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B6B" w:rsidRPr="000A740A" w:rsidRDefault="00291B6B" w:rsidP="00291B6B">
      <w:pPr>
        <w:spacing w:after="0" w:line="240" w:lineRule="auto"/>
        <w:jc w:val="center"/>
        <w:rPr>
          <w:rFonts w:ascii="Times New Roman" w:hAnsi="Times New Roman"/>
          <w:bCs/>
          <w:smallCaps/>
          <w:spacing w:val="5"/>
          <w:sz w:val="28"/>
          <w:szCs w:val="28"/>
        </w:rPr>
      </w:pPr>
    </w:p>
    <w:p w:rsidR="006F63E1" w:rsidRPr="000A740A" w:rsidRDefault="00403481" w:rsidP="0018338C">
      <w:pPr>
        <w:widowControl w:val="0"/>
        <w:shd w:val="clear" w:color="auto" w:fill="FFFFFF"/>
        <w:tabs>
          <w:tab w:val="left" w:pos="284"/>
          <w:tab w:val="left" w:pos="426"/>
          <w:tab w:val="left" w:pos="851"/>
          <w:tab w:val="left" w:pos="1843"/>
        </w:tabs>
        <w:autoSpaceDE w:val="0"/>
        <w:autoSpaceDN w:val="0"/>
        <w:adjustRightInd w:val="0"/>
        <w:spacing w:after="0" w:line="240" w:lineRule="auto"/>
        <w:ind w:left="-567" w:right="10" w:hanging="142"/>
        <w:jc w:val="both"/>
        <w:rPr>
          <w:sz w:val="28"/>
          <w:szCs w:val="28"/>
        </w:rPr>
      </w:pPr>
      <w:r w:rsidRPr="00403481">
        <w:rPr>
          <w:rFonts w:ascii="Times New Roman" w:hAnsi="Times New Roman"/>
          <w:bCs/>
          <w:smallCaps/>
          <w:noProof/>
          <w:spacing w:val="5"/>
          <w:sz w:val="28"/>
          <w:szCs w:val="28"/>
          <w:lang w:eastAsia="ru-RU"/>
        </w:rPr>
        <w:drawing>
          <wp:inline distT="0" distB="0" distL="0" distR="0">
            <wp:extent cx="6031230" cy="859169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31230" cy="8591692"/>
                    </a:xfrm>
                    <a:prstGeom prst="rect">
                      <a:avLst/>
                    </a:prstGeom>
                    <a:noFill/>
                    <a:ln>
                      <a:noFill/>
                    </a:ln>
                  </pic:spPr>
                </pic:pic>
              </a:graphicData>
            </a:graphic>
          </wp:inline>
        </w:drawing>
      </w:r>
      <w:r w:rsidRPr="00403481">
        <w:rPr>
          <w:noProof/>
          <w:sz w:val="28"/>
          <w:szCs w:val="28"/>
          <w:lang w:eastAsia="ru-RU"/>
        </w:rPr>
        <w:lastRenderedPageBreak/>
        <w:drawing>
          <wp:inline distT="0" distB="0" distL="0" distR="0">
            <wp:extent cx="6031230" cy="8591692"/>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1230" cy="8591692"/>
                    </a:xfrm>
                    <a:prstGeom prst="rect">
                      <a:avLst/>
                    </a:prstGeom>
                    <a:noFill/>
                    <a:ln>
                      <a:noFill/>
                    </a:ln>
                  </pic:spPr>
                </pic:pic>
              </a:graphicData>
            </a:graphic>
          </wp:inline>
        </w:drawing>
      </w:r>
      <w:r w:rsidRPr="000A740A">
        <w:rPr>
          <w:sz w:val="28"/>
          <w:szCs w:val="28"/>
        </w:rPr>
        <w:t xml:space="preserve"> </w:t>
      </w:r>
    </w:p>
    <w:p w:rsidR="006F63E1" w:rsidRPr="000A740A" w:rsidRDefault="006F63E1" w:rsidP="00291B6B">
      <w:pPr>
        <w:rPr>
          <w:sz w:val="28"/>
          <w:szCs w:val="28"/>
        </w:rPr>
      </w:pPr>
    </w:p>
    <w:p w:rsidR="00291B6B" w:rsidRPr="000A740A" w:rsidRDefault="00291B6B" w:rsidP="0018338C">
      <w:pPr>
        <w:ind w:hanging="851"/>
      </w:pPr>
    </w:p>
    <w:tbl>
      <w:tblPr>
        <w:tblpPr w:leftFromText="180" w:rightFromText="180" w:vertAnchor="text" w:tblpX="5388" w:tblpY="166"/>
        <w:tblW w:w="0" w:type="auto"/>
        <w:tblLook w:val="0000" w:firstRow="0" w:lastRow="0" w:firstColumn="0" w:lastColumn="0" w:noHBand="0" w:noVBand="0"/>
      </w:tblPr>
      <w:tblGrid>
        <w:gridCol w:w="4215"/>
      </w:tblGrid>
      <w:tr w:rsidR="000A740A" w:rsidRPr="000A740A" w:rsidTr="00136C52">
        <w:trPr>
          <w:trHeight w:val="1551"/>
        </w:trPr>
        <w:tc>
          <w:tcPr>
            <w:tcW w:w="4215" w:type="dxa"/>
          </w:tcPr>
          <w:p w:rsidR="00291B6B" w:rsidRPr="000A740A" w:rsidRDefault="0099530D" w:rsidP="0099530D">
            <w:pPr>
              <w:tabs>
                <w:tab w:val="left" w:pos="5954"/>
              </w:tabs>
              <w:spacing w:after="0" w:line="240" w:lineRule="auto"/>
              <w:rPr>
                <w:rFonts w:ascii="Times New Roman" w:hAnsi="Times New Roman"/>
                <w:b/>
                <w:bCs/>
                <w:sz w:val="28"/>
                <w:szCs w:val="24"/>
              </w:rPr>
            </w:pPr>
            <w:r w:rsidRPr="000A740A">
              <w:rPr>
                <w:rFonts w:ascii="Times New Roman" w:hAnsi="Times New Roman"/>
                <w:bCs/>
                <w:sz w:val="28"/>
                <w:szCs w:val="24"/>
              </w:rPr>
              <w:lastRenderedPageBreak/>
              <w:t>Приложение к постановлению</w:t>
            </w:r>
            <w:r w:rsidR="00291B6B" w:rsidRPr="000A740A">
              <w:rPr>
                <w:rFonts w:ascii="Times New Roman" w:hAnsi="Times New Roman"/>
                <w:bCs/>
                <w:sz w:val="28"/>
                <w:szCs w:val="24"/>
              </w:rPr>
              <w:t xml:space="preserve">                                                                    </w:t>
            </w:r>
            <w:r w:rsidRPr="000A740A">
              <w:rPr>
                <w:rFonts w:ascii="Times New Roman" w:hAnsi="Times New Roman"/>
                <w:bCs/>
                <w:sz w:val="28"/>
                <w:szCs w:val="24"/>
              </w:rPr>
              <w:t xml:space="preserve">  администрации </w:t>
            </w:r>
            <w:proofErr w:type="spellStart"/>
            <w:r w:rsidRPr="000A740A">
              <w:rPr>
                <w:rFonts w:ascii="Times New Roman" w:hAnsi="Times New Roman"/>
                <w:bCs/>
                <w:sz w:val="28"/>
                <w:szCs w:val="24"/>
              </w:rPr>
              <w:t>Зеленчукского</w:t>
            </w:r>
            <w:proofErr w:type="spellEnd"/>
            <w:r w:rsidR="00291B6B" w:rsidRPr="000A740A">
              <w:rPr>
                <w:rFonts w:ascii="Times New Roman" w:hAnsi="Times New Roman"/>
                <w:bCs/>
                <w:sz w:val="28"/>
                <w:szCs w:val="24"/>
              </w:rPr>
              <w:t xml:space="preserve">                                                                                          муниципального района                                                                                   от </w:t>
            </w:r>
            <w:r>
              <w:rPr>
                <w:rFonts w:ascii="Times New Roman" w:hAnsi="Times New Roman"/>
                <w:bCs/>
                <w:sz w:val="28"/>
                <w:szCs w:val="24"/>
              </w:rPr>
              <w:t xml:space="preserve">30.11.2020 </w:t>
            </w:r>
            <w:r w:rsidR="000E5811" w:rsidRPr="000A740A">
              <w:rPr>
                <w:rFonts w:ascii="Times New Roman" w:hAnsi="Times New Roman"/>
                <w:bCs/>
                <w:sz w:val="28"/>
                <w:szCs w:val="24"/>
              </w:rPr>
              <w:t xml:space="preserve"> </w:t>
            </w:r>
            <w:r w:rsidR="00291B6B" w:rsidRPr="000A740A">
              <w:rPr>
                <w:rFonts w:ascii="Times New Roman" w:hAnsi="Times New Roman"/>
                <w:bCs/>
                <w:sz w:val="28"/>
                <w:szCs w:val="24"/>
              </w:rPr>
              <w:t xml:space="preserve">№ </w:t>
            </w:r>
            <w:r>
              <w:rPr>
                <w:rFonts w:ascii="Times New Roman" w:hAnsi="Times New Roman"/>
                <w:bCs/>
                <w:sz w:val="28"/>
                <w:szCs w:val="24"/>
              </w:rPr>
              <w:t>1004</w:t>
            </w:r>
          </w:p>
        </w:tc>
      </w:tr>
    </w:tbl>
    <w:p w:rsidR="00791301" w:rsidRPr="000A740A" w:rsidRDefault="00791301" w:rsidP="0034433A">
      <w:pPr>
        <w:spacing w:after="0" w:line="240" w:lineRule="auto"/>
        <w:jc w:val="both"/>
        <w:rPr>
          <w:rFonts w:ascii="Times New Roman" w:hAnsi="Times New Roman"/>
          <w:bCs/>
          <w:sz w:val="24"/>
          <w:szCs w:val="24"/>
        </w:rPr>
      </w:pPr>
    </w:p>
    <w:p w:rsidR="0034433A" w:rsidRPr="000A740A" w:rsidRDefault="0034433A" w:rsidP="00B445F4">
      <w:pPr>
        <w:tabs>
          <w:tab w:val="left" w:pos="5954"/>
        </w:tabs>
        <w:spacing w:after="0" w:line="240" w:lineRule="auto"/>
        <w:jc w:val="center"/>
        <w:rPr>
          <w:rFonts w:ascii="Times New Roman" w:hAnsi="Times New Roman"/>
          <w:bCs/>
          <w:sz w:val="24"/>
          <w:szCs w:val="24"/>
        </w:rPr>
      </w:pPr>
    </w:p>
    <w:p w:rsidR="0034433A" w:rsidRPr="000A740A" w:rsidRDefault="0034433A" w:rsidP="00B445F4">
      <w:pPr>
        <w:tabs>
          <w:tab w:val="left" w:pos="5954"/>
        </w:tabs>
        <w:spacing w:after="0" w:line="240" w:lineRule="auto"/>
        <w:jc w:val="center"/>
        <w:rPr>
          <w:rFonts w:ascii="Times New Roman" w:hAnsi="Times New Roman"/>
          <w:bCs/>
          <w:sz w:val="24"/>
          <w:szCs w:val="24"/>
        </w:rPr>
      </w:pPr>
    </w:p>
    <w:p w:rsidR="0034433A" w:rsidRPr="000A740A" w:rsidRDefault="0034433A" w:rsidP="00B445F4">
      <w:pPr>
        <w:tabs>
          <w:tab w:val="left" w:pos="5954"/>
        </w:tabs>
        <w:spacing w:after="0" w:line="240" w:lineRule="auto"/>
        <w:jc w:val="center"/>
        <w:rPr>
          <w:rFonts w:ascii="Times New Roman" w:hAnsi="Times New Roman"/>
          <w:bCs/>
          <w:sz w:val="24"/>
          <w:szCs w:val="24"/>
        </w:rPr>
      </w:pPr>
    </w:p>
    <w:p w:rsidR="0034433A" w:rsidRPr="000A740A" w:rsidRDefault="0034433A" w:rsidP="00B445F4">
      <w:pPr>
        <w:tabs>
          <w:tab w:val="left" w:pos="5954"/>
        </w:tabs>
        <w:spacing w:after="0" w:line="240" w:lineRule="auto"/>
        <w:jc w:val="center"/>
        <w:rPr>
          <w:rFonts w:ascii="Times New Roman" w:hAnsi="Times New Roman"/>
          <w:bCs/>
          <w:sz w:val="24"/>
          <w:szCs w:val="24"/>
        </w:rPr>
      </w:pPr>
    </w:p>
    <w:p w:rsidR="00C308B9" w:rsidRPr="000A740A" w:rsidRDefault="00C308B9" w:rsidP="00C308B9">
      <w:pPr>
        <w:jc w:val="right"/>
        <w:rPr>
          <w:bCs/>
          <w:sz w:val="28"/>
          <w:szCs w:val="28"/>
        </w:rPr>
      </w:pPr>
    </w:p>
    <w:p w:rsidR="00C308B9" w:rsidRPr="000A740A" w:rsidRDefault="00C308B9" w:rsidP="00C308B9">
      <w:pPr>
        <w:jc w:val="right"/>
        <w:rPr>
          <w:bCs/>
          <w:sz w:val="28"/>
          <w:szCs w:val="28"/>
        </w:rPr>
      </w:pPr>
    </w:p>
    <w:p w:rsidR="00B445F4" w:rsidRPr="000A740A" w:rsidRDefault="00B445F4" w:rsidP="00C308B9">
      <w:pPr>
        <w:jc w:val="right"/>
        <w:rPr>
          <w:bCs/>
          <w:sz w:val="28"/>
          <w:szCs w:val="28"/>
        </w:rPr>
      </w:pPr>
    </w:p>
    <w:p w:rsidR="00B445F4" w:rsidRPr="000A740A" w:rsidRDefault="00B445F4" w:rsidP="00C308B9">
      <w:pPr>
        <w:jc w:val="right"/>
        <w:rPr>
          <w:bCs/>
          <w:sz w:val="28"/>
          <w:szCs w:val="28"/>
        </w:rPr>
      </w:pPr>
    </w:p>
    <w:p w:rsidR="00B445F4" w:rsidRPr="000A740A" w:rsidRDefault="00B445F4" w:rsidP="00B445F4">
      <w:pPr>
        <w:rPr>
          <w:bCs/>
          <w:sz w:val="28"/>
          <w:szCs w:val="28"/>
        </w:rPr>
      </w:pPr>
    </w:p>
    <w:p w:rsidR="00B445F4" w:rsidRPr="000A740A" w:rsidRDefault="00B445F4" w:rsidP="00C308B9">
      <w:pPr>
        <w:jc w:val="right"/>
        <w:rPr>
          <w:bCs/>
          <w:sz w:val="40"/>
          <w:szCs w:val="40"/>
        </w:rPr>
      </w:pPr>
    </w:p>
    <w:p w:rsidR="00B445F4" w:rsidRPr="000A740A" w:rsidRDefault="00FB2FFF" w:rsidP="00B445F4">
      <w:pPr>
        <w:spacing w:after="0" w:line="240" w:lineRule="auto"/>
        <w:jc w:val="center"/>
        <w:rPr>
          <w:b/>
          <w:bCs/>
          <w:sz w:val="40"/>
          <w:szCs w:val="40"/>
        </w:rPr>
      </w:pPr>
      <w:r w:rsidRPr="000A740A">
        <w:rPr>
          <w:rFonts w:ascii="Times New Roman" w:hAnsi="Times New Roman"/>
          <w:b/>
          <w:sz w:val="40"/>
          <w:szCs w:val="40"/>
        </w:rPr>
        <w:t>Муниципальная программа</w:t>
      </w:r>
    </w:p>
    <w:p w:rsidR="00B445F4" w:rsidRPr="000A740A" w:rsidRDefault="00B445F4" w:rsidP="0087316B">
      <w:pPr>
        <w:spacing w:after="0" w:line="240" w:lineRule="auto"/>
        <w:jc w:val="center"/>
        <w:rPr>
          <w:rFonts w:ascii="Times New Roman" w:hAnsi="Times New Roman"/>
          <w:b/>
          <w:sz w:val="40"/>
          <w:szCs w:val="40"/>
        </w:rPr>
      </w:pPr>
      <w:r w:rsidRPr="000A740A">
        <w:rPr>
          <w:rFonts w:ascii="Times New Roman" w:hAnsi="Times New Roman"/>
          <w:b/>
          <w:sz w:val="40"/>
          <w:szCs w:val="40"/>
        </w:rPr>
        <w:t xml:space="preserve">«Развитие </w:t>
      </w:r>
      <w:r w:rsidR="0087316B" w:rsidRPr="000A740A">
        <w:rPr>
          <w:rFonts w:ascii="Times New Roman" w:hAnsi="Times New Roman"/>
          <w:b/>
          <w:sz w:val="40"/>
          <w:szCs w:val="40"/>
        </w:rPr>
        <w:t>образования в</w:t>
      </w:r>
      <w:r w:rsidR="006371F1" w:rsidRPr="000A740A">
        <w:rPr>
          <w:rFonts w:ascii="Times New Roman" w:hAnsi="Times New Roman"/>
          <w:b/>
          <w:sz w:val="40"/>
          <w:szCs w:val="40"/>
        </w:rPr>
        <w:t xml:space="preserve"> </w:t>
      </w:r>
      <w:proofErr w:type="spellStart"/>
      <w:r w:rsidRPr="000A740A">
        <w:rPr>
          <w:rFonts w:ascii="Times New Roman" w:hAnsi="Times New Roman"/>
          <w:b/>
          <w:sz w:val="40"/>
          <w:szCs w:val="40"/>
        </w:rPr>
        <w:t>Зеленчукско</w:t>
      </w:r>
      <w:r w:rsidR="006371F1" w:rsidRPr="000A740A">
        <w:rPr>
          <w:rFonts w:ascii="Times New Roman" w:hAnsi="Times New Roman"/>
          <w:b/>
          <w:sz w:val="40"/>
          <w:szCs w:val="40"/>
        </w:rPr>
        <w:t>м</w:t>
      </w:r>
      <w:proofErr w:type="spellEnd"/>
      <w:r w:rsidRPr="000A740A">
        <w:rPr>
          <w:rFonts w:ascii="Times New Roman" w:hAnsi="Times New Roman"/>
          <w:b/>
          <w:sz w:val="40"/>
          <w:szCs w:val="40"/>
        </w:rPr>
        <w:t xml:space="preserve"> муниципально</w:t>
      </w:r>
      <w:r w:rsidR="006371F1" w:rsidRPr="000A740A">
        <w:rPr>
          <w:rFonts w:ascii="Times New Roman" w:hAnsi="Times New Roman"/>
          <w:b/>
          <w:sz w:val="40"/>
          <w:szCs w:val="40"/>
        </w:rPr>
        <w:t>м</w:t>
      </w:r>
      <w:r w:rsidR="0087316B" w:rsidRPr="000A740A">
        <w:rPr>
          <w:rFonts w:ascii="Times New Roman" w:hAnsi="Times New Roman"/>
          <w:b/>
          <w:sz w:val="40"/>
          <w:szCs w:val="40"/>
        </w:rPr>
        <w:t xml:space="preserve"> </w:t>
      </w:r>
      <w:r w:rsidR="006F63E1" w:rsidRPr="000A740A">
        <w:rPr>
          <w:rFonts w:ascii="Times New Roman" w:hAnsi="Times New Roman"/>
          <w:b/>
          <w:sz w:val="40"/>
          <w:szCs w:val="40"/>
        </w:rPr>
        <w:t>район</w:t>
      </w:r>
      <w:r w:rsidR="006371F1" w:rsidRPr="000A740A">
        <w:rPr>
          <w:rFonts w:ascii="Times New Roman" w:hAnsi="Times New Roman"/>
          <w:b/>
          <w:sz w:val="40"/>
          <w:szCs w:val="40"/>
        </w:rPr>
        <w:t>е</w:t>
      </w:r>
      <w:r w:rsidRPr="000A740A">
        <w:rPr>
          <w:rFonts w:ascii="Times New Roman" w:hAnsi="Times New Roman"/>
          <w:b/>
          <w:sz w:val="40"/>
          <w:szCs w:val="40"/>
        </w:rPr>
        <w:t>»</w:t>
      </w:r>
    </w:p>
    <w:p w:rsidR="00C308B9" w:rsidRPr="000A740A" w:rsidRDefault="00C308B9" w:rsidP="00B445F4">
      <w:pPr>
        <w:jc w:val="center"/>
        <w:rPr>
          <w:b/>
          <w:sz w:val="28"/>
          <w:szCs w:val="28"/>
        </w:rPr>
      </w:pPr>
    </w:p>
    <w:p w:rsidR="00C308B9" w:rsidRPr="000A740A" w:rsidRDefault="00C308B9" w:rsidP="00C308B9">
      <w:pPr>
        <w:rPr>
          <w:b/>
          <w:sz w:val="28"/>
          <w:szCs w:val="28"/>
        </w:rPr>
      </w:pPr>
    </w:p>
    <w:p w:rsidR="00B445F4" w:rsidRPr="000A740A" w:rsidRDefault="00B445F4" w:rsidP="00C308B9">
      <w:pPr>
        <w:rPr>
          <w:b/>
          <w:sz w:val="28"/>
          <w:szCs w:val="28"/>
        </w:rPr>
      </w:pPr>
    </w:p>
    <w:p w:rsidR="00B445F4" w:rsidRPr="000A740A" w:rsidRDefault="00B445F4" w:rsidP="00C308B9">
      <w:pPr>
        <w:rPr>
          <w:b/>
          <w:sz w:val="28"/>
          <w:szCs w:val="28"/>
        </w:rPr>
      </w:pPr>
    </w:p>
    <w:p w:rsidR="00B445F4" w:rsidRPr="000A740A" w:rsidRDefault="00B445F4" w:rsidP="00C308B9">
      <w:pPr>
        <w:rPr>
          <w:b/>
          <w:sz w:val="28"/>
          <w:szCs w:val="28"/>
        </w:rPr>
      </w:pPr>
    </w:p>
    <w:p w:rsidR="00B445F4" w:rsidRPr="000A740A" w:rsidRDefault="00B445F4" w:rsidP="00C308B9">
      <w:pPr>
        <w:rPr>
          <w:b/>
          <w:sz w:val="28"/>
          <w:szCs w:val="28"/>
        </w:rPr>
      </w:pPr>
    </w:p>
    <w:p w:rsidR="00B445F4" w:rsidRPr="000A740A" w:rsidRDefault="00B445F4" w:rsidP="00C308B9">
      <w:pPr>
        <w:rPr>
          <w:b/>
          <w:sz w:val="28"/>
          <w:szCs w:val="28"/>
        </w:rPr>
      </w:pPr>
    </w:p>
    <w:p w:rsidR="00B445F4" w:rsidRPr="000A740A" w:rsidRDefault="00B445F4" w:rsidP="00C308B9">
      <w:pPr>
        <w:rPr>
          <w:b/>
          <w:sz w:val="28"/>
          <w:szCs w:val="28"/>
        </w:rPr>
      </w:pPr>
    </w:p>
    <w:p w:rsidR="00B445F4" w:rsidRPr="000A740A" w:rsidRDefault="00B445F4" w:rsidP="00C308B9">
      <w:pPr>
        <w:rPr>
          <w:b/>
          <w:sz w:val="28"/>
          <w:szCs w:val="28"/>
        </w:rPr>
      </w:pPr>
    </w:p>
    <w:p w:rsidR="00B445F4" w:rsidRPr="000A740A" w:rsidRDefault="00B445F4" w:rsidP="00C308B9">
      <w:pPr>
        <w:rPr>
          <w:b/>
          <w:sz w:val="28"/>
          <w:szCs w:val="28"/>
        </w:rPr>
      </w:pPr>
    </w:p>
    <w:p w:rsidR="0039341B" w:rsidRPr="000A740A" w:rsidRDefault="0039341B" w:rsidP="00C308B9">
      <w:pPr>
        <w:rPr>
          <w:b/>
          <w:sz w:val="28"/>
          <w:szCs w:val="28"/>
        </w:rPr>
      </w:pPr>
    </w:p>
    <w:p w:rsidR="0087316B" w:rsidRPr="000A740A" w:rsidRDefault="0087316B" w:rsidP="00C308B9">
      <w:pPr>
        <w:rPr>
          <w:b/>
          <w:sz w:val="28"/>
          <w:szCs w:val="28"/>
        </w:rPr>
      </w:pPr>
    </w:p>
    <w:p w:rsidR="00B445F4" w:rsidRPr="000A740A" w:rsidRDefault="00B445F4" w:rsidP="00C308B9">
      <w:pPr>
        <w:rPr>
          <w:b/>
          <w:sz w:val="28"/>
          <w:szCs w:val="28"/>
        </w:rPr>
      </w:pPr>
    </w:p>
    <w:p w:rsidR="00110224" w:rsidRPr="000A740A" w:rsidRDefault="00110224" w:rsidP="00110224">
      <w:pPr>
        <w:pStyle w:val="af4"/>
        <w:jc w:val="center"/>
        <w:rPr>
          <w:rFonts w:ascii="Times New Roman" w:hAnsi="Times New Roman"/>
          <w:sz w:val="28"/>
          <w:szCs w:val="28"/>
        </w:rPr>
      </w:pPr>
      <w:proofErr w:type="spellStart"/>
      <w:r w:rsidRPr="000A740A">
        <w:rPr>
          <w:rFonts w:ascii="Times New Roman" w:hAnsi="Times New Roman"/>
          <w:sz w:val="28"/>
          <w:szCs w:val="28"/>
        </w:rPr>
        <w:t>ст.Зеленчукская</w:t>
      </w:r>
      <w:proofErr w:type="spellEnd"/>
    </w:p>
    <w:p w:rsidR="00110224" w:rsidRPr="000A740A" w:rsidRDefault="001C6724" w:rsidP="00110224">
      <w:pPr>
        <w:pStyle w:val="af4"/>
        <w:jc w:val="center"/>
        <w:rPr>
          <w:rFonts w:ascii="Times New Roman" w:hAnsi="Times New Roman"/>
          <w:sz w:val="28"/>
          <w:szCs w:val="28"/>
        </w:rPr>
      </w:pPr>
      <w:r>
        <w:rPr>
          <w:rFonts w:ascii="Times New Roman" w:hAnsi="Times New Roman"/>
          <w:sz w:val="28"/>
          <w:szCs w:val="28"/>
        </w:rPr>
        <w:t>2020</w:t>
      </w:r>
      <w:r w:rsidR="00110224" w:rsidRPr="000A740A">
        <w:rPr>
          <w:rFonts w:ascii="Times New Roman" w:hAnsi="Times New Roman"/>
          <w:sz w:val="28"/>
          <w:szCs w:val="28"/>
        </w:rPr>
        <w:t xml:space="preserve"> год</w:t>
      </w:r>
    </w:p>
    <w:p w:rsidR="008D175D" w:rsidRPr="000A740A" w:rsidRDefault="008D175D" w:rsidP="00110224">
      <w:pPr>
        <w:pStyle w:val="af4"/>
        <w:jc w:val="center"/>
        <w:rPr>
          <w:rFonts w:ascii="Times New Roman" w:hAnsi="Times New Roman"/>
          <w:sz w:val="28"/>
          <w:szCs w:val="28"/>
        </w:rPr>
      </w:pPr>
    </w:p>
    <w:p w:rsidR="00C308B9" w:rsidRPr="000A740A" w:rsidRDefault="00C308B9" w:rsidP="00822889">
      <w:pPr>
        <w:pStyle w:val="a4"/>
        <w:numPr>
          <w:ilvl w:val="0"/>
          <w:numId w:val="1"/>
        </w:numPr>
        <w:jc w:val="center"/>
        <w:rPr>
          <w:rFonts w:ascii="Times New Roman" w:hAnsi="Times New Roman"/>
          <w:b/>
          <w:sz w:val="28"/>
          <w:szCs w:val="28"/>
        </w:rPr>
      </w:pPr>
      <w:r w:rsidRPr="000A740A">
        <w:rPr>
          <w:rFonts w:ascii="Times New Roman" w:hAnsi="Times New Roman"/>
          <w:b/>
          <w:sz w:val="28"/>
          <w:szCs w:val="28"/>
        </w:rPr>
        <w:t>Паспорт</w:t>
      </w:r>
      <w:r w:rsidR="00B87FB7" w:rsidRPr="000A740A">
        <w:rPr>
          <w:rFonts w:ascii="Times New Roman" w:hAnsi="Times New Roman"/>
          <w:b/>
          <w:sz w:val="28"/>
          <w:szCs w:val="28"/>
        </w:rPr>
        <w:t xml:space="preserve"> Программы</w:t>
      </w:r>
    </w:p>
    <w:tbl>
      <w:tblPr>
        <w:tblW w:w="9924" w:type="dxa"/>
        <w:tblInd w:w="-318" w:type="dxa"/>
        <w:tblLayout w:type="fixed"/>
        <w:tblLook w:val="0000" w:firstRow="0" w:lastRow="0" w:firstColumn="0" w:lastColumn="0" w:noHBand="0" w:noVBand="0"/>
      </w:tblPr>
      <w:tblGrid>
        <w:gridCol w:w="2411"/>
        <w:gridCol w:w="7513"/>
      </w:tblGrid>
      <w:tr w:rsidR="000A740A" w:rsidRPr="000A740A" w:rsidTr="00FA64C6">
        <w:trPr>
          <w:trHeight w:val="1111"/>
        </w:trPr>
        <w:tc>
          <w:tcPr>
            <w:tcW w:w="2411" w:type="dxa"/>
            <w:tcBorders>
              <w:top w:val="single" w:sz="4" w:space="0" w:color="000000"/>
              <w:left w:val="single" w:sz="4" w:space="0" w:color="000000"/>
              <w:bottom w:val="single" w:sz="4" w:space="0" w:color="000000"/>
            </w:tcBorders>
          </w:tcPr>
          <w:p w:rsidR="00C308B9" w:rsidRPr="000A740A" w:rsidRDefault="00C308B9" w:rsidP="00B87FB7">
            <w:pPr>
              <w:snapToGrid w:val="0"/>
              <w:spacing w:after="0" w:line="240" w:lineRule="auto"/>
              <w:rPr>
                <w:rFonts w:ascii="Times New Roman" w:hAnsi="Times New Roman"/>
                <w:sz w:val="28"/>
                <w:szCs w:val="28"/>
              </w:rPr>
            </w:pPr>
            <w:r w:rsidRPr="000A740A">
              <w:rPr>
                <w:rFonts w:ascii="Times New Roman" w:hAnsi="Times New Roman"/>
                <w:sz w:val="28"/>
                <w:szCs w:val="28"/>
              </w:rPr>
              <w:t>Наименование Программы</w:t>
            </w:r>
          </w:p>
        </w:tc>
        <w:tc>
          <w:tcPr>
            <w:tcW w:w="7513" w:type="dxa"/>
            <w:tcBorders>
              <w:top w:val="single" w:sz="4" w:space="0" w:color="000000"/>
              <w:left w:val="single" w:sz="4" w:space="0" w:color="000000"/>
              <w:bottom w:val="single" w:sz="4" w:space="0" w:color="000000"/>
              <w:right w:val="single" w:sz="4" w:space="0" w:color="000000"/>
            </w:tcBorders>
          </w:tcPr>
          <w:p w:rsidR="00C308B9" w:rsidRPr="000A740A" w:rsidRDefault="00C308B9" w:rsidP="006371F1">
            <w:pPr>
              <w:spacing w:after="0" w:line="240" w:lineRule="auto"/>
              <w:jc w:val="both"/>
              <w:rPr>
                <w:rFonts w:ascii="Times New Roman" w:hAnsi="Times New Roman"/>
                <w:sz w:val="28"/>
                <w:szCs w:val="28"/>
              </w:rPr>
            </w:pPr>
            <w:r w:rsidRPr="000A740A">
              <w:rPr>
                <w:rFonts w:ascii="Times New Roman" w:hAnsi="Times New Roman"/>
                <w:bCs/>
                <w:sz w:val="28"/>
                <w:szCs w:val="28"/>
              </w:rPr>
              <w:t xml:space="preserve">Муниципальная программа </w:t>
            </w:r>
            <w:r w:rsidR="00B87FB7" w:rsidRPr="000A740A">
              <w:rPr>
                <w:rFonts w:ascii="Times New Roman" w:hAnsi="Times New Roman"/>
                <w:sz w:val="28"/>
                <w:szCs w:val="28"/>
              </w:rPr>
              <w:t>«Развитие образовани</w:t>
            </w:r>
            <w:r w:rsidR="00236F89" w:rsidRPr="000A740A">
              <w:rPr>
                <w:rFonts w:ascii="Times New Roman" w:hAnsi="Times New Roman"/>
                <w:sz w:val="28"/>
                <w:szCs w:val="28"/>
              </w:rPr>
              <w:t>я</w:t>
            </w:r>
            <w:r w:rsidR="006371F1" w:rsidRPr="000A740A">
              <w:rPr>
                <w:rFonts w:ascii="Times New Roman" w:hAnsi="Times New Roman"/>
                <w:sz w:val="28"/>
                <w:szCs w:val="28"/>
              </w:rPr>
              <w:t xml:space="preserve"> в</w:t>
            </w:r>
            <w:r w:rsidR="00236F89" w:rsidRPr="000A740A">
              <w:rPr>
                <w:rFonts w:ascii="Times New Roman" w:hAnsi="Times New Roman"/>
                <w:sz w:val="28"/>
                <w:szCs w:val="28"/>
              </w:rPr>
              <w:t xml:space="preserve"> </w:t>
            </w:r>
            <w:proofErr w:type="spellStart"/>
            <w:r w:rsidR="00236F89" w:rsidRPr="000A740A">
              <w:rPr>
                <w:rFonts w:ascii="Times New Roman" w:hAnsi="Times New Roman"/>
                <w:sz w:val="28"/>
                <w:szCs w:val="28"/>
              </w:rPr>
              <w:t>Зеленчукск</w:t>
            </w:r>
            <w:r w:rsidR="006371F1" w:rsidRPr="000A740A">
              <w:rPr>
                <w:rFonts w:ascii="Times New Roman" w:hAnsi="Times New Roman"/>
                <w:sz w:val="28"/>
                <w:szCs w:val="28"/>
              </w:rPr>
              <w:t>ом</w:t>
            </w:r>
            <w:proofErr w:type="spellEnd"/>
            <w:r w:rsidR="00236F89" w:rsidRPr="000A740A">
              <w:rPr>
                <w:rFonts w:ascii="Times New Roman" w:hAnsi="Times New Roman"/>
                <w:sz w:val="28"/>
                <w:szCs w:val="28"/>
              </w:rPr>
              <w:t xml:space="preserve"> муниципально</w:t>
            </w:r>
            <w:r w:rsidR="006371F1" w:rsidRPr="000A740A">
              <w:rPr>
                <w:rFonts w:ascii="Times New Roman" w:hAnsi="Times New Roman"/>
                <w:sz w:val="28"/>
                <w:szCs w:val="28"/>
              </w:rPr>
              <w:t>м</w:t>
            </w:r>
            <w:r w:rsidR="00236F89" w:rsidRPr="000A740A">
              <w:rPr>
                <w:rFonts w:ascii="Times New Roman" w:hAnsi="Times New Roman"/>
                <w:sz w:val="28"/>
                <w:szCs w:val="28"/>
              </w:rPr>
              <w:t xml:space="preserve"> </w:t>
            </w:r>
            <w:r w:rsidR="000E5811" w:rsidRPr="000A740A">
              <w:rPr>
                <w:rFonts w:ascii="Times New Roman" w:hAnsi="Times New Roman"/>
                <w:sz w:val="28"/>
                <w:szCs w:val="28"/>
              </w:rPr>
              <w:t>район</w:t>
            </w:r>
            <w:r w:rsidR="006371F1" w:rsidRPr="000A740A">
              <w:rPr>
                <w:rFonts w:ascii="Times New Roman" w:hAnsi="Times New Roman"/>
                <w:sz w:val="28"/>
                <w:szCs w:val="28"/>
              </w:rPr>
              <w:t>е</w:t>
            </w:r>
            <w:r w:rsidR="00B87FB7" w:rsidRPr="000A740A">
              <w:rPr>
                <w:rFonts w:ascii="Times New Roman" w:hAnsi="Times New Roman"/>
                <w:sz w:val="28"/>
                <w:szCs w:val="28"/>
              </w:rPr>
              <w:t>»</w:t>
            </w:r>
            <w:r w:rsidR="00110224" w:rsidRPr="000A740A">
              <w:rPr>
                <w:rFonts w:ascii="Times New Roman" w:hAnsi="Times New Roman"/>
                <w:sz w:val="28"/>
                <w:szCs w:val="28"/>
              </w:rPr>
              <w:t xml:space="preserve"> (далее – Программа)</w:t>
            </w:r>
          </w:p>
        </w:tc>
      </w:tr>
      <w:tr w:rsidR="000A740A" w:rsidRPr="000A740A" w:rsidTr="00FA64C6">
        <w:trPr>
          <w:trHeight w:val="809"/>
        </w:trPr>
        <w:tc>
          <w:tcPr>
            <w:tcW w:w="2411" w:type="dxa"/>
            <w:tcBorders>
              <w:top w:val="single" w:sz="4" w:space="0" w:color="000000"/>
              <w:left w:val="single" w:sz="4" w:space="0" w:color="000000"/>
              <w:bottom w:val="single" w:sz="4" w:space="0" w:color="000000"/>
            </w:tcBorders>
          </w:tcPr>
          <w:p w:rsidR="00FB12F6" w:rsidRPr="000A740A" w:rsidRDefault="00FB12F6" w:rsidP="003740D1">
            <w:pPr>
              <w:pStyle w:val="Default"/>
              <w:rPr>
                <w:color w:val="auto"/>
                <w:sz w:val="28"/>
                <w:szCs w:val="28"/>
              </w:rPr>
            </w:pPr>
            <w:r w:rsidRPr="000A740A">
              <w:rPr>
                <w:bCs/>
                <w:color w:val="auto"/>
                <w:sz w:val="28"/>
                <w:szCs w:val="28"/>
              </w:rPr>
              <w:t xml:space="preserve">Муниципальный заказчик </w:t>
            </w:r>
          </w:p>
          <w:p w:rsidR="00FB12F6" w:rsidRPr="000A740A" w:rsidRDefault="00FB12F6" w:rsidP="003740D1">
            <w:pPr>
              <w:pStyle w:val="Default"/>
              <w:rPr>
                <w:color w:val="auto"/>
                <w:sz w:val="28"/>
                <w:szCs w:val="28"/>
              </w:rPr>
            </w:pPr>
            <w:r w:rsidRPr="000A740A">
              <w:rPr>
                <w:bCs/>
                <w:color w:val="auto"/>
                <w:sz w:val="28"/>
                <w:szCs w:val="28"/>
              </w:rPr>
              <w:t xml:space="preserve">Программы </w:t>
            </w:r>
          </w:p>
        </w:tc>
        <w:tc>
          <w:tcPr>
            <w:tcW w:w="7513" w:type="dxa"/>
            <w:tcBorders>
              <w:top w:val="single" w:sz="4" w:space="0" w:color="000000"/>
              <w:left w:val="single" w:sz="4" w:space="0" w:color="000000"/>
              <w:bottom w:val="single" w:sz="4" w:space="0" w:color="000000"/>
              <w:right w:val="single" w:sz="4" w:space="0" w:color="000000"/>
            </w:tcBorders>
          </w:tcPr>
          <w:p w:rsidR="00FB12F6" w:rsidRPr="000A740A" w:rsidRDefault="00FB12F6" w:rsidP="003740D1">
            <w:pPr>
              <w:pStyle w:val="Default"/>
              <w:rPr>
                <w:color w:val="auto"/>
                <w:sz w:val="28"/>
                <w:szCs w:val="28"/>
              </w:rPr>
            </w:pPr>
            <w:r w:rsidRPr="000A740A">
              <w:rPr>
                <w:color w:val="auto"/>
                <w:sz w:val="28"/>
                <w:szCs w:val="28"/>
              </w:rPr>
              <w:t xml:space="preserve">Администрация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0A740A" w:rsidRPr="000A740A" w:rsidTr="00FA64C6">
        <w:trPr>
          <w:trHeight w:val="611"/>
        </w:trPr>
        <w:tc>
          <w:tcPr>
            <w:tcW w:w="2411" w:type="dxa"/>
            <w:tcBorders>
              <w:top w:val="single" w:sz="4" w:space="0" w:color="000000"/>
              <w:left w:val="single" w:sz="4" w:space="0" w:color="000000"/>
              <w:bottom w:val="single" w:sz="4" w:space="0" w:color="000000"/>
            </w:tcBorders>
          </w:tcPr>
          <w:p w:rsidR="00FB12F6" w:rsidRPr="000A740A" w:rsidRDefault="00FB12F6" w:rsidP="00B87FB7">
            <w:pPr>
              <w:snapToGrid w:val="0"/>
              <w:spacing w:after="0" w:line="240" w:lineRule="auto"/>
              <w:rPr>
                <w:rFonts w:ascii="Times New Roman" w:hAnsi="Times New Roman"/>
                <w:sz w:val="28"/>
                <w:szCs w:val="28"/>
              </w:rPr>
            </w:pPr>
            <w:r w:rsidRPr="000A740A">
              <w:rPr>
                <w:rFonts w:ascii="Times New Roman" w:hAnsi="Times New Roman"/>
                <w:sz w:val="28"/>
                <w:szCs w:val="28"/>
              </w:rPr>
              <w:t>Ответственный исполнитель Программы</w:t>
            </w:r>
          </w:p>
        </w:tc>
        <w:tc>
          <w:tcPr>
            <w:tcW w:w="7513" w:type="dxa"/>
            <w:tcBorders>
              <w:top w:val="single" w:sz="4" w:space="0" w:color="000000"/>
              <w:left w:val="single" w:sz="4" w:space="0" w:color="000000"/>
              <w:bottom w:val="single" w:sz="4" w:space="0" w:color="000000"/>
              <w:right w:val="single" w:sz="4" w:space="0" w:color="000000"/>
            </w:tcBorders>
          </w:tcPr>
          <w:p w:rsidR="00FB12F6" w:rsidRPr="000A740A" w:rsidRDefault="00FB12F6" w:rsidP="00110224">
            <w:pPr>
              <w:spacing w:after="0" w:line="240" w:lineRule="auto"/>
              <w:jc w:val="both"/>
              <w:rPr>
                <w:rFonts w:ascii="Times New Roman" w:hAnsi="Times New Roman"/>
                <w:sz w:val="28"/>
                <w:szCs w:val="28"/>
              </w:rPr>
            </w:pPr>
            <w:r w:rsidRPr="000A740A">
              <w:rPr>
                <w:rFonts w:ascii="Times New Roman" w:hAnsi="Times New Roman"/>
                <w:sz w:val="28"/>
                <w:szCs w:val="28"/>
              </w:rPr>
              <w:t>Управлени</w:t>
            </w:r>
            <w:r w:rsidR="00110224" w:rsidRPr="000A740A">
              <w:rPr>
                <w:rFonts w:ascii="Times New Roman" w:hAnsi="Times New Roman"/>
                <w:sz w:val="28"/>
                <w:szCs w:val="28"/>
              </w:rPr>
              <w:t>е</w:t>
            </w:r>
            <w:r w:rsidRPr="000A740A">
              <w:rPr>
                <w:rFonts w:ascii="Times New Roman" w:hAnsi="Times New Roman"/>
                <w:sz w:val="28"/>
                <w:szCs w:val="28"/>
              </w:rPr>
              <w:t xml:space="preserve"> образования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w:t>
            </w:r>
          </w:p>
        </w:tc>
      </w:tr>
      <w:tr w:rsidR="000A740A" w:rsidRPr="000A740A" w:rsidTr="00FA64C6">
        <w:trPr>
          <w:trHeight w:val="744"/>
        </w:trPr>
        <w:tc>
          <w:tcPr>
            <w:tcW w:w="2411" w:type="dxa"/>
            <w:tcBorders>
              <w:top w:val="single" w:sz="4" w:space="0" w:color="000000"/>
              <w:left w:val="single" w:sz="4" w:space="0" w:color="000000"/>
              <w:bottom w:val="single" w:sz="4" w:space="0" w:color="000000"/>
            </w:tcBorders>
          </w:tcPr>
          <w:p w:rsidR="00FB12F6" w:rsidRPr="000A740A" w:rsidRDefault="00FB12F6" w:rsidP="00B87FB7">
            <w:pPr>
              <w:snapToGrid w:val="0"/>
              <w:spacing w:after="0" w:line="240" w:lineRule="auto"/>
              <w:rPr>
                <w:rFonts w:ascii="Times New Roman" w:hAnsi="Times New Roman"/>
                <w:sz w:val="28"/>
                <w:szCs w:val="28"/>
              </w:rPr>
            </w:pPr>
            <w:r w:rsidRPr="000A740A">
              <w:rPr>
                <w:rFonts w:ascii="Times New Roman" w:hAnsi="Times New Roman"/>
                <w:sz w:val="28"/>
                <w:szCs w:val="28"/>
              </w:rPr>
              <w:t>Участники Программы</w:t>
            </w:r>
          </w:p>
        </w:tc>
        <w:tc>
          <w:tcPr>
            <w:tcW w:w="7513" w:type="dxa"/>
            <w:tcBorders>
              <w:top w:val="single" w:sz="4" w:space="0" w:color="000000"/>
              <w:left w:val="single" w:sz="4" w:space="0" w:color="000000"/>
              <w:bottom w:val="single" w:sz="4" w:space="0" w:color="000000"/>
              <w:right w:val="single" w:sz="4" w:space="0" w:color="000000"/>
            </w:tcBorders>
          </w:tcPr>
          <w:p w:rsidR="00FB12F6" w:rsidRPr="000A740A" w:rsidRDefault="00FB12F6" w:rsidP="00110224">
            <w:pPr>
              <w:pStyle w:val="2"/>
              <w:tabs>
                <w:tab w:val="left" w:pos="1800"/>
              </w:tabs>
              <w:snapToGrid w:val="0"/>
              <w:spacing w:before="0" w:beforeAutospacing="0" w:after="0" w:afterAutospacing="0"/>
              <w:jc w:val="both"/>
              <w:rPr>
                <w:b w:val="0"/>
                <w:sz w:val="28"/>
                <w:szCs w:val="28"/>
                <w:lang w:eastAsia="ru-RU"/>
              </w:rPr>
            </w:pPr>
            <w:r w:rsidRPr="000A740A">
              <w:rPr>
                <w:b w:val="0"/>
                <w:sz w:val="28"/>
                <w:szCs w:val="28"/>
              </w:rPr>
              <w:t>Управлени</w:t>
            </w:r>
            <w:r w:rsidR="00110224" w:rsidRPr="000A740A">
              <w:rPr>
                <w:b w:val="0"/>
                <w:sz w:val="28"/>
                <w:szCs w:val="28"/>
              </w:rPr>
              <w:t>е</w:t>
            </w:r>
            <w:r w:rsidRPr="000A740A">
              <w:rPr>
                <w:b w:val="0"/>
                <w:sz w:val="28"/>
                <w:szCs w:val="28"/>
              </w:rPr>
              <w:t xml:space="preserve"> образования администрации </w:t>
            </w:r>
            <w:proofErr w:type="spellStart"/>
            <w:r w:rsidRPr="000A740A">
              <w:rPr>
                <w:b w:val="0"/>
                <w:sz w:val="28"/>
                <w:szCs w:val="28"/>
              </w:rPr>
              <w:t>Зеленчукского</w:t>
            </w:r>
            <w:proofErr w:type="spellEnd"/>
            <w:r w:rsidRPr="000A740A">
              <w:rPr>
                <w:b w:val="0"/>
                <w:sz w:val="28"/>
                <w:szCs w:val="28"/>
              </w:rPr>
              <w:t xml:space="preserve"> муниципального района</w:t>
            </w:r>
            <w:r w:rsidRPr="000A740A">
              <w:rPr>
                <w:b w:val="0"/>
                <w:sz w:val="28"/>
                <w:szCs w:val="28"/>
                <w:lang w:eastAsia="ru-RU"/>
              </w:rPr>
              <w:t>, образовательные учреждения</w:t>
            </w:r>
          </w:p>
        </w:tc>
      </w:tr>
      <w:tr w:rsidR="000A740A" w:rsidRPr="000A740A" w:rsidTr="00FA64C6">
        <w:trPr>
          <w:trHeight w:val="1407"/>
        </w:trPr>
        <w:tc>
          <w:tcPr>
            <w:tcW w:w="2411" w:type="dxa"/>
            <w:tcBorders>
              <w:top w:val="single" w:sz="4" w:space="0" w:color="000000"/>
              <w:left w:val="single" w:sz="4" w:space="0" w:color="000000"/>
              <w:bottom w:val="single" w:sz="4" w:space="0" w:color="000000"/>
            </w:tcBorders>
          </w:tcPr>
          <w:p w:rsidR="00FB12F6" w:rsidRPr="000A740A" w:rsidRDefault="00FB12F6" w:rsidP="00A4139D">
            <w:pPr>
              <w:snapToGrid w:val="0"/>
              <w:spacing w:after="0" w:line="240" w:lineRule="auto"/>
              <w:rPr>
                <w:rFonts w:ascii="Times New Roman" w:hAnsi="Times New Roman"/>
                <w:sz w:val="28"/>
                <w:szCs w:val="28"/>
              </w:rPr>
            </w:pPr>
            <w:r w:rsidRPr="000A740A">
              <w:rPr>
                <w:rFonts w:ascii="Times New Roman" w:hAnsi="Times New Roman"/>
                <w:sz w:val="28"/>
                <w:szCs w:val="28"/>
              </w:rPr>
              <w:t>Цель Программы</w:t>
            </w:r>
          </w:p>
        </w:tc>
        <w:tc>
          <w:tcPr>
            <w:tcW w:w="7513" w:type="dxa"/>
            <w:tcBorders>
              <w:top w:val="single" w:sz="4" w:space="0" w:color="000000"/>
              <w:left w:val="single" w:sz="4" w:space="0" w:color="000000"/>
              <w:bottom w:val="single" w:sz="4" w:space="0" w:color="000000"/>
              <w:right w:val="single" w:sz="4" w:space="0" w:color="000000"/>
            </w:tcBorders>
          </w:tcPr>
          <w:p w:rsidR="00CF6178" w:rsidRPr="000A740A" w:rsidRDefault="00F75D25" w:rsidP="008D175D">
            <w:pPr>
              <w:pStyle w:val="Default"/>
              <w:jc w:val="both"/>
              <w:rPr>
                <w:color w:val="auto"/>
                <w:spacing w:val="5"/>
                <w:sz w:val="28"/>
                <w:szCs w:val="28"/>
              </w:rPr>
            </w:pPr>
            <w:r w:rsidRPr="000A740A">
              <w:rPr>
                <w:color w:val="auto"/>
                <w:spacing w:val="5"/>
                <w:sz w:val="28"/>
                <w:szCs w:val="28"/>
              </w:rPr>
              <w:t>О</w:t>
            </w:r>
            <w:r w:rsidR="008066D7" w:rsidRPr="000A740A">
              <w:rPr>
                <w:color w:val="auto"/>
                <w:spacing w:val="5"/>
                <w:sz w:val="28"/>
                <w:szCs w:val="28"/>
              </w:rPr>
              <w:t xml:space="preserve">беспечение устойчивого развития муниципальной системы качественного и доступного </w:t>
            </w:r>
            <w:r w:rsidR="008066D7" w:rsidRPr="000A740A">
              <w:rPr>
                <w:color w:val="auto"/>
                <w:sz w:val="28"/>
                <w:szCs w:val="28"/>
              </w:rPr>
              <w:t xml:space="preserve">дошкольного, общего, дополнительного </w:t>
            </w:r>
            <w:r w:rsidR="008066D7" w:rsidRPr="000A740A">
              <w:rPr>
                <w:color w:val="auto"/>
                <w:spacing w:val="5"/>
                <w:sz w:val="28"/>
                <w:szCs w:val="28"/>
              </w:rPr>
              <w:t>образования в соответствии с требованиями ин</w:t>
            </w:r>
            <w:r w:rsidR="005B0267" w:rsidRPr="000A740A">
              <w:rPr>
                <w:color w:val="auto"/>
                <w:spacing w:val="5"/>
                <w:sz w:val="28"/>
                <w:szCs w:val="28"/>
              </w:rPr>
              <w:t>новационного развития экономики и современны</w:t>
            </w:r>
            <w:r w:rsidR="008D175D" w:rsidRPr="000A740A">
              <w:rPr>
                <w:color w:val="auto"/>
                <w:spacing w:val="5"/>
                <w:sz w:val="28"/>
                <w:szCs w:val="28"/>
              </w:rPr>
              <w:t>х</w:t>
            </w:r>
            <w:r w:rsidR="005B0267" w:rsidRPr="000A740A">
              <w:rPr>
                <w:color w:val="auto"/>
                <w:spacing w:val="5"/>
                <w:sz w:val="28"/>
                <w:szCs w:val="28"/>
              </w:rPr>
              <w:t xml:space="preserve"> потребност</w:t>
            </w:r>
            <w:r w:rsidR="008D175D" w:rsidRPr="000A740A">
              <w:rPr>
                <w:color w:val="auto"/>
                <w:spacing w:val="5"/>
                <w:sz w:val="28"/>
                <w:szCs w:val="28"/>
              </w:rPr>
              <w:t>ей</w:t>
            </w:r>
            <w:r w:rsidR="00136C52" w:rsidRPr="000A740A">
              <w:rPr>
                <w:color w:val="auto"/>
                <w:spacing w:val="5"/>
                <w:sz w:val="28"/>
                <w:szCs w:val="28"/>
              </w:rPr>
              <w:t xml:space="preserve"> </w:t>
            </w:r>
            <w:r w:rsidR="005B0267" w:rsidRPr="000A740A">
              <w:rPr>
                <w:color w:val="auto"/>
                <w:spacing w:val="5"/>
                <w:sz w:val="28"/>
                <w:szCs w:val="28"/>
              </w:rPr>
              <w:t>граждан</w:t>
            </w:r>
            <w:r w:rsidR="008066D7" w:rsidRPr="000A740A">
              <w:rPr>
                <w:color w:val="auto"/>
                <w:spacing w:val="5"/>
                <w:sz w:val="28"/>
                <w:szCs w:val="28"/>
              </w:rPr>
              <w:t xml:space="preserve"> </w:t>
            </w:r>
            <w:proofErr w:type="spellStart"/>
            <w:r w:rsidR="008066D7" w:rsidRPr="000A740A">
              <w:rPr>
                <w:color w:val="auto"/>
                <w:spacing w:val="5"/>
                <w:sz w:val="28"/>
                <w:szCs w:val="28"/>
              </w:rPr>
              <w:t>Зеленчукского</w:t>
            </w:r>
            <w:proofErr w:type="spellEnd"/>
            <w:r w:rsidR="008066D7" w:rsidRPr="000A740A">
              <w:rPr>
                <w:color w:val="auto"/>
                <w:spacing w:val="5"/>
                <w:sz w:val="28"/>
                <w:szCs w:val="28"/>
              </w:rPr>
              <w:t xml:space="preserve"> муниципального района</w:t>
            </w:r>
            <w:r w:rsidRPr="000A740A">
              <w:rPr>
                <w:color w:val="auto"/>
                <w:sz w:val="28"/>
                <w:szCs w:val="28"/>
                <w:lang w:eastAsia="ru-RU"/>
              </w:rPr>
              <w:t xml:space="preserve">, </w:t>
            </w:r>
            <w:r w:rsidR="00CF6178" w:rsidRPr="000A740A">
              <w:rPr>
                <w:color w:val="auto"/>
                <w:sz w:val="28"/>
                <w:szCs w:val="28"/>
                <w:lang w:eastAsia="ru-RU"/>
              </w:rPr>
              <w:t>независимо от</w:t>
            </w:r>
            <w:r w:rsidR="00136C52" w:rsidRPr="000A740A">
              <w:rPr>
                <w:color w:val="auto"/>
                <w:sz w:val="28"/>
                <w:szCs w:val="28"/>
                <w:lang w:eastAsia="ru-RU"/>
              </w:rPr>
              <w:t xml:space="preserve"> </w:t>
            </w:r>
            <w:r w:rsidR="00CF6178" w:rsidRPr="000A740A">
              <w:rPr>
                <w:color w:val="auto"/>
                <w:sz w:val="28"/>
                <w:szCs w:val="28"/>
                <w:lang w:eastAsia="ru-RU"/>
              </w:rPr>
              <w:t>материального достатка семьи, места проживания,</w:t>
            </w:r>
            <w:r w:rsidR="00136C52" w:rsidRPr="000A740A">
              <w:rPr>
                <w:color w:val="auto"/>
                <w:sz w:val="28"/>
                <w:szCs w:val="28"/>
                <w:lang w:eastAsia="ru-RU"/>
              </w:rPr>
              <w:t xml:space="preserve"> </w:t>
            </w:r>
            <w:r w:rsidR="00CF6178" w:rsidRPr="000A740A">
              <w:rPr>
                <w:color w:val="auto"/>
                <w:sz w:val="28"/>
                <w:szCs w:val="28"/>
                <w:lang w:eastAsia="ru-RU"/>
              </w:rPr>
              <w:t>национальной принадлежности и состояния здоровья</w:t>
            </w:r>
          </w:p>
        </w:tc>
      </w:tr>
      <w:tr w:rsidR="000A740A" w:rsidRPr="000A740A" w:rsidTr="00FA64C6">
        <w:trPr>
          <w:trHeight w:val="584"/>
        </w:trPr>
        <w:tc>
          <w:tcPr>
            <w:tcW w:w="2411" w:type="dxa"/>
            <w:tcBorders>
              <w:top w:val="single" w:sz="4" w:space="0" w:color="000000"/>
              <w:left w:val="single" w:sz="4" w:space="0" w:color="000000"/>
              <w:bottom w:val="single" w:sz="4" w:space="0" w:color="000000"/>
            </w:tcBorders>
          </w:tcPr>
          <w:p w:rsidR="00FB12F6" w:rsidRPr="000A740A" w:rsidRDefault="00FB12F6" w:rsidP="00B87FB7">
            <w:pPr>
              <w:snapToGrid w:val="0"/>
              <w:spacing w:after="0" w:line="240" w:lineRule="auto"/>
              <w:jc w:val="both"/>
              <w:rPr>
                <w:rFonts w:ascii="Times New Roman" w:hAnsi="Times New Roman"/>
                <w:sz w:val="28"/>
                <w:szCs w:val="28"/>
              </w:rPr>
            </w:pPr>
            <w:r w:rsidRPr="000A740A">
              <w:rPr>
                <w:rFonts w:ascii="Times New Roman" w:hAnsi="Times New Roman"/>
                <w:sz w:val="28"/>
                <w:szCs w:val="28"/>
              </w:rPr>
              <w:t>Задачи Программы</w:t>
            </w:r>
          </w:p>
        </w:tc>
        <w:tc>
          <w:tcPr>
            <w:tcW w:w="7513" w:type="dxa"/>
            <w:tcBorders>
              <w:top w:val="single" w:sz="4" w:space="0" w:color="000000"/>
              <w:left w:val="single" w:sz="4" w:space="0" w:color="000000"/>
              <w:bottom w:val="single" w:sz="4" w:space="0" w:color="000000"/>
              <w:right w:val="single" w:sz="4" w:space="0" w:color="000000"/>
            </w:tcBorders>
          </w:tcPr>
          <w:p w:rsidR="003C724D" w:rsidRPr="000A740A" w:rsidRDefault="005B0267" w:rsidP="0087316B">
            <w:pPr>
              <w:pStyle w:val="Default"/>
              <w:tabs>
                <w:tab w:val="left" w:pos="459"/>
              </w:tabs>
              <w:ind w:left="33"/>
              <w:jc w:val="both"/>
              <w:rPr>
                <w:color w:val="auto"/>
                <w:sz w:val="28"/>
                <w:szCs w:val="28"/>
              </w:rPr>
            </w:pPr>
            <w:r w:rsidRPr="000A740A">
              <w:rPr>
                <w:color w:val="auto"/>
                <w:sz w:val="28"/>
                <w:szCs w:val="28"/>
              </w:rPr>
              <w:t xml:space="preserve">Создание условий для равного доступа всех граждан </w:t>
            </w:r>
            <w:proofErr w:type="spellStart"/>
            <w:r w:rsidR="008D175D" w:rsidRPr="000A740A">
              <w:rPr>
                <w:color w:val="auto"/>
                <w:sz w:val="28"/>
                <w:szCs w:val="28"/>
              </w:rPr>
              <w:t>Зеленчукского</w:t>
            </w:r>
            <w:proofErr w:type="spellEnd"/>
            <w:r w:rsidR="008D175D" w:rsidRPr="000A740A">
              <w:rPr>
                <w:color w:val="auto"/>
                <w:sz w:val="28"/>
                <w:szCs w:val="28"/>
              </w:rPr>
              <w:t xml:space="preserve"> муниципального </w:t>
            </w:r>
            <w:r w:rsidRPr="000A740A">
              <w:rPr>
                <w:color w:val="auto"/>
                <w:sz w:val="28"/>
                <w:szCs w:val="28"/>
              </w:rPr>
              <w:t>района к образованию и самообразованию, дополнительному образованию, в том числе за счет развития доступности качественного дошкольного, общего, дополнительного образования</w:t>
            </w:r>
            <w:r w:rsidR="00292DD5" w:rsidRPr="000A740A">
              <w:rPr>
                <w:color w:val="auto"/>
                <w:sz w:val="28"/>
                <w:szCs w:val="28"/>
              </w:rPr>
              <w:t>;</w:t>
            </w:r>
          </w:p>
          <w:p w:rsidR="00EA10B2" w:rsidRPr="000A740A" w:rsidRDefault="00292DD5" w:rsidP="001954E3">
            <w:pPr>
              <w:pStyle w:val="Default"/>
              <w:tabs>
                <w:tab w:val="left" w:pos="459"/>
              </w:tabs>
              <w:ind w:left="33" w:hanging="33"/>
              <w:jc w:val="both"/>
              <w:rPr>
                <w:color w:val="auto"/>
                <w:sz w:val="28"/>
                <w:szCs w:val="28"/>
              </w:rPr>
            </w:pPr>
            <w:r w:rsidRPr="000A740A">
              <w:rPr>
                <w:color w:val="auto"/>
                <w:sz w:val="28"/>
                <w:szCs w:val="28"/>
              </w:rPr>
              <w:t>с</w:t>
            </w:r>
            <w:r w:rsidR="00EA10B2" w:rsidRPr="000A740A">
              <w:rPr>
                <w:color w:val="auto"/>
                <w:sz w:val="28"/>
                <w:szCs w:val="28"/>
                <w:lang w:eastAsia="ru-RU"/>
              </w:rPr>
              <w:t>оздание условий для получения образования детьми с</w:t>
            </w:r>
            <w:r w:rsidR="00136C52" w:rsidRPr="000A740A">
              <w:rPr>
                <w:color w:val="auto"/>
                <w:sz w:val="28"/>
                <w:szCs w:val="28"/>
                <w:lang w:eastAsia="ru-RU"/>
              </w:rPr>
              <w:t xml:space="preserve"> </w:t>
            </w:r>
            <w:r w:rsidR="00EA10B2" w:rsidRPr="000A740A">
              <w:rPr>
                <w:color w:val="auto"/>
                <w:sz w:val="28"/>
                <w:szCs w:val="28"/>
                <w:lang w:eastAsia="ru-RU"/>
              </w:rPr>
              <w:t>ограниченными возможностями здоровья</w:t>
            </w:r>
            <w:r w:rsidRPr="000A740A">
              <w:rPr>
                <w:color w:val="auto"/>
                <w:sz w:val="28"/>
                <w:szCs w:val="28"/>
                <w:lang w:eastAsia="ru-RU"/>
              </w:rPr>
              <w:t>;</w:t>
            </w:r>
          </w:p>
          <w:p w:rsidR="00FB12F6" w:rsidRPr="000A740A" w:rsidRDefault="00292DD5" w:rsidP="001954E3">
            <w:pPr>
              <w:pStyle w:val="Default"/>
              <w:tabs>
                <w:tab w:val="left" w:pos="459"/>
              </w:tabs>
              <w:ind w:left="33" w:hanging="33"/>
              <w:jc w:val="both"/>
              <w:rPr>
                <w:color w:val="auto"/>
                <w:sz w:val="28"/>
                <w:szCs w:val="28"/>
                <w:lang w:eastAsia="ru-RU"/>
              </w:rPr>
            </w:pPr>
            <w:r w:rsidRPr="000A740A">
              <w:rPr>
                <w:color w:val="auto"/>
                <w:spacing w:val="5"/>
                <w:sz w:val="28"/>
                <w:szCs w:val="28"/>
              </w:rPr>
              <w:t>с</w:t>
            </w:r>
            <w:r w:rsidR="005272E5" w:rsidRPr="000A740A">
              <w:rPr>
                <w:color w:val="auto"/>
                <w:spacing w:val="5"/>
                <w:sz w:val="28"/>
                <w:szCs w:val="28"/>
              </w:rPr>
              <w:t xml:space="preserve">овершенствование содержания и технологий образования в условиях введения федеральных </w:t>
            </w:r>
            <w:r w:rsidR="00FB2FFF" w:rsidRPr="000A740A">
              <w:rPr>
                <w:color w:val="auto"/>
                <w:spacing w:val="5"/>
                <w:sz w:val="28"/>
                <w:szCs w:val="28"/>
              </w:rPr>
              <w:t>государственных образовательных</w:t>
            </w:r>
            <w:r w:rsidR="005272E5" w:rsidRPr="000A740A">
              <w:rPr>
                <w:color w:val="auto"/>
                <w:spacing w:val="5"/>
                <w:sz w:val="28"/>
                <w:szCs w:val="28"/>
              </w:rPr>
              <w:t xml:space="preserve"> стандартов</w:t>
            </w:r>
            <w:r w:rsidRPr="000A740A">
              <w:rPr>
                <w:color w:val="auto"/>
                <w:sz w:val="28"/>
                <w:szCs w:val="28"/>
                <w:lang w:eastAsia="ru-RU"/>
              </w:rPr>
              <w:t>;</w:t>
            </w:r>
          </w:p>
          <w:p w:rsidR="00B1739D" w:rsidRPr="000A740A" w:rsidRDefault="00292DD5" w:rsidP="001954E3">
            <w:pPr>
              <w:pStyle w:val="Default"/>
              <w:tabs>
                <w:tab w:val="left" w:pos="459"/>
              </w:tabs>
              <w:ind w:left="33" w:hanging="33"/>
              <w:jc w:val="both"/>
              <w:rPr>
                <w:color w:val="auto"/>
                <w:sz w:val="28"/>
                <w:szCs w:val="28"/>
                <w:lang w:eastAsia="ru-RU"/>
              </w:rPr>
            </w:pPr>
            <w:r w:rsidRPr="000A740A">
              <w:rPr>
                <w:color w:val="auto"/>
                <w:sz w:val="28"/>
                <w:szCs w:val="28"/>
              </w:rPr>
              <w:t>ф</w:t>
            </w:r>
            <w:r w:rsidR="00B1739D" w:rsidRPr="000A740A">
              <w:rPr>
                <w:color w:val="auto"/>
                <w:sz w:val="28"/>
                <w:szCs w:val="28"/>
              </w:rPr>
              <w:t>ормирование условий и создание механизмов, обеспечивающих эффективное развитие системы дистанционного образования</w:t>
            </w:r>
            <w:r w:rsidRPr="000A740A">
              <w:rPr>
                <w:color w:val="auto"/>
                <w:sz w:val="28"/>
                <w:szCs w:val="28"/>
                <w:lang w:eastAsia="ru-RU"/>
              </w:rPr>
              <w:t>;</w:t>
            </w:r>
          </w:p>
          <w:p w:rsidR="00FB12F6" w:rsidRPr="000A740A" w:rsidRDefault="00292DD5" w:rsidP="001954E3">
            <w:pPr>
              <w:pStyle w:val="Default"/>
              <w:tabs>
                <w:tab w:val="left" w:pos="459"/>
              </w:tabs>
              <w:ind w:left="33" w:hanging="33"/>
              <w:jc w:val="both"/>
              <w:rPr>
                <w:color w:val="auto"/>
                <w:sz w:val="28"/>
                <w:szCs w:val="28"/>
                <w:lang w:eastAsia="ru-RU"/>
              </w:rPr>
            </w:pPr>
            <w:r w:rsidRPr="000A740A">
              <w:rPr>
                <w:color w:val="auto"/>
                <w:spacing w:val="5"/>
                <w:sz w:val="28"/>
                <w:szCs w:val="28"/>
              </w:rPr>
              <w:t>с</w:t>
            </w:r>
            <w:r w:rsidR="00333F9B" w:rsidRPr="000A740A">
              <w:rPr>
                <w:color w:val="auto"/>
                <w:spacing w:val="5"/>
                <w:sz w:val="28"/>
                <w:szCs w:val="28"/>
              </w:rPr>
              <w:t>оздание системы целенаправленной работы с т</w:t>
            </w:r>
            <w:r w:rsidR="008D175D" w:rsidRPr="000A740A">
              <w:rPr>
                <w:color w:val="auto"/>
                <w:spacing w:val="5"/>
                <w:sz w:val="28"/>
                <w:szCs w:val="28"/>
              </w:rPr>
              <w:t>алантливыми и одаренными детьми</w:t>
            </w:r>
            <w:r w:rsidR="008E27CD" w:rsidRPr="000A740A">
              <w:rPr>
                <w:color w:val="auto"/>
                <w:spacing w:val="5"/>
                <w:sz w:val="28"/>
                <w:szCs w:val="28"/>
              </w:rPr>
              <w:t xml:space="preserve"> </w:t>
            </w:r>
            <w:r w:rsidR="00FB12F6" w:rsidRPr="000A740A">
              <w:rPr>
                <w:color w:val="auto"/>
                <w:sz w:val="28"/>
                <w:szCs w:val="28"/>
              </w:rPr>
              <w:t>и их сопровождение в течение всего школьного периода</w:t>
            </w:r>
            <w:r w:rsidRPr="000A740A">
              <w:rPr>
                <w:color w:val="auto"/>
                <w:sz w:val="28"/>
                <w:szCs w:val="28"/>
                <w:lang w:eastAsia="ru-RU"/>
              </w:rPr>
              <w:t>;</w:t>
            </w:r>
          </w:p>
          <w:p w:rsidR="00831F8A" w:rsidRPr="000A740A" w:rsidRDefault="00292DD5" w:rsidP="001954E3">
            <w:pPr>
              <w:pStyle w:val="Default"/>
              <w:tabs>
                <w:tab w:val="left" w:pos="459"/>
              </w:tabs>
              <w:ind w:left="33" w:hanging="33"/>
              <w:jc w:val="both"/>
              <w:rPr>
                <w:color w:val="auto"/>
                <w:sz w:val="28"/>
                <w:szCs w:val="28"/>
                <w:lang w:eastAsia="ru-RU"/>
              </w:rPr>
            </w:pPr>
            <w:r w:rsidRPr="000A740A">
              <w:rPr>
                <w:color w:val="auto"/>
                <w:sz w:val="28"/>
                <w:szCs w:val="28"/>
              </w:rPr>
              <w:t>с</w:t>
            </w:r>
            <w:r w:rsidR="00831F8A" w:rsidRPr="000A740A">
              <w:rPr>
                <w:color w:val="auto"/>
                <w:sz w:val="28"/>
                <w:szCs w:val="28"/>
                <w:lang w:eastAsia="ru-RU"/>
              </w:rPr>
              <w:t>оздание безопасных и комфортных условий в образовательных учреждениях, соответствующих требованиям надзорных органов</w:t>
            </w:r>
            <w:r w:rsidRPr="000A740A">
              <w:rPr>
                <w:color w:val="auto"/>
                <w:sz w:val="28"/>
                <w:szCs w:val="28"/>
                <w:lang w:eastAsia="ru-RU"/>
              </w:rPr>
              <w:t>;</w:t>
            </w:r>
          </w:p>
          <w:p w:rsidR="009A58B5" w:rsidRPr="000A740A" w:rsidRDefault="00292DD5" w:rsidP="001954E3">
            <w:pPr>
              <w:pStyle w:val="Default"/>
              <w:tabs>
                <w:tab w:val="left" w:pos="459"/>
              </w:tabs>
              <w:ind w:left="33" w:hanging="33"/>
              <w:jc w:val="both"/>
              <w:rPr>
                <w:color w:val="auto"/>
                <w:sz w:val="28"/>
                <w:szCs w:val="28"/>
                <w:lang w:eastAsia="ru-RU"/>
              </w:rPr>
            </w:pPr>
            <w:r w:rsidRPr="000A740A">
              <w:rPr>
                <w:color w:val="auto"/>
                <w:sz w:val="28"/>
                <w:szCs w:val="28"/>
              </w:rPr>
              <w:t>с</w:t>
            </w:r>
            <w:r w:rsidR="009A58B5" w:rsidRPr="000A740A">
              <w:rPr>
                <w:color w:val="auto"/>
                <w:sz w:val="28"/>
                <w:szCs w:val="28"/>
                <w:lang w:eastAsia="ru-RU"/>
              </w:rPr>
              <w:t>оздание условий для успешной реализации стратегических направлений развития системы отдыха и оздоровления детей</w:t>
            </w:r>
            <w:r w:rsidR="00E27765" w:rsidRPr="000A740A">
              <w:rPr>
                <w:color w:val="auto"/>
                <w:sz w:val="28"/>
                <w:szCs w:val="28"/>
                <w:lang w:eastAsia="ru-RU"/>
              </w:rPr>
              <w:t>,</w:t>
            </w:r>
            <w:r w:rsidR="008E27CD" w:rsidRPr="000A740A">
              <w:rPr>
                <w:color w:val="auto"/>
                <w:sz w:val="28"/>
                <w:szCs w:val="28"/>
                <w:lang w:eastAsia="ru-RU"/>
              </w:rPr>
              <w:t xml:space="preserve"> </w:t>
            </w:r>
            <w:r w:rsidR="00E27765" w:rsidRPr="000A740A">
              <w:rPr>
                <w:color w:val="auto"/>
                <w:sz w:val="28"/>
                <w:szCs w:val="28"/>
                <w:lang w:eastAsia="ru-RU"/>
              </w:rPr>
              <w:t xml:space="preserve">детей с ограниченными возможностями здоровья </w:t>
            </w:r>
            <w:r w:rsidR="009A58B5" w:rsidRPr="000A740A">
              <w:rPr>
                <w:color w:val="auto"/>
                <w:sz w:val="28"/>
                <w:szCs w:val="28"/>
                <w:lang w:eastAsia="ru-RU"/>
              </w:rPr>
              <w:t xml:space="preserve">посредством повышения качества и эффективности </w:t>
            </w:r>
            <w:r w:rsidR="009A58B5" w:rsidRPr="000A740A">
              <w:rPr>
                <w:color w:val="auto"/>
                <w:sz w:val="28"/>
                <w:szCs w:val="28"/>
                <w:lang w:eastAsia="ru-RU"/>
              </w:rPr>
              <w:lastRenderedPageBreak/>
              <w:t>предоставляемых детям и подросткам оздоровительных услуг</w:t>
            </w:r>
            <w:r w:rsidRPr="000A740A">
              <w:rPr>
                <w:color w:val="auto"/>
                <w:sz w:val="28"/>
                <w:szCs w:val="28"/>
                <w:lang w:eastAsia="ru-RU"/>
              </w:rPr>
              <w:t>;</w:t>
            </w:r>
          </w:p>
          <w:p w:rsidR="00831F8A" w:rsidRPr="000A740A" w:rsidRDefault="00292DD5" w:rsidP="001954E3">
            <w:pPr>
              <w:pStyle w:val="Default"/>
              <w:tabs>
                <w:tab w:val="left" w:pos="459"/>
              </w:tabs>
              <w:ind w:left="33" w:hanging="33"/>
              <w:jc w:val="both"/>
              <w:rPr>
                <w:color w:val="auto"/>
                <w:sz w:val="28"/>
                <w:szCs w:val="28"/>
                <w:lang w:eastAsia="ru-RU"/>
              </w:rPr>
            </w:pPr>
            <w:r w:rsidRPr="000A740A">
              <w:rPr>
                <w:color w:val="auto"/>
                <w:sz w:val="28"/>
                <w:szCs w:val="28"/>
                <w:lang w:eastAsia="ru-RU"/>
              </w:rPr>
              <w:t>о</w:t>
            </w:r>
            <w:r w:rsidR="00831F8A" w:rsidRPr="000A740A">
              <w:rPr>
                <w:color w:val="auto"/>
                <w:sz w:val="28"/>
                <w:szCs w:val="28"/>
              </w:rPr>
              <w:t>беспечение качественного и сбалансированного школьного питания в соответствии с возрастными и физиологическими потребностями школьников</w:t>
            </w:r>
            <w:r w:rsidRPr="000A740A">
              <w:rPr>
                <w:color w:val="auto"/>
                <w:sz w:val="28"/>
                <w:szCs w:val="28"/>
                <w:lang w:eastAsia="ru-RU"/>
              </w:rPr>
              <w:t>;</w:t>
            </w:r>
          </w:p>
          <w:p w:rsidR="00831F8A" w:rsidRPr="000A740A" w:rsidRDefault="00292DD5" w:rsidP="001954E3">
            <w:pPr>
              <w:pStyle w:val="Default"/>
              <w:tabs>
                <w:tab w:val="left" w:pos="459"/>
              </w:tabs>
              <w:ind w:left="33" w:hanging="33"/>
              <w:jc w:val="both"/>
              <w:rPr>
                <w:color w:val="auto"/>
                <w:sz w:val="28"/>
                <w:szCs w:val="28"/>
                <w:lang w:eastAsia="ru-RU"/>
              </w:rPr>
            </w:pPr>
            <w:r w:rsidRPr="000A740A">
              <w:rPr>
                <w:color w:val="auto"/>
                <w:sz w:val="28"/>
                <w:szCs w:val="28"/>
                <w:lang w:eastAsia="ru-RU"/>
              </w:rPr>
              <w:t>о</w:t>
            </w:r>
            <w:r w:rsidR="00831F8A" w:rsidRPr="000A740A">
              <w:rPr>
                <w:color w:val="auto"/>
                <w:sz w:val="28"/>
                <w:szCs w:val="28"/>
                <w:lang w:eastAsia="ru-RU"/>
              </w:rPr>
              <w:t>беспечение всеобщего доступа к современным информационным образовательным ресурсам, внедрение программ дистанционного обучения</w:t>
            </w:r>
            <w:r w:rsidR="004D76EA" w:rsidRPr="000A740A">
              <w:rPr>
                <w:color w:val="auto"/>
                <w:sz w:val="28"/>
                <w:szCs w:val="28"/>
                <w:lang w:eastAsia="ru-RU"/>
              </w:rPr>
              <w:t xml:space="preserve"> обучающихся</w:t>
            </w:r>
            <w:r w:rsidRPr="000A740A">
              <w:rPr>
                <w:color w:val="auto"/>
                <w:sz w:val="28"/>
                <w:szCs w:val="28"/>
                <w:lang w:eastAsia="ru-RU"/>
              </w:rPr>
              <w:t>;</w:t>
            </w:r>
          </w:p>
          <w:p w:rsidR="00F436D2" w:rsidRPr="000A740A" w:rsidRDefault="00292DD5" w:rsidP="001954E3">
            <w:pPr>
              <w:pStyle w:val="Default"/>
              <w:tabs>
                <w:tab w:val="left" w:pos="459"/>
              </w:tabs>
              <w:ind w:left="33" w:hanging="33"/>
              <w:jc w:val="both"/>
              <w:rPr>
                <w:color w:val="auto"/>
                <w:sz w:val="28"/>
                <w:szCs w:val="28"/>
                <w:lang w:eastAsia="ru-RU"/>
              </w:rPr>
            </w:pPr>
            <w:r w:rsidRPr="000A740A">
              <w:rPr>
                <w:color w:val="auto"/>
                <w:sz w:val="28"/>
                <w:szCs w:val="28"/>
              </w:rPr>
              <w:t>р</w:t>
            </w:r>
            <w:r w:rsidR="00F436D2" w:rsidRPr="000A740A">
              <w:rPr>
                <w:color w:val="auto"/>
                <w:sz w:val="28"/>
                <w:szCs w:val="28"/>
              </w:rPr>
              <w:t xml:space="preserve">азвитие инфраструктуры и организационно-экономических механизмов, обеспечивающих максимальную доступность и качество услуг </w:t>
            </w:r>
            <w:r w:rsidR="005A615A" w:rsidRPr="000A740A">
              <w:rPr>
                <w:color w:val="auto"/>
                <w:sz w:val="28"/>
                <w:szCs w:val="28"/>
              </w:rPr>
              <w:t>образовательных учреждений</w:t>
            </w:r>
            <w:r w:rsidR="00F436D2" w:rsidRPr="000A740A">
              <w:rPr>
                <w:color w:val="auto"/>
                <w:sz w:val="28"/>
                <w:szCs w:val="28"/>
              </w:rPr>
              <w:t xml:space="preserve">; </w:t>
            </w:r>
          </w:p>
          <w:p w:rsidR="00333F9B" w:rsidRPr="000A740A" w:rsidRDefault="00292DD5" w:rsidP="001954E3">
            <w:pPr>
              <w:pStyle w:val="Default"/>
              <w:tabs>
                <w:tab w:val="left" w:pos="459"/>
              </w:tabs>
              <w:ind w:left="33" w:hanging="33"/>
              <w:jc w:val="both"/>
              <w:rPr>
                <w:color w:val="auto"/>
                <w:sz w:val="28"/>
                <w:szCs w:val="28"/>
                <w:lang w:eastAsia="ru-RU"/>
              </w:rPr>
            </w:pPr>
            <w:r w:rsidRPr="000A740A">
              <w:rPr>
                <w:color w:val="auto"/>
                <w:sz w:val="28"/>
                <w:szCs w:val="28"/>
              </w:rPr>
              <w:t>р</w:t>
            </w:r>
            <w:r w:rsidR="00EA10B2" w:rsidRPr="000A740A">
              <w:rPr>
                <w:color w:val="auto"/>
                <w:sz w:val="28"/>
                <w:szCs w:val="28"/>
                <w:lang w:eastAsia="ru-RU"/>
              </w:rPr>
              <w:t xml:space="preserve">азвитие и совершенствование материально - технической базы </w:t>
            </w:r>
            <w:r w:rsidR="00C3602A" w:rsidRPr="000A740A">
              <w:rPr>
                <w:color w:val="auto"/>
                <w:spacing w:val="5"/>
                <w:sz w:val="28"/>
                <w:szCs w:val="28"/>
              </w:rPr>
              <w:t xml:space="preserve">и ресурсного обеспечения </w:t>
            </w:r>
            <w:r w:rsidR="00EA10B2" w:rsidRPr="000A740A">
              <w:rPr>
                <w:color w:val="auto"/>
                <w:spacing w:val="5"/>
                <w:sz w:val="28"/>
                <w:szCs w:val="28"/>
              </w:rPr>
              <w:t>образовательных учреждени</w:t>
            </w:r>
            <w:r w:rsidR="004D76EA" w:rsidRPr="000A740A">
              <w:rPr>
                <w:color w:val="auto"/>
                <w:spacing w:val="5"/>
                <w:sz w:val="28"/>
                <w:szCs w:val="28"/>
              </w:rPr>
              <w:t>й</w:t>
            </w:r>
            <w:r w:rsidRPr="000A740A">
              <w:rPr>
                <w:color w:val="auto"/>
                <w:sz w:val="28"/>
                <w:szCs w:val="28"/>
                <w:lang w:eastAsia="ru-RU"/>
              </w:rPr>
              <w:t>;</w:t>
            </w:r>
          </w:p>
          <w:p w:rsidR="004D76EA" w:rsidRPr="000A740A" w:rsidRDefault="00292DD5" w:rsidP="001954E3">
            <w:pPr>
              <w:pStyle w:val="Default"/>
              <w:tabs>
                <w:tab w:val="left" w:pos="459"/>
              </w:tabs>
              <w:ind w:left="33" w:hanging="33"/>
              <w:jc w:val="both"/>
              <w:rPr>
                <w:color w:val="auto"/>
                <w:sz w:val="28"/>
                <w:szCs w:val="28"/>
              </w:rPr>
            </w:pPr>
            <w:r w:rsidRPr="000A740A">
              <w:rPr>
                <w:color w:val="auto"/>
                <w:sz w:val="28"/>
                <w:szCs w:val="28"/>
              </w:rPr>
              <w:t>п</w:t>
            </w:r>
            <w:r w:rsidR="004D76EA" w:rsidRPr="000A740A">
              <w:rPr>
                <w:color w:val="auto"/>
                <w:sz w:val="28"/>
                <w:szCs w:val="28"/>
              </w:rPr>
              <w:t>овышение доступности, качества и эффективности образовательных услуг через развитие кадрового потенциала системы образования</w:t>
            </w:r>
            <w:r w:rsidRPr="000A740A">
              <w:rPr>
                <w:color w:val="auto"/>
                <w:sz w:val="28"/>
                <w:szCs w:val="28"/>
                <w:lang w:eastAsia="ru-RU"/>
              </w:rPr>
              <w:t>;</w:t>
            </w:r>
          </w:p>
          <w:p w:rsidR="00FB12F6" w:rsidRPr="000A740A" w:rsidRDefault="00292DD5" w:rsidP="001954E3">
            <w:pPr>
              <w:pStyle w:val="Default"/>
              <w:tabs>
                <w:tab w:val="left" w:pos="459"/>
              </w:tabs>
              <w:ind w:left="33" w:hanging="33"/>
              <w:jc w:val="both"/>
              <w:rPr>
                <w:color w:val="auto"/>
                <w:sz w:val="28"/>
                <w:szCs w:val="28"/>
              </w:rPr>
            </w:pPr>
            <w:r w:rsidRPr="000A740A">
              <w:rPr>
                <w:color w:val="auto"/>
                <w:sz w:val="28"/>
                <w:szCs w:val="28"/>
              </w:rPr>
              <w:t>о</w:t>
            </w:r>
            <w:r w:rsidR="00542E47" w:rsidRPr="000A740A">
              <w:rPr>
                <w:color w:val="auto"/>
                <w:sz w:val="28"/>
                <w:szCs w:val="28"/>
              </w:rPr>
              <w:t>беспечение деятельности</w:t>
            </w:r>
            <w:r w:rsidR="00354C0B">
              <w:rPr>
                <w:color w:val="auto"/>
                <w:sz w:val="28"/>
                <w:szCs w:val="28"/>
              </w:rPr>
              <w:t>, аппарата управления,</w:t>
            </w:r>
            <w:r w:rsidR="00542E47" w:rsidRPr="000A740A">
              <w:rPr>
                <w:color w:val="auto"/>
                <w:sz w:val="28"/>
                <w:szCs w:val="28"/>
              </w:rPr>
              <w:t xml:space="preserve"> методического кабинета, </w:t>
            </w:r>
            <w:proofErr w:type="spellStart"/>
            <w:r w:rsidR="00542E47" w:rsidRPr="000A740A">
              <w:rPr>
                <w:color w:val="auto"/>
                <w:sz w:val="28"/>
                <w:szCs w:val="28"/>
              </w:rPr>
              <w:t>бухгалтерско</w:t>
            </w:r>
            <w:proofErr w:type="spellEnd"/>
            <w:r w:rsidR="00542E47" w:rsidRPr="000A740A">
              <w:rPr>
                <w:color w:val="auto"/>
                <w:sz w:val="28"/>
                <w:szCs w:val="28"/>
              </w:rPr>
              <w:t xml:space="preserve"> – хозяйственной </w:t>
            </w:r>
            <w:r w:rsidR="00307D9E" w:rsidRPr="000A740A">
              <w:rPr>
                <w:color w:val="auto"/>
                <w:sz w:val="28"/>
                <w:szCs w:val="28"/>
              </w:rPr>
              <w:t>службы управления</w:t>
            </w:r>
            <w:r w:rsidR="00542E47" w:rsidRPr="000A740A">
              <w:rPr>
                <w:color w:val="auto"/>
                <w:sz w:val="28"/>
                <w:szCs w:val="28"/>
              </w:rPr>
              <w:t xml:space="preserve"> образования администрации </w:t>
            </w:r>
            <w:proofErr w:type="spellStart"/>
            <w:r w:rsidR="00542E47" w:rsidRPr="000A740A">
              <w:rPr>
                <w:color w:val="auto"/>
                <w:sz w:val="28"/>
                <w:szCs w:val="28"/>
              </w:rPr>
              <w:t>Зеленчукского</w:t>
            </w:r>
            <w:proofErr w:type="spellEnd"/>
            <w:r w:rsidR="00542E47" w:rsidRPr="000A740A">
              <w:rPr>
                <w:color w:val="auto"/>
                <w:sz w:val="28"/>
                <w:szCs w:val="28"/>
              </w:rPr>
              <w:t xml:space="preserve"> муниципального района по обслуживанию образовательных учреждений</w:t>
            </w:r>
            <w:r w:rsidRPr="000A740A">
              <w:rPr>
                <w:color w:val="auto"/>
                <w:sz w:val="28"/>
                <w:szCs w:val="28"/>
                <w:lang w:eastAsia="ru-RU"/>
              </w:rPr>
              <w:t>;</w:t>
            </w:r>
          </w:p>
          <w:p w:rsidR="00FB12F6" w:rsidRPr="000A740A" w:rsidRDefault="00292DD5" w:rsidP="001954E3">
            <w:pPr>
              <w:pStyle w:val="Default"/>
              <w:tabs>
                <w:tab w:val="left" w:pos="459"/>
              </w:tabs>
              <w:ind w:left="33" w:hanging="33"/>
              <w:jc w:val="both"/>
              <w:rPr>
                <w:color w:val="auto"/>
                <w:sz w:val="28"/>
                <w:szCs w:val="28"/>
              </w:rPr>
            </w:pPr>
            <w:r w:rsidRPr="000A740A">
              <w:rPr>
                <w:color w:val="auto"/>
                <w:sz w:val="28"/>
                <w:szCs w:val="28"/>
              </w:rPr>
              <w:t>о</w:t>
            </w:r>
            <w:r w:rsidR="00FB12F6" w:rsidRPr="000A740A">
              <w:rPr>
                <w:color w:val="auto"/>
                <w:sz w:val="28"/>
                <w:szCs w:val="28"/>
              </w:rPr>
              <w:t>беспечение реализации подп</w:t>
            </w:r>
            <w:r w:rsidR="00110224" w:rsidRPr="000A740A">
              <w:rPr>
                <w:color w:val="auto"/>
                <w:sz w:val="28"/>
                <w:szCs w:val="28"/>
              </w:rPr>
              <w:t>рограмм и основных мероприятий П</w:t>
            </w:r>
            <w:r w:rsidR="00FB12F6" w:rsidRPr="000A740A">
              <w:rPr>
                <w:color w:val="auto"/>
                <w:sz w:val="28"/>
                <w:szCs w:val="28"/>
              </w:rPr>
              <w:t>рограммы в соответствии с установленными сроками и этапами</w:t>
            </w:r>
          </w:p>
        </w:tc>
      </w:tr>
      <w:tr w:rsidR="000A740A" w:rsidRPr="000A740A" w:rsidTr="00FA64C6">
        <w:trPr>
          <w:trHeight w:val="3960"/>
        </w:trPr>
        <w:tc>
          <w:tcPr>
            <w:tcW w:w="2411" w:type="dxa"/>
            <w:tcBorders>
              <w:top w:val="single" w:sz="4" w:space="0" w:color="000000"/>
              <w:left w:val="single" w:sz="4" w:space="0" w:color="000000"/>
              <w:bottom w:val="single" w:sz="4" w:space="0" w:color="000000"/>
            </w:tcBorders>
          </w:tcPr>
          <w:p w:rsidR="00B46A65" w:rsidRPr="000A740A" w:rsidRDefault="00FB2FFF" w:rsidP="00B46A65">
            <w:pPr>
              <w:snapToGrid w:val="0"/>
              <w:spacing w:after="0" w:line="240" w:lineRule="auto"/>
              <w:jc w:val="both"/>
              <w:rPr>
                <w:rFonts w:ascii="Times New Roman" w:hAnsi="Times New Roman"/>
                <w:sz w:val="28"/>
                <w:szCs w:val="28"/>
              </w:rPr>
            </w:pPr>
            <w:r w:rsidRPr="000A740A">
              <w:rPr>
                <w:rFonts w:ascii="Times New Roman" w:hAnsi="Times New Roman"/>
                <w:sz w:val="28"/>
                <w:szCs w:val="28"/>
              </w:rPr>
              <w:lastRenderedPageBreak/>
              <w:t>Целевые показатели</w:t>
            </w:r>
            <w:r w:rsidR="00B46A65" w:rsidRPr="000A740A">
              <w:rPr>
                <w:rFonts w:ascii="Times New Roman" w:hAnsi="Times New Roman"/>
                <w:sz w:val="28"/>
                <w:szCs w:val="28"/>
              </w:rPr>
              <w:t xml:space="preserve"> (индикаторы)</w:t>
            </w:r>
          </w:p>
          <w:p w:rsidR="00FB12F6" w:rsidRPr="000A740A" w:rsidRDefault="00FB12F6" w:rsidP="00B46A65">
            <w:pPr>
              <w:snapToGrid w:val="0"/>
              <w:spacing w:after="0" w:line="240" w:lineRule="auto"/>
              <w:jc w:val="both"/>
              <w:rPr>
                <w:rFonts w:ascii="Times New Roman" w:hAnsi="Times New Roman"/>
                <w:sz w:val="28"/>
                <w:szCs w:val="28"/>
              </w:rPr>
            </w:pPr>
            <w:r w:rsidRPr="000A740A">
              <w:rPr>
                <w:rFonts w:ascii="Times New Roman" w:hAnsi="Times New Roman"/>
                <w:sz w:val="28"/>
                <w:szCs w:val="28"/>
              </w:rPr>
              <w:t xml:space="preserve">реализации  </w:t>
            </w:r>
            <w:r w:rsidR="00705B59" w:rsidRPr="000A740A">
              <w:rPr>
                <w:rFonts w:ascii="Times New Roman" w:hAnsi="Times New Roman"/>
                <w:sz w:val="28"/>
                <w:szCs w:val="28"/>
              </w:rPr>
              <w:t>П</w:t>
            </w:r>
            <w:r w:rsidRPr="000A740A">
              <w:rPr>
                <w:rFonts w:ascii="Times New Roman" w:hAnsi="Times New Roman"/>
                <w:sz w:val="28"/>
                <w:szCs w:val="28"/>
              </w:rPr>
              <w:t>рограммы</w:t>
            </w:r>
          </w:p>
        </w:tc>
        <w:tc>
          <w:tcPr>
            <w:tcW w:w="7513" w:type="dxa"/>
            <w:tcBorders>
              <w:top w:val="single" w:sz="4" w:space="0" w:color="000000"/>
              <w:left w:val="single" w:sz="4" w:space="0" w:color="000000"/>
              <w:bottom w:val="single" w:sz="4" w:space="0" w:color="000000"/>
              <w:right w:val="single" w:sz="4" w:space="0" w:color="000000"/>
            </w:tcBorders>
          </w:tcPr>
          <w:p w:rsidR="008D175D" w:rsidRPr="000A740A" w:rsidRDefault="00897E9D" w:rsidP="008D175D">
            <w:pPr>
              <w:pStyle w:val="Default"/>
              <w:jc w:val="both"/>
              <w:rPr>
                <w:color w:val="auto"/>
                <w:sz w:val="28"/>
                <w:szCs w:val="28"/>
              </w:rPr>
            </w:pPr>
            <w:r w:rsidRPr="000A740A">
              <w:rPr>
                <w:color w:val="auto"/>
                <w:sz w:val="28"/>
                <w:szCs w:val="28"/>
              </w:rPr>
              <w:t>К 2025</w:t>
            </w:r>
            <w:r w:rsidR="008D175D" w:rsidRPr="000A740A">
              <w:rPr>
                <w:color w:val="auto"/>
                <w:sz w:val="28"/>
                <w:szCs w:val="28"/>
              </w:rPr>
              <w:t xml:space="preserve"> году планируется достижение следующих целевых показателей: </w:t>
            </w:r>
          </w:p>
          <w:p w:rsidR="008D175D" w:rsidRPr="000A740A" w:rsidRDefault="00F36923" w:rsidP="00F36923">
            <w:pPr>
              <w:pStyle w:val="Default"/>
              <w:jc w:val="both"/>
              <w:rPr>
                <w:color w:val="auto"/>
                <w:sz w:val="28"/>
                <w:szCs w:val="28"/>
              </w:rPr>
            </w:pPr>
            <w:r w:rsidRPr="000A740A">
              <w:rPr>
                <w:color w:val="auto"/>
                <w:sz w:val="28"/>
                <w:szCs w:val="28"/>
              </w:rPr>
              <w:t xml:space="preserve">1. </w:t>
            </w:r>
            <w:r w:rsidR="008D175D" w:rsidRPr="00545190">
              <w:rPr>
                <w:color w:val="auto"/>
                <w:sz w:val="28"/>
                <w:szCs w:val="28"/>
              </w:rPr>
              <w:t xml:space="preserve">Удельный вес численности обучающихся, имеющих доступ к образованию и самообразованию, дополнительному образованию, в том числе за счет развития доступности качественного дошкольного образования, </w:t>
            </w:r>
            <w:r w:rsidR="00B35AA0" w:rsidRPr="00545190">
              <w:rPr>
                <w:color w:val="auto"/>
                <w:sz w:val="28"/>
                <w:szCs w:val="28"/>
              </w:rPr>
              <w:t xml:space="preserve">общего, </w:t>
            </w:r>
            <w:r w:rsidR="008D175D" w:rsidRPr="00545190">
              <w:rPr>
                <w:color w:val="auto"/>
                <w:sz w:val="28"/>
                <w:szCs w:val="28"/>
              </w:rPr>
              <w:t>дополнительного образования,</w:t>
            </w:r>
            <w:r w:rsidR="008D175D" w:rsidRPr="000A740A">
              <w:rPr>
                <w:color w:val="auto"/>
                <w:sz w:val="28"/>
                <w:szCs w:val="28"/>
              </w:rPr>
              <w:t xml:space="preserve"> - 7</w:t>
            </w:r>
            <w:r w:rsidR="0098363F" w:rsidRPr="000A740A">
              <w:rPr>
                <w:color w:val="auto"/>
                <w:sz w:val="28"/>
                <w:szCs w:val="28"/>
              </w:rPr>
              <w:t>5</w:t>
            </w:r>
            <w:r w:rsidR="008D175D" w:rsidRPr="000A740A">
              <w:rPr>
                <w:color w:val="auto"/>
                <w:sz w:val="28"/>
                <w:szCs w:val="28"/>
              </w:rPr>
              <w:t xml:space="preserve"> %.</w:t>
            </w:r>
          </w:p>
          <w:p w:rsidR="008D175D" w:rsidRPr="000A740A" w:rsidRDefault="00F36923" w:rsidP="00F36923">
            <w:pPr>
              <w:pStyle w:val="Default"/>
              <w:ind w:left="33"/>
              <w:jc w:val="both"/>
              <w:rPr>
                <w:color w:val="auto"/>
                <w:sz w:val="28"/>
                <w:szCs w:val="28"/>
              </w:rPr>
            </w:pPr>
            <w:r w:rsidRPr="000A740A">
              <w:rPr>
                <w:color w:val="auto"/>
                <w:sz w:val="28"/>
                <w:szCs w:val="28"/>
              </w:rPr>
              <w:t xml:space="preserve">2. </w:t>
            </w:r>
            <w:r w:rsidR="008D175D" w:rsidRPr="000A740A">
              <w:rPr>
                <w:color w:val="auto"/>
                <w:sz w:val="28"/>
                <w:szCs w:val="28"/>
              </w:rPr>
              <w:t xml:space="preserve">Доля образовательных учреждений, в которых создана </w:t>
            </w:r>
            <w:proofErr w:type="spellStart"/>
            <w:r w:rsidR="008D175D" w:rsidRPr="000A740A">
              <w:rPr>
                <w:color w:val="auto"/>
                <w:sz w:val="28"/>
                <w:szCs w:val="28"/>
              </w:rPr>
              <w:t>безбарьерная</w:t>
            </w:r>
            <w:proofErr w:type="spellEnd"/>
            <w:r w:rsidR="008D175D" w:rsidRPr="000A740A">
              <w:rPr>
                <w:color w:val="auto"/>
                <w:sz w:val="28"/>
                <w:szCs w:val="28"/>
              </w:rPr>
              <w:t xml:space="preserve"> среда для инклюзивного образования детей-</w:t>
            </w:r>
            <w:r w:rsidR="00307D9E" w:rsidRPr="000A740A">
              <w:rPr>
                <w:color w:val="auto"/>
                <w:sz w:val="28"/>
                <w:szCs w:val="28"/>
              </w:rPr>
              <w:t>инвалидов, -</w:t>
            </w:r>
            <w:r w:rsidR="008D175D" w:rsidRPr="000A740A">
              <w:rPr>
                <w:color w:val="auto"/>
                <w:sz w:val="28"/>
                <w:szCs w:val="28"/>
              </w:rPr>
              <w:t xml:space="preserve">  4%.</w:t>
            </w:r>
          </w:p>
          <w:p w:rsidR="008D175D" w:rsidRPr="000A740A" w:rsidRDefault="00897E9D" w:rsidP="00F36923">
            <w:pPr>
              <w:pStyle w:val="Default"/>
              <w:ind w:left="33"/>
              <w:jc w:val="both"/>
              <w:rPr>
                <w:color w:val="auto"/>
                <w:sz w:val="28"/>
                <w:szCs w:val="28"/>
              </w:rPr>
            </w:pPr>
            <w:r w:rsidRPr="000A740A">
              <w:rPr>
                <w:rFonts w:eastAsia="Times New Roman"/>
                <w:color w:val="auto"/>
                <w:sz w:val="28"/>
                <w:szCs w:val="28"/>
                <w:lang w:eastAsia="ru-RU"/>
              </w:rPr>
              <w:t>3</w:t>
            </w:r>
            <w:r w:rsidR="00F36923" w:rsidRPr="000A740A">
              <w:rPr>
                <w:rFonts w:eastAsia="Times New Roman"/>
                <w:color w:val="auto"/>
                <w:sz w:val="28"/>
                <w:szCs w:val="28"/>
                <w:lang w:eastAsia="ru-RU"/>
              </w:rPr>
              <w:t xml:space="preserve">. </w:t>
            </w:r>
            <w:r w:rsidR="008D175D" w:rsidRPr="000A740A">
              <w:rPr>
                <w:rFonts w:eastAsia="Times New Roman"/>
                <w:color w:val="auto"/>
                <w:sz w:val="28"/>
                <w:szCs w:val="28"/>
                <w:lang w:eastAsia="ru-RU"/>
              </w:rPr>
              <w:t>Удельный вес детей, охваченных дошкольным воспитанием, – 100%.</w:t>
            </w:r>
          </w:p>
          <w:p w:rsidR="008D175D" w:rsidRPr="000A740A" w:rsidRDefault="00897E9D" w:rsidP="00F36923">
            <w:pPr>
              <w:pStyle w:val="Default"/>
              <w:ind w:left="33"/>
              <w:jc w:val="both"/>
              <w:rPr>
                <w:color w:val="auto"/>
                <w:sz w:val="28"/>
                <w:szCs w:val="28"/>
              </w:rPr>
            </w:pPr>
            <w:r w:rsidRPr="000A740A">
              <w:rPr>
                <w:color w:val="auto"/>
                <w:sz w:val="28"/>
                <w:szCs w:val="28"/>
              </w:rPr>
              <w:t>4</w:t>
            </w:r>
            <w:r w:rsidR="00F36923" w:rsidRPr="000A740A">
              <w:rPr>
                <w:color w:val="auto"/>
                <w:sz w:val="28"/>
                <w:szCs w:val="28"/>
              </w:rPr>
              <w:t xml:space="preserve">. </w:t>
            </w:r>
            <w:r w:rsidR="008D175D" w:rsidRPr="000A740A">
              <w:rPr>
                <w:color w:val="auto"/>
                <w:sz w:val="28"/>
                <w:szCs w:val="28"/>
              </w:rPr>
              <w:t xml:space="preserve">Удельный вес воспитанников дошкольных </w:t>
            </w:r>
            <w:proofErr w:type="spellStart"/>
            <w:proofErr w:type="gramStart"/>
            <w:r w:rsidR="008D175D" w:rsidRPr="000A740A">
              <w:rPr>
                <w:color w:val="auto"/>
                <w:sz w:val="28"/>
                <w:szCs w:val="28"/>
              </w:rPr>
              <w:t>образова</w:t>
            </w:r>
            <w:proofErr w:type="spellEnd"/>
            <w:r w:rsidR="00F36923" w:rsidRPr="000A740A">
              <w:rPr>
                <w:color w:val="auto"/>
                <w:sz w:val="28"/>
                <w:szCs w:val="28"/>
              </w:rPr>
              <w:t>-</w:t>
            </w:r>
            <w:r w:rsidR="008D175D" w:rsidRPr="000A740A">
              <w:rPr>
                <w:color w:val="auto"/>
                <w:sz w:val="28"/>
                <w:szCs w:val="28"/>
              </w:rPr>
              <w:t>тельных</w:t>
            </w:r>
            <w:proofErr w:type="gramEnd"/>
            <w:r w:rsidR="008D175D" w:rsidRPr="000A740A">
              <w:rPr>
                <w:color w:val="auto"/>
                <w:sz w:val="28"/>
                <w:szCs w:val="28"/>
              </w:rPr>
              <w:t xml:space="preserve"> учреждений, обучающихся по программам, соответствующим федеральным образовательным государственным стандартам дошкольного образования, в общей численности воспитанников ДОУ - 100%.</w:t>
            </w:r>
          </w:p>
          <w:p w:rsidR="008D175D" w:rsidRPr="000A740A" w:rsidRDefault="00897E9D" w:rsidP="00F36923">
            <w:pPr>
              <w:pStyle w:val="Default"/>
              <w:ind w:left="33"/>
              <w:jc w:val="both"/>
              <w:rPr>
                <w:color w:val="auto"/>
                <w:sz w:val="28"/>
                <w:szCs w:val="28"/>
              </w:rPr>
            </w:pPr>
            <w:r w:rsidRPr="000A740A">
              <w:rPr>
                <w:color w:val="auto"/>
                <w:sz w:val="28"/>
                <w:szCs w:val="28"/>
              </w:rPr>
              <w:t>5</w:t>
            </w:r>
            <w:r w:rsidR="00F36923" w:rsidRPr="000A740A">
              <w:rPr>
                <w:color w:val="auto"/>
                <w:sz w:val="28"/>
                <w:szCs w:val="28"/>
              </w:rPr>
              <w:t xml:space="preserve">. </w:t>
            </w:r>
            <w:r w:rsidR="008D175D" w:rsidRPr="00D656C8">
              <w:rPr>
                <w:color w:val="auto"/>
                <w:sz w:val="28"/>
                <w:szCs w:val="28"/>
              </w:rPr>
              <w:t xml:space="preserve">Удовлетворенность родителей (законных </w:t>
            </w:r>
            <w:r w:rsidR="00307D9E" w:rsidRPr="00D656C8">
              <w:rPr>
                <w:color w:val="auto"/>
                <w:sz w:val="28"/>
                <w:szCs w:val="28"/>
              </w:rPr>
              <w:t>представителей) доступностью</w:t>
            </w:r>
            <w:r w:rsidR="008D175D" w:rsidRPr="00D656C8">
              <w:rPr>
                <w:color w:val="auto"/>
                <w:sz w:val="28"/>
                <w:szCs w:val="28"/>
              </w:rPr>
              <w:t xml:space="preserve"> и </w:t>
            </w:r>
            <w:r w:rsidR="00307D9E" w:rsidRPr="00D656C8">
              <w:rPr>
                <w:color w:val="auto"/>
                <w:sz w:val="28"/>
                <w:szCs w:val="28"/>
              </w:rPr>
              <w:t>качеством реализации</w:t>
            </w:r>
            <w:r w:rsidR="008D175D" w:rsidRPr="00D656C8">
              <w:rPr>
                <w:color w:val="auto"/>
                <w:sz w:val="28"/>
                <w:szCs w:val="28"/>
              </w:rPr>
              <w:t xml:space="preserve"> программ дошкольного, общего, дополнительного образования -  95%.</w:t>
            </w:r>
          </w:p>
          <w:p w:rsidR="008D175D" w:rsidRPr="000A740A" w:rsidRDefault="00897E9D" w:rsidP="00F36923">
            <w:pPr>
              <w:pStyle w:val="Default"/>
              <w:ind w:left="33"/>
              <w:jc w:val="both"/>
              <w:rPr>
                <w:color w:val="auto"/>
                <w:sz w:val="28"/>
                <w:szCs w:val="28"/>
              </w:rPr>
            </w:pPr>
            <w:r w:rsidRPr="000A740A">
              <w:rPr>
                <w:color w:val="auto"/>
                <w:sz w:val="28"/>
                <w:szCs w:val="28"/>
              </w:rPr>
              <w:lastRenderedPageBreak/>
              <w:t>6</w:t>
            </w:r>
            <w:r w:rsidR="00F36923" w:rsidRPr="000A740A">
              <w:rPr>
                <w:color w:val="auto"/>
                <w:sz w:val="28"/>
                <w:szCs w:val="28"/>
              </w:rPr>
              <w:t xml:space="preserve">. </w:t>
            </w:r>
            <w:r w:rsidR="008D175D" w:rsidRPr="000A740A">
              <w:rPr>
                <w:color w:val="auto"/>
                <w:sz w:val="28"/>
                <w:szCs w:val="28"/>
              </w:rPr>
              <w:t xml:space="preserve">Удельный вес школьников, обучающихся в </w:t>
            </w:r>
            <w:proofErr w:type="spellStart"/>
            <w:proofErr w:type="gramStart"/>
            <w:r w:rsidR="008D175D" w:rsidRPr="000A740A">
              <w:rPr>
                <w:color w:val="auto"/>
                <w:sz w:val="28"/>
                <w:szCs w:val="28"/>
              </w:rPr>
              <w:t>образова</w:t>
            </w:r>
            <w:proofErr w:type="spellEnd"/>
            <w:r w:rsidR="00F36923" w:rsidRPr="000A740A">
              <w:rPr>
                <w:color w:val="auto"/>
                <w:sz w:val="28"/>
                <w:szCs w:val="28"/>
              </w:rPr>
              <w:t>-</w:t>
            </w:r>
            <w:r w:rsidR="008D175D" w:rsidRPr="000A740A">
              <w:rPr>
                <w:color w:val="auto"/>
                <w:sz w:val="28"/>
                <w:szCs w:val="28"/>
              </w:rPr>
              <w:t>тельных</w:t>
            </w:r>
            <w:proofErr w:type="gramEnd"/>
            <w:r w:rsidR="008D175D" w:rsidRPr="000A740A">
              <w:rPr>
                <w:color w:val="auto"/>
                <w:sz w:val="28"/>
                <w:szCs w:val="28"/>
              </w:rPr>
              <w:t xml:space="preserve"> учреждениях, отвечающих современным требованиям к условиям осуществления</w:t>
            </w:r>
            <w:r w:rsidR="009F5F26" w:rsidRPr="000A740A">
              <w:rPr>
                <w:color w:val="auto"/>
                <w:sz w:val="28"/>
                <w:szCs w:val="28"/>
              </w:rPr>
              <w:t xml:space="preserve"> образовательного процесса, – 90</w:t>
            </w:r>
            <w:r w:rsidR="008D175D" w:rsidRPr="000A740A">
              <w:rPr>
                <w:color w:val="auto"/>
                <w:sz w:val="28"/>
                <w:szCs w:val="28"/>
              </w:rPr>
              <w:t>%.</w:t>
            </w:r>
          </w:p>
          <w:p w:rsidR="008D175D" w:rsidRPr="000A740A" w:rsidRDefault="00897E9D" w:rsidP="00F36923">
            <w:pPr>
              <w:pStyle w:val="Default"/>
              <w:ind w:left="33"/>
              <w:jc w:val="both"/>
              <w:rPr>
                <w:color w:val="auto"/>
                <w:sz w:val="28"/>
                <w:szCs w:val="28"/>
              </w:rPr>
            </w:pPr>
            <w:r w:rsidRPr="000A740A">
              <w:rPr>
                <w:color w:val="auto"/>
                <w:sz w:val="28"/>
                <w:szCs w:val="28"/>
              </w:rPr>
              <w:t>7</w:t>
            </w:r>
            <w:r w:rsidR="00F36923" w:rsidRPr="000A740A">
              <w:rPr>
                <w:color w:val="auto"/>
                <w:sz w:val="28"/>
                <w:szCs w:val="28"/>
              </w:rPr>
              <w:t xml:space="preserve">. </w:t>
            </w:r>
            <w:r w:rsidR="008D175D" w:rsidRPr="000A740A">
              <w:rPr>
                <w:color w:val="auto"/>
                <w:sz w:val="28"/>
                <w:szCs w:val="28"/>
              </w:rPr>
              <w:t>Удельный вес численности обучающихся по программам общего образования, участвующих в олимпиадах и конкурсах различного уровня,</w:t>
            </w:r>
            <w:r w:rsidR="00BA1A34" w:rsidRPr="000A740A">
              <w:rPr>
                <w:color w:val="auto"/>
                <w:sz w:val="28"/>
                <w:szCs w:val="28"/>
              </w:rPr>
              <w:t xml:space="preserve"> - 7</w:t>
            </w:r>
            <w:r w:rsidR="008D175D" w:rsidRPr="000A740A">
              <w:rPr>
                <w:color w:val="auto"/>
                <w:sz w:val="28"/>
                <w:szCs w:val="28"/>
              </w:rPr>
              <w:t>5 %.</w:t>
            </w:r>
          </w:p>
          <w:p w:rsidR="008D175D" w:rsidRPr="000A740A" w:rsidRDefault="00897E9D" w:rsidP="00F36923">
            <w:pPr>
              <w:pStyle w:val="Default"/>
              <w:ind w:left="33"/>
              <w:jc w:val="both"/>
              <w:rPr>
                <w:color w:val="auto"/>
                <w:sz w:val="28"/>
                <w:szCs w:val="28"/>
              </w:rPr>
            </w:pPr>
            <w:r w:rsidRPr="000A740A">
              <w:rPr>
                <w:color w:val="auto"/>
                <w:sz w:val="28"/>
                <w:szCs w:val="28"/>
              </w:rPr>
              <w:t>8</w:t>
            </w:r>
            <w:r w:rsidR="00F36923" w:rsidRPr="000A740A">
              <w:rPr>
                <w:color w:val="auto"/>
                <w:sz w:val="28"/>
                <w:szCs w:val="28"/>
              </w:rPr>
              <w:t xml:space="preserve">. </w:t>
            </w:r>
            <w:r w:rsidR="008D175D" w:rsidRPr="000A740A">
              <w:rPr>
                <w:color w:val="auto"/>
                <w:sz w:val="28"/>
                <w:szCs w:val="28"/>
              </w:rPr>
              <w:t>Создание механизма адресной поддержки одаренных детей (по результатам достижений) -100 %.</w:t>
            </w:r>
          </w:p>
          <w:p w:rsidR="008D175D" w:rsidRPr="000A740A" w:rsidRDefault="00897E9D" w:rsidP="00F36923">
            <w:pPr>
              <w:pStyle w:val="Default"/>
              <w:ind w:left="33"/>
              <w:jc w:val="both"/>
              <w:rPr>
                <w:color w:val="auto"/>
                <w:sz w:val="28"/>
                <w:szCs w:val="28"/>
              </w:rPr>
            </w:pPr>
            <w:r w:rsidRPr="000A740A">
              <w:rPr>
                <w:color w:val="auto"/>
                <w:sz w:val="28"/>
                <w:szCs w:val="28"/>
              </w:rPr>
              <w:t>9</w:t>
            </w:r>
            <w:r w:rsidR="00F36923" w:rsidRPr="000A740A">
              <w:rPr>
                <w:color w:val="auto"/>
                <w:sz w:val="28"/>
                <w:szCs w:val="28"/>
              </w:rPr>
              <w:t xml:space="preserve">. </w:t>
            </w:r>
            <w:r w:rsidR="008D175D" w:rsidRPr="000A740A">
              <w:rPr>
                <w:color w:val="auto"/>
                <w:sz w:val="28"/>
                <w:szCs w:val="28"/>
              </w:rPr>
              <w:t xml:space="preserve">Обеспеченность образовательных учреждений </w:t>
            </w:r>
            <w:r w:rsidR="00FB2FFF" w:rsidRPr="000A740A">
              <w:rPr>
                <w:color w:val="auto"/>
                <w:sz w:val="28"/>
                <w:szCs w:val="28"/>
              </w:rPr>
              <w:t>педагогическими</w:t>
            </w:r>
            <w:r w:rsidR="008D175D" w:rsidRPr="000A740A">
              <w:rPr>
                <w:color w:val="auto"/>
                <w:sz w:val="28"/>
                <w:szCs w:val="28"/>
              </w:rPr>
              <w:t xml:space="preserve"> и руководящими кадрами, содействие закреплению педагогических кадров в образовательных учреждениях</w:t>
            </w:r>
            <w:r w:rsidR="00F36923" w:rsidRPr="000A740A">
              <w:rPr>
                <w:color w:val="auto"/>
                <w:sz w:val="28"/>
                <w:szCs w:val="28"/>
              </w:rPr>
              <w:t xml:space="preserve"> -100</w:t>
            </w:r>
            <w:r w:rsidR="008D175D" w:rsidRPr="000A740A">
              <w:rPr>
                <w:color w:val="auto"/>
                <w:sz w:val="28"/>
                <w:szCs w:val="28"/>
              </w:rPr>
              <w:t>%.</w:t>
            </w:r>
          </w:p>
          <w:p w:rsidR="008D175D" w:rsidRPr="000A740A" w:rsidRDefault="00F36923" w:rsidP="00F36923">
            <w:pPr>
              <w:pStyle w:val="Default"/>
              <w:ind w:left="33"/>
              <w:jc w:val="both"/>
              <w:rPr>
                <w:color w:val="auto"/>
                <w:sz w:val="28"/>
                <w:szCs w:val="28"/>
              </w:rPr>
            </w:pPr>
            <w:r w:rsidRPr="000A740A">
              <w:rPr>
                <w:color w:val="auto"/>
                <w:sz w:val="28"/>
                <w:szCs w:val="28"/>
              </w:rPr>
              <w:t>1</w:t>
            </w:r>
            <w:r w:rsidR="00897E9D" w:rsidRPr="000A740A">
              <w:rPr>
                <w:color w:val="auto"/>
                <w:sz w:val="28"/>
                <w:szCs w:val="28"/>
              </w:rPr>
              <w:t>0</w:t>
            </w:r>
            <w:r w:rsidRPr="000A740A">
              <w:rPr>
                <w:color w:val="auto"/>
                <w:sz w:val="28"/>
                <w:szCs w:val="28"/>
              </w:rPr>
              <w:t xml:space="preserve">. </w:t>
            </w:r>
            <w:r w:rsidR="008D175D" w:rsidRPr="000A740A">
              <w:rPr>
                <w:color w:val="auto"/>
                <w:sz w:val="28"/>
                <w:szCs w:val="28"/>
              </w:rPr>
              <w:t>Охват руководящих и педагогических работников различными формами повышения квалификации - 100 %.</w:t>
            </w:r>
          </w:p>
          <w:p w:rsidR="008D175D" w:rsidRPr="000A740A" w:rsidRDefault="00F36923" w:rsidP="00F36923">
            <w:pPr>
              <w:pStyle w:val="Default"/>
              <w:ind w:left="33"/>
              <w:jc w:val="both"/>
              <w:rPr>
                <w:color w:val="auto"/>
                <w:sz w:val="28"/>
                <w:szCs w:val="28"/>
              </w:rPr>
            </w:pPr>
            <w:r w:rsidRPr="000A740A">
              <w:rPr>
                <w:color w:val="auto"/>
                <w:sz w:val="28"/>
                <w:szCs w:val="28"/>
              </w:rPr>
              <w:t>1</w:t>
            </w:r>
            <w:r w:rsidR="00897E9D" w:rsidRPr="000A740A">
              <w:rPr>
                <w:color w:val="auto"/>
                <w:sz w:val="28"/>
                <w:szCs w:val="28"/>
              </w:rPr>
              <w:t>1</w:t>
            </w:r>
            <w:r w:rsidRPr="000A740A">
              <w:rPr>
                <w:color w:val="auto"/>
                <w:sz w:val="28"/>
                <w:szCs w:val="28"/>
              </w:rPr>
              <w:t xml:space="preserve">. </w:t>
            </w:r>
            <w:r w:rsidR="008D175D" w:rsidRPr="000A740A">
              <w:rPr>
                <w:color w:val="auto"/>
                <w:sz w:val="28"/>
                <w:szCs w:val="28"/>
              </w:rPr>
              <w:t xml:space="preserve">Доля работников образования района, </w:t>
            </w:r>
            <w:r w:rsidR="00307D9E" w:rsidRPr="000A740A">
              <w:rPr>
                <w:color w:val="auto"/>
                <w:sz w:val="28"/>
                <w:szCs w:val="28"/>
              </w:rPr>
              <w:t>прошедших переподготовку</w:t>
            </w:r>
            <w:r w:rsidR="008D175D" w:rsidRPr="000A740A">
              <w:rPr>
                <w:color w:val="auto"/>
                <w:sz w:val="28"/>
                <w:szCs w:val="28"/>
              </w:rPr>
              <w:t xml:space="preserve"> (от общего количества), </w:t>
            </w:r>
            <w:r w:rsidR="00040830" w:rsidRPr="000A740A">
              <w:rPr>
                <w:color w:val="auto"/>
                <w:sz w:val="28"/>
                <w:szCs w:val="28"/>
              </w:rPr>
              <w:t>- 46</w:t>
            </w:r>
            <w:r w:rsidR="008D175D" w:rsidRPr="000A740A">
              <w:rPr>
                <w:color w:val="auto"/>
                <w:sz w:val="28"/>
                <w:szCs w:val="28"/>
              </w:rPr>
              <w:t xml:space="preserve"> %.</w:t>
            </w:r>
          </w:p>
          <w:p w:rsidR="008D175D" w:rsidRPr="000A740A" w:rsidRDefault="00F36923" w:rsidP="00F36923">
            <w:pPr>
              <w:pStyle w:val="Default"/>
              <w:ind w:left="33"/>
              <w:jc w:val="both"/>
              <w:rPr>
                <w:color w:val="auto"/>
                <w:sz w:val="28"/>
                <w:szCs w:val="28"/>
              </w:rPr>
            </w:pPr>
            <w:r w:rsidRPr="000A740A">
              <w:rPr>
                <w:color w:val="auto"/>
                <w:sz w:val="28"/>
                <w:szCs w:val="28"/>
              </w:rPr>
              <w:t>1</w:t>
            </w:r>
            <w:r w:rsidR="00897E9D" w:rsidRPr="000A740A">
              <w:rPr>
                <w:color w:val="auto"/>
                <w:sz w:val="28"/>
                <w:szCs w:val="28"/>
              </w:rPr>
              <w:t>2</w:t>
            </w:r>
            <w:r w:rsidRPr="000A740A">
              <w:rPr>
                <w:color w:val="auto"/>
                <w:sz w:val="28"/>
                <w:szCs w:val="28"/>
              </w:rPr>
              <w:t xml:space="preserve">. </w:t>
            </w:r>
            <w:r w:rsidR="008D175D" w:rsidRPr="000A740A">
              <w:rPr>
                <w:color w:val="auto"/>
                <w:sz w:val="28"/>
                <w:szCs w:val="28"/>
              </w:rPr>
              <w:t xml:space="preserve">Доля детей, охваченных организованным отдыхом и оздоровлением в </w:t>
            </w:r>
            <w:r w:rsidR="00350FE8" w:rsidRPr="000A740A">
              <w:rPr>
                <w:color w:val="auto"/>
                <w:sz w:val="28"/>
                <w:szCs w:val="28"/>
              </w:rPr>
              <w:t>образовательных учреждениях, – 3</w:t>
            </w:r>
            <w:r w:rsidR="008D175D" w:rsidRPr="000A740A">
              <w:rPr>
                <w:color w:val="auto"/>
                <w:sz w:val="28"/>
                <w:szCs w:val="28"/>
              </w:rPr>
              <w:t>0 %.</w:t>
            </w:r>
          </w:p>
          <w:p w:rsidR="008D175D" w:rsidRPr="000A740A" w:rsidRDefault="00F36923" w:rsidP="00F36923">
            <w:pPr>
              <w:pStyle w:val="Default"/>
              <w:ind w:left="33"/>
              <w:jc w:val="both"/>
              <w:rPr>
                <w:color w:val="auto"/>
                <w:sz w:val="28"/>
                <w:szCs w:val="28"/>
              </w:rPr>
            </w:pPr>
            <w:r w:rsidRPr="000A740A">
              <w:rPr>
                <w:color w:val="auto"/>
                <w:spacing w:val="2"/>
                <w:sz w:val="28"/>
                <w:szCs w:val="28"/>
                <w:shd w:val="clear" w:color="auto" w:fill="FFFFFF"/>
              </w:rPr>
              <w:t>1</w:t>
            </w:r>
            <w:r w:rsidR="00897E9D" w:rsidRPr="000A740A">
              <w:rPr>
                <w:color w:val="auto"/>
                <w:spacing w:val="2"/>
                <w:sz w:val="28"/>
                <w:szCs w:val="28"/>
                <w:shd w:val="clear" w:color="auto" w:fill="FFFFFF"/>
              </w:rPr>
              <w:t>3</w:t>
            </w:r>
            <w:r w:rsidRPr="000A740A">
              <w:rPr>
                <w:color w:val="auto"/>
                <w:spacing w:val="2"/>
                <w:sz w:val="28"/>
                <w:szCs w:val="28"/>
                <w:shd w:val="clear" w:color="auto" w:fill="FFFFFF"/>
              </w:rPr>
              <w:t xml:space="preserve">. </w:t>
            </w:r>
            <w:r w:rsidR="008D175D" w:rsidRPr="000A740A">
              <w:rPr>
                <w:color w:val="auto"/>
                <w:spacing w:val="2"/>
                <w:sz w:val="28"/>
                <w:szCs w:val="28"/>
                <w:shd w:val="clear" w:color="auto" w:fill="FFFFFF"/>
              </w:rPr>
              <w:t>Обеспечение доли образовательных учреждений, полностью соответствующих требованиям пожарной безопа</w:t>
            </w:r>
            <w:r w:rsidR="001C6724">
              <w:rPr>
                <w:color w:val="auto"/>
                <w:spacing w:val="2"/>
                <w:sz w:val="28"/>
                <w:szCs w:val="28"/>
                <w:shd w:val="clear" w:color="auto" w:fill="FFFFFF"/>
              </w:rPr>
              <w:t>сности, - 8</w:t>
            </w:r>
            <w:r w:rsidR="008D175D" w:rsidRPr="000A740A">
              <w:rPr>
                <w:color w:val="auto"/>
                <w:spacing w:val="2"/>
                <w:sz w:val="28"/>
                <w:szCs w:val="28"/>
                <w:shd w:val="clear" w:color="auto" w:fill="FFFFFF"/>
              </w:rPr>
              <w:t>0 %.</w:t>
            </w:r>
          </w:p>
          <w:p w:rsidR="0093113E" w:rsidRPr="000A740A" w:rsidRDefault="00F36923" w:rsidP="003A6A15">
            <w:pPr>
              <w:pStyle w:val="Default"/>
              <w:ind w:left="33"/>
              <w:jc w:val="both"/>
              <w:rPr>
                <w:color w:val="auto"/>
                <w:spacing w:val="2"/>
                <w:sz w:val="28"/>
                <w:szCs w:val="28"/>
                <w:shd w:val="clear" w:color="auto" w:fill="FFFFFF"/>
              </w:rPr>
            </w:pPr>
            <w:r w:rsidRPr="000A740A">
              <w:rPr>
                <w:color w:val="auto"/>
                <w:spacing w:val="2"/>
                <w:sz w:val="28"/>
                <w:szCs w:val="28"/>
                <w:shd w:val="clear" w:color="auto" w:fill="FFFFFF"/>
              </w:rPr>
              <w:t>1</w:t>
            </w:r>
            <w:r w:rsidR="00897E9D" w:rsidRPr="000A740A">
              <w:rPr>
                <w:color w:val="auto"/>
                <w:spacing w:val="2"/>
                <w:sz w:val="28"/>
                <w:szCs w:val="28"/>
                <w:shd w:val="clear" w:color="auto" w:fill="FFFFFF"/>
              </w:rPr>
              <w:t>4</w:t>
            </w:r>
            <w:r w:rsidRPr="000A740A">
              <w:rPr>
                <w:color w:val="auto"/>
                <w:spacing w:val="2"/>
                <w:sz w:val="28"/>
                <w:szCs w:val="28"/>
                <w:shd w:val="clear" w:color="auto" w:fill="FFFFFF"/>
              </w:rPr>
              <w:t xml:space="preserve">. </w:t>
            </w:r>
            <w:r w:rsidR="008D175D" w:rsidRPr="000A740A">
              <w:rPr>
                <w:color w:val="auto"/>
                <w:spacing w:val="2"/>
                <w:sz w:val="28"/>
                <w:szCs w:val="28"/>
                <w:shd w:val="clear" w:color="auto" w:fill="FFFFFF"/>
              </w:rPr>
              <w:t>Обеспечение доли образовательных учреждений, соответствующих требованиям антитеррористической защищенности, -</w:t>
            </w:r>
            <w:r w:rsidR="00897E9D" w:rsidRPr="000A740A">
              <w:rPr>
                <w:color w:val="auto"/>
                <w:spacing w:val="2"/>
                <w:sz w:val="28"/>
                <w:szCs w:val="28"/>
                <w:shd w:val="clear" w:color="auto" w:fill="FFFFFF"/>
              </w:rPr>
              <w:t xml:space="preserve"> </w:t>
            </w:r>
            <w:r w:rsidR="001C6724">
              <w:rPr>
                <w:color w:val="auto"/>
                <w:spacing w:val="2"/>
                <w:sz w:val="28"/>
                <w:szCs w:val="28"/>
                <w:shd w:val="clear" w:color="auto" w:fill="FFFFFF"/>
              </w:rPr>
              <w:t>8</w:t>
            </w:r>
            <w:r w:rsidR="008D175D" w:rsidRPr="000A740A">
              <w:rPr>
                <w:color w:val="auto"/>
                <w:spacing w:val="2"/>
                <w:sz w:val="28"/>
                <w:szCs w:val="28"/>
                <w:shd w:val="clear" w:color="auto" w:fill="FFFFFF"/>
              </w:rPr>
              <w:t>0%</w:t>
            </w:r>
            <w:r w:rsidR="00FB7AB8" w:rsidRPr="000A740A">
              <w:rPr>
                <w:color w:val="auto"/>
                <w:spacing w:val="2"/>
                <w:sz w:val="28"/>
                <w:szCs w:val="28"/>
                <w:shd w:val="clear" w:color="auto" w:fill="FFFFFF"/>
              </w:rPr>
              <w:t>.</w:t>
            </w:r>
          </w:p>
          <w:p w:rsidR="00FB7AB8" w:rsidRPr="000A740A" w:rsidRDefault="00FB7AB8" w:rsidP="00C9301D">
            <w:pPr>
              <w:pStyle w:val="a4"/>
              <w:numPr>
                <w:ilvl w:val="0"/>
                <w:numId w:val="28"/>
              </w:numPr>
              <w:autoSpaceDE w:val="0"/>
              <w:autoSpaceDN w:val="0"/>
              <w:adjustRightInd w:val="0"/>
              <w:spacing w:after="0" w:line="240" w:lineRule="auto"/>
              <w:ind w:left="34" w:firstLine="0"/>
              <w:jc w:val="both"/>
              <w:rPr>
                <w:rFonts w:ascii="Times New Roman" w:hAnsi="Times New Roman"/>
                <w:sz w:val="28"/>
                <w:szCs w:val="28"/>
              </w:rPr>
            </w:pPr>
            <w:r w:rsidRPr="000A740A">
              <w:rPr>
                <w:rFonts w:ascii="Times New Roman" w:hAnsi="Times New Roman"/>
                <w:sz w:val="28"/>
                <w:szCs w:val="28"/>
              </w:rPr>
              <w:t>Увеличение доли учащихся, получающих горячее питание в школьных столовых, до 100%</w:t>
            </w:r>
          </w:p>
        </w:tc>
      </w:tr>
      <w:tr w:rsidR="000A740A" w:rsidRPr="000A740A" w:rsidTr="00FA64C6">
        <w:trPr>
          <w:trHeight w:val="410"/>
        </w:trPr>
        <w:tc>
          <w:tcPr>
            <w:tcW w:w="2411" w:type="dxa"/>
            <w:tcBorders>
              <w:top w:val="single" w:sz="4" w:space="0" w:color="000000"/>
              <w:left w:val="single" w:sz="4" w:space="0" w:color="000000"/>
              <w:bottom w:val="single" w:sz="4" w:space="0" w:color="000000"/>
            </w:tcBorders>
          </w:tcPr>
          <w:p w:rsidR="00FB12F6" w:rsidRPr="000A740A" w:rsidRDefault="00FB12F6" w:rsidP="000B4186">
            <w:pPr>
              <w:pStyle w:val="Default"/>
              <w:jc w:val="both"/>
              <w:rPr>
                <w:color w:val="auto"/>
                <w:sz w:val="28"/>
                <w:szCs w:val="28"/>
              </w:rPr>
            </w:pPr>
            <w:r w:rsidRPr="000A740A">
              <w:rPr>
                <w:bCs/>
                <w:color w:val="auto"/>
                <w:sz w:val="28"/>
                <w:szCs w:val="28"/>
              </w:rPr>
              <w:lastRenderedPageBreak/>
              <w:t xml:space="preserve">Показатели эффективности реализации Программы </w:t>
            </w:r>
          </w:p>
        </w:tc>
        <w:tc>
          <w:tcPr>
            <w:tcW w:w="7513" w:type="dxa"/>
            <w:tcBorders>
              <w:top w:val="single" w:sz="4" w:space="0" w:color="000000"/>
              <w:left w:val="single" w:sz="4" w:space="0" w:color="000000"/>
              <w:bottom w:val="single" w:sz="4" w:space="0" w:color="000000"/>
              <w:right w:val="single" w:sz="4" w:space="0" w:color="000000"/>
            </w:tcBorders>
          </w:tcPr>
          <w:p w:rsidR="00F00E31" w:rsidRPr="000A740A" w:rsidRDefault="00F00E31" w:rsidP="00292DD5">
            <w:pPr>
              <w:autoSpaceDE w:val="0"/>
              <w:autoSpaceDN w:val="0"/>
              <w:adjustRightInd w:val="0"/>
              <w:spacing w:after="0" w:line="240" w:lineRule="auto"/>
              <w:jc w:val="both"/>
              <w:rPr>
                <w:rFonts w:ascii="Times New Roman" w:hAnsi="Times New Roman"/>
                <w:sz w:val="28"/>
                <w:szCs w:val="28"/>
                <w:lang w:eastAsia="ru-RU"/>
              </w:rPr>
            </w:pPr>
            <w:r w:rsidRPr="000A740A">
              <w:rPr>
                <w:rFonts w:ascii="Times New Roman" w:hAnsi="Times New Roman"/>
                <w:sz w:val="28"/>
                <w:szCs w:val="28"/>
                <w:lang w:eastAsia="ru-RU"/>
              </w:rPr>
              <w:t>Повышение доступности качественного образования:</w:t>
            </w:r>
          </w:p>
          <w:p w:rsidR="00F00E31" w:rsidRPr="000A740A" w:rsidRDefault="00F00E31"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lang w:eastAsia="ru-RU"/>
              </w:rPr>
              <w:t>дошкольного, общего и дополнительного</w:t>
            </w:r>
            <w:r w:rsidR="009132C9" w:rsidRPr="000A740A">
              <w:rPr>
                <w:rFonts w:ascii="Times New Roman" w:hAnsi="Times New Roman"/>
                <w:sz w:val="28"/>
                <w:szCs w:val="28"/>
                <w:lang w:eastAsia="ru-RU"/>
              </w:rPr>
              <w:t xml:space="preserve"> образования</w:t>
            </w:r>
            <w:r w:rsidRPr="000A740A">
              <w:rPr>
                <w:rFonts w:ascii="Times New Roman" w:hAnsi="Times New Roman"/>
                <w:sz w:val="28"/>
                <w:szCs w:val="28"/>
                <w:lang w:eastAsia="ru-RU"/>
              </w:rPr>
              <w:t xml:space="preserve"> средствами</w:t>
            </w:r>
            <w:r w:rsidR="00B8050F" w:rsidRPr="000A740A">
              <w:rPr>
                <w:rFonts w:ascii="Times New Roman" w:hAnsi="Times New Roman"/>
                <w:sz w:val="28"/>
                <w:szCs w:val="28"/>
                <w:lang w:eastAsia="ru-RU"/>
              </w:rPr>
              <w:t xml:space="preserve"> </w:t>
            </w:r>
            <w:r w:rsidRPr="000A740A">
              <w:rPr>
                <w:rFonts w:ascii="Times New Roman" w:hAnsi="Times New Roman"/>
                <w:sz w:val="28"/>
                <w:szCs w:val="28"/>
                <w:lang w:eastAsia="ru-RU"/>
              </w:rPr>
              <w:t>использования современных технологий и принципов органи</w:t>
            </w:r>
            <w:r w:rsidR="00490390" w:rsidRPr="000A740A">
              <w:rPr>
                <w:rFonts w:ascii="Times New Roman" w:hAnsi="Times New Roman"/>
                <w:sz w:val="28"/>
                <w:szCs w:val="28"/>
                <w:lang w:eastAsia="ru-RU"/>
              </w:rPr>
              <w:t>зации образовательного процесса;</w:t>
            </w:r>
          </w:p>
          <w:p w:rsidR="00F00E31" w:rsidRPr="000A740A" w:rsidRDefault="00292DD5"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lang w:eastAsia="ru-RU"/>
              </w:rPr>
              <w:t>о</w:t>
            </w:r>
            <w:r w:rsidR="00F00E31" w:rsidRPr="000A740A">
              <w:rPr>
                <w:rFonts w:ascii="Times New Roman" w:hAnsi="Times New Roman"/>
                <w:sz w:val="28"/>
                <w:szCs w:val="28"/>
                <w:lang w:eastAsia="ru-RU"/>
              </w:rPr>
              <w:t>беспечение реализации вариативных образовательных</w:t>
            </w:r>
            <w:r w:rsidR="00FB2FFF" w:rsidRPr="000A740A">
              <w:rPr>
                <w:rFonts w:ascii="Times New Roman" w:hAnsi="Times New Roman"/>
                <w:sz w:val="28"/>
                <w:szCs w:val="28"/>
                <w:lang w:eastAsia="ru-RU"/>
              </w:rPr>
              <w:t xml:space="preserve"> </w:t>
            </w:r>
            <w:r w:rsidR="00F00E31" w:rsidRPr="000A740A">
              <w:rPr>
                <w:rFonts w:ascii="Times New Roman" w:hAnsi="Times New Roman"/>
                <w:sz w:val="28"/>
                <w:szCs w:val="28"/>
                <w:lang w:eastAsia="ru-RU"/>
              </w:rPr>
              <w:t>программ, в том числе через интеграцию основного и</w:t>
            </w:r>
            <w:r w:rsidR="00B8050F" w:rsidRPr="000A740A">
              <w:rPr>
                <w:rFonts w:ascii="Times New Roman" w:hAnsi="Times New Roman"/>
                <w:sz w:val="28"/>
                <w:szCs w:val="28"/>
                <w:lang w:eastAsia="ru-RU"/>
              </w:rPr>
              <w:t xml:space="preserve"> </w:t>
            </w:r>
            <w:r w:rsidR="00F00E31" w:rsidRPr="000A740A">
              <w:rPr>
                <w:rFonts w:ascii="Times New Roman" w:hAnsi="Times New Roman"/>
                <w:sz w:val="28"/>
                <w:szCs w:val="28"/>
                <w:lang w:eastAsia="ru-RU"/>
              </w:rPr>
              <w:t>дополнительного образования, расширение возможностей</w:t>
            </w:r>
            <w:r w:rsidR="00B8050F" w:rsidRPr="000A740A">
              <w:rPr>
                <w:rFonts w:ascii="Times New Roman" w:hAnsi="Times New Roman"/>
                <w:sz w:val="28"/>
                <w:szCs w:val="28"/>
                <w:lang w:eastAsia="ru-RU"/>
              </w:rPr>
              <w:t xml:space="preserve"> </w:t>
            </w:r>
            <w:r w:rsidR="00F00E31" w:rsidRPr="000A740A">
              <w:rPr>
                <w:rFonts w:ascii="Times New Roman" w:hAnsi="Times New Roman"/>
                <w:sz w:val="28"/>
                <w:szCs w:val="28"/>
                <w:lang w:eastAsia="ru-RU"/>
              </w:rPr>
              <w:t>м</w:t>
            </w:r>
            <w:r w:rsidR="00206D19" w:rsidRPr="000A740A">
              <w:rPr>
                <w:rFonts w:ascii="Times New Roman" w:hAnsi="Times New Roman"/>
                <w:sz w:val="28"/>
                <w:szCs w:val="28"/>
                <w:lang w:eastAsia="ru-RU"/>
              </w:rPr>
              <w:t>ежведомственного взаимодействия</w:t>
            </w:r>
            <w:r w:rsidR="00490390" w:rsidRPr="000A740A">
              <w:rPr>
                <w:rFonts w:ascii="Times New Roman" w:hAnsi="Times New Roman"/>
                <w:sz w:val="28"/>
                <w:szCs w:val="28"/>
                <w:lang w:eastAsia="ru-RU"/>
              </w:rPr>
              <w:t>;</w:t>
            </w:r>
          </w:p>
          <w:p w:rsidR="00472C44" w:rsidRPr="000A740A" w:rsidRDefault="00292DD5"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lang w:eastAsia="ru-RU"/>
              </w:rPr>
              <w:t>у</w:t>
            </w:r>
            <w:r w:rsidR="00472C44" w:rsidRPr="000A740A">
              <w:rPr>
                <w:rFonts w:ascii="Times New Roman" w:hAnsi="Times New Roman"/>
                <w:sz w:val="28"/>
                <w:szCs w:val="28"/>
                <w:lang w:eastAsia="ru-RU"/>
              </w:rPr>
              <w:t>величение охвата детей системой дошкольного образования и</w:t>
            </w:r>
            <w:r w:rsidR="00B8050F" w:rsidRPr="000A740A">
              <w:rPr>
                <w:rFonts w:ascii="Times New Roman" w:hAnsi="Times New Roman"/>
                <w:sz w:val="28"/>
                <w:szCs w:val="28"/>
                <w:lang w:eastAsia="ru-RU"/>
              </w:rPr>
              <w:t xml:space="preserve"> </w:t>
            </w:r>
            <w:r w:rsidR="00CA5195" w:rsidRPr="000A740A">
              <w:rPr>
                <w:rFonts w:ascii="Times New Roman" w:hAnsi="Times New Roman"/>
                <w:sz w:val="28"/>
                <w:szCs w:val="28"/>
                <w:lang w:eastAsia="ru-RU"/>
              </w:rPr>
              <w:t>группами кратковременного пребывания при школе</w:t>
            </w:r>
            <w:r w:rsidR="00472C44" w:rsidRPr="000A740A">
              <w:rPr>
                <w:rFonts w:ascii="Times New Roman" w:hAnsi="Times New Roman"/>
                <w:sz w:val="28"/>
                <w:szCs w:val="28"/>
                <w:lang w:eastAsia="ru-RU"/>
              </w:rPr>
              <w:t>, максимальное удовлетворение</w:t>
            </w:r>
            <w:r w:rsidR="00B8050F" w:rsidRPr="000A740A">
              <w:rPr>
                <w:rFonts w:ascii="Times New Roman" w:hAnsi="Times New Roman"/>
                <w:sz w:val="28"/>
                <w:szCs w:val="28"/>
                <w:lang w:eastAsia="ru-RU"/>
              </w:rPr>
              <w:t xml:space="preserve"> </w:t>
            </w:r>
            <w:r w:rsidR="00472C44" w:rsidRPr="000A740A">
              <w:rPr>
                <w:rFonts w:ascii="Times New Roman" w:hAnsi="Times New Roman"/>
                <w:sz w:val="28"/>
                <w:szCs w:val="28"/>
                <w:lang w:eastAsia="ru-RU"/>
              </w:rPr>
              <w:t xml:space="preserve">потребности жителей </w:t>
            </w:r>
            <w:proofErr w:type="spellStart"/>
            <w:r w:rsidR="008D175D" w:rsidRPr="000A740A">
              <w:rPr>
                <w:rFonts w:ascii="Times New Roman" w:hAnsi="Times New Roman"/>
                <w:sz w:val="28"/>
                <w:szCs w:val="28"/>
                <w:lang w:eastAsia="ru-RU"/>
              </w:rPr>
              <w:t>Зеленчукского</w:t>
            </w:r>
            <w:proofErr w:type="spellEnd"/>
            <w:r w:rsidR="008D175D" w:rsidRPr="000A740A">
              <w:rPr>
                <w:rFonts w:ascii="Times New Roman" w:hAnsi="Times New Roman"/>
                <w:sz w:val="28"/>
                <w:szCs w:val="28"/>
                <w:lang w:eastAsia="ru-RU"/>
              </w:rPr>
              <w:t xml:space="preserve"> муниципального </w:t>
            </w:r>
            <w:r w:rsidR="00472C44" w:rsidRPr="000A740A">
              <w:rPr>
                <w:rFonts w:ascii="Times New Roman" w:hAnsi="Times New Roman"/>
                <w:sz w:val="28"/>
                <w:szCs w:val="28"/>
                <w:lang w:eastAsia="ru-RU"/>
              </w:rPr>
              <w:t>района н</w:t>
            </w:r>
            <w:r w:rsidR="00206D19" w:rsidRPr="000A740A">
              <w:rPr>
                <w:rFonts w:ascii="Times New Roman" w:hAnsi="Times New Roman"/>
                <w:sz w:val="28"/>
                <w:szCs w:val="28"/>
                <w:lang w:eastAsia="ru-RU"/>
              </w:rPr>
              <w:t>а места в дошкольные учреждения</w:t>
            </w:r>
            <w:r w:rsidR="00490390" w:rsidRPr="000A740A">
              <w:rPr>
                <w:rFonts w:ascii="Times New Roman" w:hAnsi="Times New Roman"/>
                <w:sz w:val="28"/>
                <w:szCs w:val="28"/>
                <w:lang w:eastAsia="ru-RU"/>
              </w:rPr>
              <w:t>;</w:t>
            </w:r>
          </w:p>
          <w:p w:rsidR="003C0A5D" w:rsidRPr="000A740A" w:rsidRDefault="00292DD5"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lang w:eastAsia="ru-RU"/>
              </w:rPr>
              <w:t>п</w:t>
            </w:r>
            <w:r w:rsidR="003C0A5D" w:rsidRPr="000A740A">
              <w:rPr>
                <w:rFonts w:ascii="Times New Roman" w:hAnsi="Times New Roman"/>
                <w:sz w:val="28"/>
                <w:szCs w:val="28"/>
                <w:lang w:eastAsia="ru-RU"/>
              </w:rPr>
              <w:t>овышение интеллектуального и творческого потенциала детей</w:t>
            </w:r>
            <w:r w:rsidR="00490390" w:rsidRPr="000A740A">
              <w:rPr>
                <w:rFonts w:ascii="Times New Roman" w:hAnsi="Times New Roman"/>
                <w:sz w:val="28"/>
                <w:szCs w:val="28"/>
                <w:lang w:eastAsia="ru-RU"/>
              </w:rPr>
              <w:t>;</w:t>
            </w:r>
          </w:p>
          <w:p w:rsidR="00DD2640" w:rsidRPr="000A740A" w:rsidRDefault="00292DD5"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lang w:eastAsia="ru-RU"/>
              </w:rPr>
              <w:t>с</w:t>
            </w:r>
            <w:r w:rsidR="00DD2640" w:rsidRPr="000A740A">
              <w:rPr>
                <w:rFonts w:ascii="Times New Roman" w:hAnsi="Times New Roman"/>
                <w:sz w:val="28"/>
                <w:szCs w:val="28"/>
                <w:lang w:eastAsia="ru-RU"/>
              </w:rPr>
              <w:t>оздание условий для обеспечения комплексной безопасности</w:t>
            </w:r>
            <w:r w:rsidR="00B8050F" w:rsidRPr="000A740A">
              <w:rPr>
                <w:rFonts w:ascii="Times New Roman" w:hAnsi="Times New Roman"/>
                <w:sz w:val="28"/>
                <w:szCs w:val="28"/>
                <w:lang w:eastAsia="ru-RU"/>
              </w:rPr>
              <w:t xml:space="preserve"> </w:t>
            </w:r>
            <w:r w:rsidR="00DD2640" w:rsidRPr="000A740A">
              <w:rPr>
                <w:rFonts w:ascii="Times New Roman" w:hAnsi="Times New Roman"/>
                <w:sz w:val="28"/>
                <w:szCs w:val="28"/>
                <w:lang w:eastAsia="ru-RU"/>
              </w:rPr>
              <w:t>обучающихся и воспитанников в соответствии с требованиями</w:t>
            </w:r>
            <w:r w:rsidR="00B8050F" w:rsidRPr="000A740A">
              <w:rPr>
                <w:rFonts w:ascii="Times New Roman" w:hAnsi="Times New Roman"/>
                <w:sz w:val="28"/>
                <w:szCs w:val="28"/>
                <w:lang w:eastAsia="ru-RU"/>
              </w:rPr>
              <w:t xml:space="preserve"> </w:t>
            </w:r>
            <w:proofErr w:type="spellStart"/>
            <w:r w:rsidR="00DD2640" w:rsidRPr="000A740A">
              <w:rPr>
                <w:rFonts w:ascii="Times New Roman" w:hAnsi="Times New Roman"/>
                <w:sz w:val="28"/>
                <w:szCs w:val="28"/>
                <w:lang w:eastAsia="ru-RU"/>
              </w:rPr>
              <w:t>Госпожнадзора</w:t>
            </w:r>
            <w:proofErr w:type="spellEnd"/>
            <w:r w:rsidR="00DD2640" w:rsidRPr="000A740A">
              <w:rPr>
                <w:rFonts w:ascii="Times New Roman" w:hAnsi="Times New Roman"/>
                <w:sz w:val="28"/>
                <w:szCs w:val="28"/>
                <w:lang w:eastAsia="ru-RU"/>
              </w:rPr>
              <w:t xml:space="preserve">, </w:t>
            </w:r>
            <w:proofErr w:type="spellStart"/>
            <w:r w:rsidR="00DD2640" w:rsidRPr="000A740A">
              <w:rPr>
                <w:rFonts w:ascii="Times New Roman" w:hAnsi="Times New Roman"/>
                <w:sz w:val="28"/>
                <w:szCs w:val="28"/>
                <w:lang w:eastAsia="ru-RU"/>
              </w:rPr>
              <w:t>Роспотребнадзора</w:t>
            </w:r>
            <w:proofErr w:type="spellEnd"/>
            <w:r w:rsidR="00DD2640" w:rsidRPr="000A740A">
              <w:rPr>
                <w:rFonts w:ascii="Times New Roman" w:hAnsi="Times New Roman"/>
                <w:sz w:val="28"/>
                <w:szCs w:val="28"/>
                <w:lang w:eastAsia="ru-RU"/>
              </w:rPr>
              <w:t xml:space="preserve">, </w:t>
            </w:r>
            <w:r w:rsidR="005A615A" w:rsidRPr="000A740A">
              <w:rPr>
                <w:rFonts w:ascii="Times New Roman" w:hAnsi="Times New Roman"/>
                <w:sz w:val="28"/>
                <w:szCs w:val="28"/>
                <w:lang w:eastAsia="ru-RU"/>
              </w:rPr>
              <w:t>противодействия терроризму</w:t>
            </w:r>
            <w:r w:rsidR="00FB2FFF" w:rsidRPr="000A740A">
              <w:rPr>
                <w:rFonts w:ascii="Times New Roman" w:hAnsi="Times New Roman"/>
                <w:sz w:val="28"/>
                <w:szCs w:val="28"/>
                <w:lang w:eastAsia="ru-RU"/>
              </w:rPr>
              <w:t xml:space="preserve"> и экстремизму</w:t>
            </w:r>
            <w:r w:rsidR="00490390" w:rsidRPr="000A740A">
              <w:rPr>
                <w:rFonts w:ascii="Times New Roman" w:hAnsi="Times New Roman"/>
                <w:sz w:val="28"/>
                <w:szCs w:val="28"/>
                <w:lang w:eastAsia="ru-RU"/>
              </w:rPr>
              <w:t>;</w:t>
            </w:r>
          </w:p>
          <w:p w:rsidR="00DD2640" w:rsidRPr="000A740A" w:rsidRDefault="00292DD5"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lang w:eastAsia="ru-RU"/>
              </w:rPr>
              <w:lastRenderedPageBreak/>
              <w:t>р</w:t>
            </w:r>
            <w:r w:rsidR="00DD2640" w:rsidRPr="000A740A">
              <w:rPr>
                <w:rFonts w:ascii="Times New Roman" w:hAnsi="Times New Roman"/>
                <w:sz w:val="28"/>
                <w:szCs w:val="28"/>
                <w:lang w:eastAsia="ru-RU"/>
              </w:rPr>
              <w:t>асширение возможностей образовательной среды для детей с</w:t>
            </w:r>
            <w:r w:rsidR="00B8050F" w:rsidRPr="000A740A">
              <w:rPr>
                <w:rFonts w:ascii="Times New Roman" w:hAnsi="Times New Roman"/>
                <w:sz w:val="28"/>
                <w:szCs w:val="28"/>
                <w:lang w:eastAsia="ru-RU"/>
              </w:rPr>
              <w:t xml:space="preserve"> </w:t>
            </w:r>
            <w:r w:rsidR="00DD2640" w:rsidRPr="000A740A">
              <w:rPr>
                <w:rFonts w:ascii="Times New Roman" w:hAnsi="Times New Roman"/>
                <w:sz w:val="28"/>
                <w:szCs w:val="28"/>
                <w:lang w:eastAsia="ru-RU"/>
              </w:rPr>
              <w:t>ограниченными возможнос</w:t>
            </w:r>
            <w:r w:rsidR="00D854B4" w:rsidRPr="000A740A">
              <w:rPr>
                <w:rFonts w:ascii="Times New Roman" w:hAnsi="Times New Roman"/>
                <w:sz w:val="28"/>
                <w:szCs w:val="28"/>
                <w:lang w:eastAsia="ru-RU"/>
              </w:rPr>
              <w:t>тями здоровья</w:t>
            </w:r>
            <w:r w:rsidR="00490390" w:rsidRPr="000A740A">
              <w:rPr>
                <w:rFonts w:ascii="Times New Roman" w:hAnsi="Times New Roman"/>
                <w:sz w:val="28"/>
                <w:szCs w:val="28"/>
                <w:lang w:eastAsia="ru-RU"/>
              </w:rPr>
              <w:t>;</w:t>
            </w:r>
          </w:p>
          <w:p w:rsidR="00DD2640" w:rsidRPr="000A740A" w:rsidRDefault="00292DD5"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lang w:eastAsia="ru-RU"/>
              </w:rPr>
              <w:t>о</w:t>
            </w:r>
            <w:r w:rsidR="00DD2640" w:rsidRPr="000A740A">
              <w:rPr>
                <w:rFonts w:ascii="Times New Roman" w:hAnsi="Times New Roman"/>
                <w:sz w:val="28"/>
                <w:szCs w:val="28"/>
                <w:lang w:eastAsia="ru-RU"/>
              </w:rPr>
              <w:t>беспечение достижения оптимального уровня функциональной</w:t>
            </w:r>
            <w:r w:rsidR="00B8050F" w:rsidRPr="000A740A">
              <w:rPr>
                <w:rFonts w:ascii="Times New Roman" w:hAnsi="Times New Roman"/>
                <w:sz w:val="28"/>
                <w:szCs w:val="28"/>
                <w:lang w:eastAsia="ru-RU"/>
              </w:rPr>
              <w:t xml:space="preserve"> </w:t>
            </w:r>
            <w:r w:rsidR="00DD2640" w:rsidRPr="000A740A">
              <w:rPr>
                <w:rFonts w:ascii="Times New Roman" w:hAnsi="Times New Roman"/>
                <w:sz w:val="28"/>
                <w:szCs w:val="28"/>
                <w:lang w:eastAsia="ru-RU"/>
              </w:rPr>
              <w:t>грамотности и социальной компетентности выпускников в</w:t>
            </w:r>
            <w:r w:rsidR="00327D25" w:rsidRPr="000A740A">
              <w:rPr>
                <w:rFonts w:ascii="Times New Roman" w:hAnsi="Times New Roman"/>
                <w:sz w:val="28"/>
                <w:szCs w:val="28"/>
                <w:lang w:eastAsia="ru-RU"/>
              </w:rPr>
              <w:t xml:space="preserve"> </w:t>
            </w:r>
            <w:r w:rsidR="00DD2640" w:rsidRPr="000A740A">
              <w:rPr>
                <w:rFonts w:ascii="Times New Roman" w:hAnsi="Times New Roman"/>
                <w:sz w:val="28"/>
                <w:szCs w:val="28"/>
                <w:lang w:eastAsia="ru-RU"/>
              </w:rPr>
              <w:t>соответствии со ступенями образования с учетом их</w:t>
            </w:r>
            <w:r w:rsidR="00B8050F" w:rsidRPr="000A740A">
              <w:rPr>
                <w:rFonts w:ascii="Times New Roman" w:hAnsi="Times New Roman"/>
                <w:sz w:val="28"/>
                <w:szCs w:val="28"/>
                <w:lang w:eastAsia="ru-RU"/>
              </w:rPr>
              <w:t xml:space="preserve"> </w:t>
            </w:r>
            <w:r w:rsidR="00DD2640" w:rsidRPr="000A740A">
              <w:rPr>
                <w:rFonts w:ascii="Times New Roman" w:hAnsi="Times New Roman"/>
                <w:sz w:val="28"/>
                <w:szCs w:val="28"/>
                <w:lang w:eastAsia="ru-RU"/>
              </w:rPr>
              <w:t xml:space="preserve">индивидуального образовательного запроса и </w:t>
            </w:r>
            <w:r w:rsidR="00FB2FFF" w:rsidRPr="000A740A">
              <w:rPr>
                <w:rFonts w:ascii="Times New Roman" w:hAnsi="Times New Roman"/>
                <w:sz w:val="28"/>
                <w:szCs w:val="28"/>
                <w:lang w:eastAsia="ru-RU"/>
              </w:rPr>
              <w:t>психофизического</w:t>
            </w:r>
            <w:r w:rsidR="00B8050F" w:rsidRPr="000A740A">
              <w:rPr>
                <w:rFonts w:ascii="Times New Roman" w:hAnsi="Times New Roman"/>
                <w:sz w:val="28"/>
                <w:szCs w:val="28"/>
                <w:lang w:eastAsia="ru-RU"/>
              </w:rPr>
              <w:t xml:space="preserve"> </w:t>
            </w:r>
            <w:r w:rsidR="00206D19" w:rsidRPr="000A740A">
              <w:rPr>
                <w:rFonts w:ascii="Times New Roman" w:hAnsi="Times New Roman"/>
                <w:sz w:val="28"/>
                <w:szCs w:val="28"/>
                <w:lang w:eastAsia="ru-RU"/>
              </w:rPr>
              <w:t>развития</w:t>
            </w:r>
            <w:r w:rsidR="00490390" w:rsidRPr="000A740A">
              <w:rPr>
                <w:rFonts w:ascii="Times New Roman" w:hAnsi="Times New Roman"/>
                <w:sz w:val="28"/>
                <w:szCs w:val="28"/>
                <w:lang w:eastAsia="ru-RU"/>
              </w:rPr>
              <w:t>;</w:t>
            </w:r>
          </w:p>
          <w:p w:rsidR="001F2FF4" w:rsidRPr="000A740A" w:rsidRDefault="00292DD5"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rPr>
              <w:t>у</w:t>
            </w:r>
            <w:r w:rsidR="001F2FF4" w:rsidRPr="000A740A">
              <w:rPr>
                <w:rFonts w:ascii="Times New Roman" w:hAnsi="Times New Roman"/>
                <w:sz w:val="28"/>
                <w:szCs w:val="28"/>
              </w:rPr>
              <w:t>лучшение безопасных условий обучения, повышение эффективности использования материально-технической базы системы образования</w:t>
            </w:r>
            <w:r w:rsidR="00490390" w:rsidRPr="000A740A">
              <w:rPr>
                <w:rFonts w:ascii="Times New Roman" w:hAnsi="Times New Roman"/>
                <w:sz w:val="28"/>
                <w:szCs w:val="28"/>
                <w:lang w:eastAsia="ru-RU"/>
              </w:rPr>
              <w:t>;</w:t>
            </w:r>
          </w:p>
          <w:p w:rsidR="001F2FF4" w:rsidRPr="000A740A" w:rsidRDefault="00292DD5"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rPr>
              <w:t>у</w:t>
            </w:r>
            <w:r w:rsidR="001F2FF4" w:rsidRPr="000A740A">
              <w:rPr>
                <w:rFonts w:ascii="Times New Roman" w:hAnsi="Times New Roman"/>
                <w:sz w:val="28"/>
                <w:szCs w:val="28"/>
              </w:rPr>
              <w:t>креплени</w:t>
            </w:r>
            <w:r w:rsidR="008D175D" w:rsidRPr="000A740A">
              <w:rPr>
                <w:rFonts w:ascii="Times New Roman" w:hAnsi="Times New Roman"/>
                <w:sz w:val="28"/>
                <w:szCs w:val="28"/>
              </w:rPr>
              <w:t>е</w:t>
            </w:r>
            <w:r w:rsidR="001F2FF4" w:rsidRPr="000A740A">
              <w:rPr>
                <w:rFonts w:ascii="Times New Roman" w:hAnsi="Times New Roman"/>
                <w:sz w:val="28"/>
                <w:szCs w:val="28"/>
              </w:rPr>
              <w:t xml:space="preserve"> материально</w:t>
            </w:r>
            <w:r w:rsidR="00FB2FFF" w:rsidRPr="000A740A">
              <w:rPr>
                <w:rFonts w:ascii="Times New Roman" w:hAnsi="Times New Roman"/>
                <w:sz w:val="28"/>
                <w:szCs w:val="28"/>
              </w:rPr>
              <w:t xml:space="preserve"> </w:t>
            </w:r>
            <w:r w:rsidR="001F2FF4" w:rsidRPr="000A740A">
              <w:rPr>
                <w:rFonts w:ascii="Times New Roman" w:hAnsi="Times New Roman"/>
                <w:sz w:val="28"/>
                <w:szCs w:val="28"/>
              </w:rPr>
              <w:t>- технической базы школьных столовых</w:t>
            </w:r>
            <w:r w:rsidR="00490390" w:rsidRPr="000A740A">
              <w:rPr>
                <w:rFonts w:ascii="Times New Roman" w:hAnsi="Times New Roman"/>
                <w:sz w:val="28"/>
                <w:szCs w:val="28"/>
                <w:lang w:eastAsia="ru-RU"/>
              </w:rPr>
              <w:t>;</w:t>
            </w:r>
          </w:p>
          <w:p w:rsidR="001F2FF4" w:rsidRPr="000A740A" w:rsidRDefault="00292DD5"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rPr>
              <w:t>у</w:t>
            </w:r>
            <w:r w:rsidR="001F2FF4" w:rsidRPr="000A740A">
              <w:rPr>
                <w:rFonts w:ascii="Times New Roman" w:hAnsi="Times New Roman"/>
                <w:sz w:val="28"/>
                <w:szCs w:val="28"/>
              </w:rPr>
              <w:t>лучшени</w:t>
            </w:r>
            <w:r w:rsidR="008D175D" w:rsidRPr="000A740A">
              <w:rPr>
                <w:rFonts w:ascii="Times New Roman" w:hAnsi="Times New Roman"/>
                <w:sz w:val="28"/>
                <w:szCs w:val="28"/>
              </w:rPr>
              <w:t>е</w:t>
            </w:r>
            <w:r w:rsidR="001F2FF4" w:rsidRPr="000A740A">
              <w:rPr>
                <w:rFonts w:ascii="Times New Roman" w:hAnsi="Times New Roman"/>
                <w:sz w:val="28"/>
                <w:szCs w:val="28"/>
              </w:rPr>
              <w:t xml:space="preserve"> качества питания, обеспечени</w:t>
            </w:r>
            <w:r w:rsidR="008D175D" w:rsidRPr="000A740A">
              <w:rPr>
                <w:rFonts w:ascii="Times New Roman" w:hAnsi="Times New Roman"/>
                <w:sz w:val="28"/>
                <w:szCs w:val="28"/>
              </w:rPr>
              <w:t>е</w:t>
            </w:r>
            <w:r w:rsidR="001F2FF4" w:rsidRPr="000A740A">
              <w:rPr>
                <w:rFonts w:ascii="Times New Roman" w:hAnsi="Times New Roman"/>
                <w:sz w:val="28"/>
                <w:szCs w:val="28"/>
              </w:rPr>
              <w:t xml:space="preserve"> его безопасности, сбалансированности</w:t>
            </w:r>
            <w:r w:rsidR="00490390" w:rsidRPr="000A740A">
              <w:rPr>
                <w:rFonts w:ascii="Times New Roman" w:hAnsi="Times New Roman"/>
                <w:sz w:val="28"/>
                <w:szCs w:val="28"/>
                <w:lang w:eastAsia="ru-RU"/>
              </w:rPr>
              <w:t>;</w:t>
            </w:r>
          </w:p>
          <w:p w:rsidR="00FB12F6" w:rsidRPr="000A740A" w:rsidRDefault="00292DD5"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rPr>
              <w:t>ф</w:t>
            </w:r>
            <w:r w:rsidR="00FB12F6" w:rsidRPr="000A740A">
              <w:rPr>
                <w:rFonts w:ascii="Times New Roman" w:hAnsi="Times New Roman"/>
                <w:sz w:val="28"/>
                <w:szCs w:val="28"/>
              </w:rPr>
              <w:t>ормирование системы организации обучения для педагогических и руководящих работников, в том числе с применением дистанционных программ и накопительной системы повышения квалификации</w:t>
            </w:r>
            <w:r w:rsidR="00490390" w:rsidRPr="000A740A">
              <w:rPr>
                <w:rFonts w:ascii="Times New Roman" w:hAnsi="Times New Roman"/>
                <w:sz w:val="28"/>
                <w:szCs w:val="28"/>
                <w:lang w:eastAsia="ru-RU"/>
              </w:rPr>
              <w:t>;</w:t>
            </w:r>
          </w:p>
          <w:p w:rsidR="001F2FF4" w:rsidRPr="000A740A" w:rsidRDefault="00292DD5" w:rsidP="004919C6">
            <w:pPr>
              <w:tabs>
                <w:tab w:val="left" w:pos="33"/>
              </w:tabs>
              <w:autoSpaceDE w:val="0"/>
              <w:autoSpaceDN w:val="0"/>
              <w:adjustRightInd w:val="0"/>
              <w:spacing w:after="0" w:line="240" w:lineRule="auto"/>
              <w:ind w:firstLine="4"/>
              <w:jc w:val="both"/>
              <w:rPr>
                <w:rFonts w:ascii="Times New Roman" w:hAnsi="Times New Roman"/>
                <w:sz w:val="28"/>
                <w:szCs w:val="28"/>
                <w:lang w:eastAsia="ru-RU"/>
              </w:rPr>
            </w:pPr>
            <w:r w:rsidRPr="000A740A">
              <w:rPr>
                <w:rFonts w:ascii="Times New Roman" w:hAnsi="Times New Roman"/>
                <w:sz w:val="28"/>
                <w:szCs w:val="28"/>
              </w:rPr>
              <w:t>п</w:t>
            </w:r>
            <w:r w:rsidR="001F2FF4" w:rsidRPr="000A740A">
              <w:rPr>
                <w:rFonts w:ascii="Times New Roman" w:hAnsi="Times New Roman"/>
                <w:sz w:val="28"/>
                <w:szCs w:val="28"/>
              </w:rPr>
              <w:t>овышение профессионального и социального статуса педагогических работников</w:t>
            </w:r>
            <w:r w:rsidR="00490390" w:rsidRPr="000A740A">
              <w:rPr>
                <w:rFonts w:ascii="Times New Roman" w:hAnsi="Times New Roman"/>
                <w:sz w:val="28"/>
                <w:szCs w:val="28"/>
                <w:lang w:eastAsia="ru-RU"/>
              </w:rPr>
              <w:t>;</w:t>
            </w:r>
          </w:p>
          <w:p w:rsidR="00FB12F6" w:rsidRPr="000A740A" w:rsidRDefault="00292DD5" w:rsidP="004919C6">
            <w:pPr>
              <w:tabs>
                <w:tab w:val="left" w:pos="33"/>
              </w:tabs>
              <w:autoSpaceDE w:val="0"/>
              <w:autoSpaceDN w:val="0"/>
              <w:adjustRightInd w:val="0"/>
              <w:spacing w:after="0" w:line="240" w:lineRule="auto"/>
              <w:ind w:left="33" w:firstLine="4"/>
              <w:jc w:val="both"/>
              <w:rPr>
                <w:rFonts w:ascii="Times New Roman" w:hAnsi="Times New Roman"/>
                <w:sz w:val="28"/>
                <w:szCs w:val="28"/>
                <w:lang w:eastAsia="ru-RU"/>
              </w:rPr>
            </w:pPr>
            <w:r w:rsidRPr="000A740A">
              <w:rPr>
                <w:rFonts w:ascii="Times New Roman" w:hAnsi="Times New Roman"/>
                <w:sz w:val="28"/>
                <w:szCs w:val="28"/>
              </w:rPr>
              <w:t>у</w:t>
            </w:r>
            <w:r w:rsidR="00FB12F6" w:rsidRPr="000A740A">
              <w:rPr>
                <w:rFonts w:ascii="Times New Roman" w:hAnsi="Times New Roman"/>
                <w:sz w:val="28"/>
                <w:szCs w:val="28"/>
              </w:rPr>
              <w:t xml:space="preserve">довлетворенность населения </w:t>
            </w:r>
            <w:proofErr w:type="spellStart"/>
            <w:r w:rsidR="00FB12F6" w:rsidRPr="000A740A">
              <w:rPr>
                <w:rFonts w:ascii="Times New Roman" w:hAnsi="Times New Roman"/>
                <w:sz w:val="28"/>
                <w:szCs w:val="28"/>
              </w:rPr>
              <w:t>Зеленчукского</w:t>
            </w:r>
            <w:proofErr w:type="spellEnd"/>
            <w:r w:rsidR="00FB12F6" w:rsidRPr="000A740A">
              <w:rPr>
                <w:rFonts w:ascii="Times New Roman" w:hAnsi="Times New Roman"/>
                <w:sz w:val="28"/>
                <w:szCs w:val="28"/>
              </w:rPr>
              <w:t xml:space="preserve"> </w:t>
            </w:r>
            <w:r w:rsidR="00FB2FFF" w:rsidRPr="000A740A">
              <w:rPr>
                <w:rFonts w:ascii="Times New Roman" w:hAnsi="Times New Roman"/>
                <w:sz w:val="28"/>
                <w:szCs w:val="28"/>
              </w:rPr>
              <w:t>муниципального</w:t>
            </w:r>
            <w:r w:rsidR="00FB12F6" w:rsidRPr="000A740A">
              <w:rPr>
                <w:rFonts w:ascii="Times New Roman" w:hAnsi="Times New Roman"/>
                <w:sz w:val="28"/>
                <w:szCs w:val="28"/>
              </w:rPr>
              <w:t xml:space="preserve"> района системой отдыха и оздоровления детей</w:t>
            </w:r>
          </w:p>
        </w:tc>
      </w:tr>
      <w:tr w:rsidR="000A740A" w:rsidRPr="000A740A" w:rsidTr="00FA64C6">
        <w:tc>
          <w:tcPr>
            <w:tcW w:w="2411" w:type="dxa"/>
            <w:tcBorders>
              <w:top w:val="single" w:sz="4" w:space="0" w:color="000000"/>
              <w:left w:val="single" w:sz="4" w:space="0" w:color="000000"/>
              <w:bottom w:val="single" w:sz="4" w:space="0" w:color="000000"/>
            </w:tcBorders>
          </w:tcPr>
          <w:p w:rsidR="00FB12F6" w:rsidRPr="000A740A" w:rsidRDefault="006D2830" w:rsidP="00B87FB7">
            <w:pPr>
              <w:snapToGrid w:val="0"/>
              <w:spacing w:after="0" w:line="240" w:lineRule="auto"/>
              <w:jc w:val="both"/>
              <w:rPr>
                <w:rFonts w:ascii="Times New Roman" w:hAnsi="Times New Roman"/>
                <w:sz w:val="28"/>
                <w:szCs w:val="28"/>
              </w:rPr>
            </w:pPr>
            <w:r w:rsidRPr="000A740A">
              <w:rPr>
                <w:rFonts w:ascii="Times New Roman" w:hAnsi="Times New Roman"/>
                <w:sz w:val="28"/>
                <w:szCs w:val="28"/>
              </w:rPr>
              <w:lastRenderedPageBreak/>
              <w:t>С</w:t>
            </w:r>
            <w:r w:rsidR="00FB12F6" w:rsidRPr="000A740A">
              <w:rPr>
                <w:rFonts w:ascii="Times New Roman" w:hAnsi="Times New Roman"/>
                <w:sz w:val="28"/>
                <w:szCs w:val="28"/>
              </w:rPr>
              <w:t>роки реализации Программы</w:t>
            </w:r>
          </w:p>
        </w:tc>
        <w:tc>
          <w:tcPr>
            <w:tcW w:w="7513" w:type="dxa"/>
            <w:tcBorders>
              <w:top w:val="single" w:sz="4" w:space="0" w:color="000000"/>
              <w:left w:val="single" w:sz="4" w:space="0" w:color="000000"/>
              <w:bottom w:val="single" w:sz="4" w:space="0" w:color="000000"/>
              <w:right w:val="single" w:sz="4" w:space="0" w:color="000000"/>
            </w:tcBorders>
          </w:tcPr>
          <w:p w:rsidR="00FB12F6" w:rsidRPr="000A740A" w:rsidRDefault="00A87000" w:rsidP="00A87000">
            <w:pPr>
              <w:spacing w:after="0" w:line="240" w:lineRule="auto"/>
              <w:rPr>
                <w:rFonts w:ascii="Times New Roman" w:hAnsi="Times New Roman"/>
                <w:sz w:val="28"/>
                <w:szCs w:val="28"/>
              </w:rPr>
            </w:pPr>
            <w:r w:rsidRPr="000A740A">
              <w:rPr>
                <w:rFonts w:ascii="Times New Roman" w:hAnsi="Times New Roman"/>
                <w:sz w:val="28"/>
                <w:szCs w:val="28"/>
              </w:rPr>
              <w:t>2021</w:t>
            </w:r>
            <w:r w:rsidR="00FB12F6" w:rsidRPr="000A740A">
              <w:rPr>
                <w:rFonts w:ascii="Times New Roman" w:hAnsi="Times New Roman"/>
                <w:sz w:val="28"/>
                <w:szCs w:val="28"/>
              </w:rPr>
              <w:t xml:space="preserve"> – 20</w:t>
            </w:r>
            <w:r w:rsidR="00416D38" w:rsidRPr="000A740A">
              <w:rPr>
                <w:rFonts w:ascii="Times New Roman" w:hAnsi="Times New Roman"/>
                <w:sz w:val="28"/>
                <w:szCs w:val="28"/>
              </w:rPr>
              <w:t>2</w:t>
            </w:r>
            <w:r w:rsidRPr="000A740A">
              <w:rPr>
                <w:rFonts w:ascii="Times New Roman" w:hAnsi="Times New Roman"/>
                <w:sz w:val="28"/>
                <w:szCs w:val="28"/>
              </w:rPr>
              <w:t>5</w:t>
            </w:r>
            <w:r w:rsidR="00FB12F6" w:rsidRPr="000A740A">
              <w:rPr>
                <w:rFonts w:ascii="Times New Roman" w:hAnsi="Times New Roman"/>
                <w:sz w:val="28"/>
                <w:szCs w:val="28"/>
              </w:rPr>
              <w:t xml:space="preserve"> годы</w:t>
            </w:r>
          </w:p>
        </w:tc>
      </w:tr>
      <w:tr w:rsidR="000A740A" w:rsidRPr="000A740A" w:rsidTr="00FA64C6">
        <w:trPr>
          <w:trHeight w:val="2536"/>
        </w:trPr>
        <w:tc>
          <w:tcPr>
            <w:tcW w:w="2411" w:type="dxa"/>
            <w:tcBorders>
              <w:top w:val="single" w:sz="4" w:space="0" w:color="000000"/>
              <w:left w:val="single" w:sz="4" w:space="0" w:color="000000"/>
              <w:bottom w:val="single" w:sz="4" w:space="0" w:color="000000"/>
            </w:tcBorders>
          </w:tcPr>
          <w:p w:rsidR="00FB12F6" w:rsidRPr="000A740A" w:rsidRDefault="00FB12F6" w:rsidP="000A740A">
            <w:pPr>
              <w:snapToGrid w:val="0"/>
              <w:spacing w:after="0" w:line="240" w:lineRule="auto"/>
              <w:rPr>
                <w:rFonts w:ascii="Times New Roman" w:hAnsi="Times New Roman"/>
                <w:sz w:val="28"/>
                <w:szCs w:val="28"/>
              </w:rPr>
            </w:pPr>
            <w:r w:rsidRPr="000A740A">
              <w:rPr>
                <w:rFonts w:ascii="Times New Roman" w:hAnsi="Times New Roman"/>
                <w:sz w:val="28"/>
                <w:szCs w:val="28"/>
              </w:rPr>
              <w:t>Подпрограммы, входящие в состав Программы</w:t>
            </w:r>
          </w:p>
        </w:tc>
        <w:tc>
          <w:tcPr>
            <w:tcW w:w="7513" w:type="dxa"/>
            <w:tcBorders>
              <w:top w:val="single" w:sz="4" w:space="0" w:color="000000"/>
              <w:left w:val="single" w:sz="4" w:space="0" w:color="000000"/>
              <w:bottom w:val="single" w:sz="4" w:space="0" w:color="000000"/>
              <w:right w:val="single" w:sz="4" w:space="0" w:color="000000"/>
            </w:tcBorders>
          </w:tcPr>
          <w:p w:rsidR="008034FC" w:rsidRPr="000A740A" w:rsidRDefault="008540C3" w:rsidP="00B30394">
            <w:pPr>
              <w:tabs>
                <w:tab w:val="left" w:pos="459"/>
              </w:tabs>
              <w:spacing w:after="0" w:line="240" w:lineRule="auto"/>
              <w:rPr>
                <w:rFonts w:ascii="Times New Roman" w:hAnsi="Times New Roman"/>
                <w:sz w:val="28"/>
                <w:szCs w:val="28"/>
              </w:rPr>
            </w:pPr>
            <w:r w:rsidRPr="000A740A">
              <w:rPr>
                <w:rFonts w:ascii="Times New Roman" w:hAnsi="Times New Roman"/>
                <w:sz w:val="28"/>
                <w:szCs w:val="28"/>
              </w:rPr>
              <w:t xml:space="preserve">Подпрограмма </w:t>
            </w:r>
            <w:r w:rsidR="009239C4" w:rsidRPr="000A740A">
              <w:rPr>
                <w:rFonts w:ascii="Times New Roman" w:hAnsi="Times New Roman"/>
                <w:sz w:val="28"/>
                <w:szCs w:val="28"/>
              </w:rPr>
              <w:t>1 «</w:t>
            </w:r>
            <w:r w:rsidR="008034FC" w:rsidRPr="000A740A">
              <w:rPr>
                <w:rFonts w:ascii="Times New Roman" w:hAnsi="Times New Roman"/>
                <w:sz w:val="28"/>
                <w:szCs w:val="28"/>
              </w:rPr>
              <w:t xml:space="preserve">Одаренные дети». </w:t>
            </w:r>
          </w:p>
          <w:p w:rsidR="008034FC" w:rsidRPr="000A740A" w:rsidRDefault="008540C3" w:rsidP="00490390">
            <w:pPr>
              <w:tabs>
                <w:tab w:val="left" w:pos="459"/>
              </w:tabs>
              <w:spacing w:after="0" w:line="240" w:lineRule="auto"/>
              <w:jc w:val="both"/>
              <w:rPr>
                <w:rFonts w:ascii="Times New Roman" w:hAnsi="Times New Roman"/>
                <w:sz w:val="28"/>
                <w:szCs w:val="28"/>
              </w:rPr>
            </w:pPr>
            <w:r w:rsidRPr="000A740A">
              <w:rPr>
                <w:rFonts w:ascii="Times New Roman" w:hAnsi="Times New Roman"/>
                <w:sz w:val="28"/>
                <w:szCs w:val="28"/>
              </w:rPr>
              <w:t xml:space="preserve">Подпрограмма </w:t>
            </w:r>
            <w:r w:rsidR="008034FC" w:rsidRPr="000A740A">
              <w:rPr>
                <w:rFonts w:ascii="Times New Roman" w:hAnsi="Times New Roman"/>
                <w:sz w:val="28"/>
                <w:szCs w:val="28"/>
              </w:rPr>
              <w:t>2 «Развитие дошкольного образования».</w:t>
            </w:r>
          </w:p>
          <w:p w:rsidR="008034FC" w:rsidRPr="000A740A" w:rsidRDefault="008034FC" w:rsidP="00490390">
            <w:pPr>
              <w:tabs>
                <w:tab w:val="left" w:pos="459"/>
              </w:tabs>
              <w:spacing w:after="0" w:line="240" w:lineRule="auto"/>
              <w:jc w:val="both"/>
              <w:rPr>
                <w:rFonts w:ascii="Times New Roman" w:hAnsi="Times New Roman"/>
                <w:sz w:val="28"/>
                <w:szCs w:val="28"/>
              </w:rPr>
            </w:pPr>
            <w:r w:rsidRPr="000A740A">
              <w:rPr>
                <w:rFonts w:ascii="Times New Roman" w:hAnsi="Times New Roman"/>
                <w:sz w:val="28"/>
                <w:szCs w:val="28"/>
              </w:rPr>
              <w:t>Подпрограмма 3 «Развитие системы отдыха и оздоровления детей».</w:t>
            </w:r>
          </w:p>
          <w:p w:rsidR="008034FC" w:rsidRPr="000A740A" w:rsidRDefault="00042F1F" w:rsidP="00490390">
            <w:pPr>
              <w:tabs>
                <w:tab w:val="left" w:pos="459"/>
              </w:tabs>
              <w:spacing w:after="0" w:line="240" w:lineRule="auto"/>
              <w:jc w:val="both"/>
              <w:rPr>
                <w:rFonts w:ascii="Times New Roman" w:hAnsi="Times New Roman"/>
                <w:sz w:val="28"/>
                <w:szCs w:val="28"/>
              </w:rPr>
            </w:pPr>
            <w:r w:rsidRPr="000A740A">
              <w:rPr>
                <w:rFonts w:ascii="Times New Roman" w:hAnsi="Times New Roman"/>
                <w:sz w:val="28"/>
                <w:szCs w:val="28"/>
              </w:rPr>
              <w:t>Подпрограмма 4 «Развитие общего образования».</w:t>
            </w:r>
          </w:p>
          <w:p w:rsidR="00042F1F" w:rsidRPr="000A740A" w:rsidRDefault="00042F1F" w:rsidP="00490390">
            <w:pPr>
              <w:tabs>
                <w:tab w:val="left" w:pos="459"/>
              </w:tabs>
              <w:spacing w:after="0" w:line="240" w:lineRule="auto"/>
              <w:jc w:val="both"/>
              <w:rPr>
                <w:rFonts w:ascii="Times New Roman" w:hAnsi="Times New Roman"/>
                <w:sz w:val="28"/>
                <w:szCs w:val="28"/>
              </w:rPr>
            </w:pPr>
            <w:r w:rsidRPr="000A740A">
              <w:rPr>
                <w:rFonts w:ascii="Times New Roman" w:hAnsi="Times New Roman"/>
                <w:sz w:val="28"/>
                <w:szCs w:val="28"/>
              </w:rPr>
              <w:t>Подпрограмма 5 «Развитие дополнительного образования детей».</w:t>
            </w:r>
          </w:p>
          <w:p w:rsidR="00FB12F6" w:rsidRPr="000A740A" w:rsidRDefault="008540C3" w:rsidP="00490390">
            <w:pPr>
              <w:tabs>
                <w:tab w:val="left" w:pos="459"/>
              </w:tabs>
              <w:spacing w:after="0" w:line="240" w:lineRule="auto"/>
              <w:jc w:val="both"/>
              <w:rPr>
                <w:rFonts w:ascii="Times New Roman" w:hAnsi="Times New Roman"/>
                <w:sz w:val="28"/>
                <w:szCs w:val="28"/>
              </w:rPr>
            </w:pPr>
            <w:r w:rsidRPr="000A740A">
              <w:rPr>
                <w:rFonts w:ascii="Times New Roman" w:hAnsi="Times New Roman"/>
                <w:sz w:val="28"/>
                <w:szCs w:val="28"/>
              </w:rPr>
              <w:t xml:space="preserve">Подпрограмма 6 </w:t>
            </w:r>
            <w:r w:rsidR="00CA5A07" w:rsidRPr="000A740A">
              <w:rPr>
                <w:rFonts w:ascii="Times New Roman" w:hAnsi="Times New Roman"/>
                <w:sz w:val="28"/>
                <w:szCs w:val="28"/>
              </w:rPr>
              <w:t>«Другие вопросы образования»</w:t>
            </w:r>
            <w:r w:rsidR="006E485A" w:rsidRPr="000A740A">
              <w:rPr>
                <w:rFonts w:ascii="Times New Roman" w:hAnsi="Times New Roman"/>
                <w:sz w:val="28"/>
                <w:szCs w:val="28"/>
              </w:rPr>
              <w:t>.</w:t>
            </w:r>
          </w:p>
          <w:p w:rsidR="000603C3" w:rsidRPr="000A740A" w:rsidRDefault="000603C3" w:rsidP="00490390">
            <w:pPr>
              <w:tabs>
                <w:tab w:val="left" w:pos="459"/>
              </w:tabs>
              <w:spacing w:after="0" w:line="240" w:lineRule="auto"/>
              <w:jc w:val="both"/>
              <w:rPr>
                <w:rFonts w:ascii="Times New Roman" w:hAnsi="Times New Roman"/>
                <w:bCs/>
                <w:sz w:val="28"/>
                <w:szCs w:val="28"/>
              </w:rPr>
            </w:pPr>
            <w:r w:rsidRPr="000A740A">
              <w:rPr>
                <w:rFonts w:ascii="Times New Roman" w:hAnsi="Times New Roman"/>
                <w:sz w:val="28"/>
                <w:szCs w:val="28"/>
              </w:rPr>
              <w:t>Подпрограмма 7 «</w:t>
            </w:r>
            <w:r w:rsidR="009E0781" w:rsidRPr="000A740A">
              <w:rPr>
                <w:rFonts w:ascii="Times New Roman" w:hAnsi="Times New Roman"/>
                <w:sz w:val="28"/>
                <w:szCs w:val="28"/>
              </w:rPr>
              <w:t>Комплексная б</w:t>
            </w:r>
            <w:r w:rsidRPr="000A740A">
              <w:rPr>
                <w:rFonts w:ascii="Times New Roman" w:hAnsi="Times New Roman"/>
                <w:sz w:val="28"/>
                <w:szCs w:val="28"/>
              </w:rPr>
              <w:t xml:space="preserve">езопасность </w:t>
            </w:r>
            <w:proofErr w:type="spellStart"/>
            <w:proofErr w:type="gramStart"/>
            <w:r w:rsidR="009F5F26" w:rsidRPr="000A740A">
              <w:rPr>
                <w:rFonts w:ascii="Times New Roman" w:hAnsi="Times New Roman"/>
                <w:sz w:val="28"/>
                <w:szCs w:val="28"/>
              </w:rPr>
              <w:t>образова</w:t>
            </w:r>
            <w:proofErr w:type="spellEnd"/>
            <w:r w:rsidR="00466F49" w:rsidRPr="000A740A">
              <w:rPr>
                <w:rFonts w:ascii="Times New Roman" w:hAnsi="Times New Roman"/>
                <w:sz w:val="28"/>
                <w:szCs w:val="28"/>
              </w:rPr>
              <w:t>-</w:t>
            </w:r>
            <w:r w:rsidR="009F5F26" w:rsidRPr="000A740A">
              <w:rPr>
                <w:rFonts w:ascii="Times New Roman" w:hAnsi="Times New Roman"/>
                <w:sz w:val="28"/>
                <w:szCs w:val="28"/>
              </w:rPr>
              <w:t>тельных</w:t>
            </w:r>
            <w:proofErr w:type="gramEnd"/>
            <w:r w:rsidRPr="000A740A">
              <w:rPr>
                <w:rFonts w:ascii="Times New Roman" w:hAnsi="Times New Roman"/>
                <w:sz w:val="28"/>
                <w:szCs w:val="28"/>
              </w:rPr>
              <w:t xml:space="preserve"> учреждени</w:t>
            </w:r>
            <w:r w:rsidR="009E0781" w:rsidRPr="000A740A">
              <w:rPr>
                <w:rFonts w:ascii="Times New Roman" w:hAnsi="Times New Roman"/>
                <w:sz w:val="28"/>
                <w:szCs w:val="28"/>
              </w:rPr>
              <w:t>й</w:t>
            </w:r>
            <w:r w:rsidRPr="000A740A">
              <w:rPr>
                <w:rFonts w:ascii="Times New Roman" w:hAnsi="Times New Roman"/>
                <w:bCs/>
                <w:sz w:val="28"/>
                <w:szCs w:val="28"/>
              </w:rPr>
              <w:t>»</w:t>
            </w:r>
            <w:r w:rsidR="006E485A" w:rsidRPr="000A740A">
              <w:rPr>
                <w:rFonts w:ascii="Times New Roman" w:hAnsi="Times New Roman"/>
                <w:bCs/>
                <w:sz w:val="28"/>
                <w:szCs w:val="28"/>
              </w:rPr>
              <w:t>.</w:t>
            </w:r>
          </w:p>
          <w:p w:rsidR="00C235CA" w:rsidRPr="000A740A" w:rsidRDefault="00C235CA" w:rsidP="00490390">
            <w:pPr>
              <w:tabs>
                <w:tab w:val="left" w:pos="459"/>
              </w:tabs>
              <w:spacing w:after="0" w:line="240" w:lineRule="auto"/>
              <w:jc w:val="both"/>
              <w:rPr>
                <w:rFonts w:ascii="Times New Roman" w:hAnsi="Times New Roman"/>
                <w:bCs/>
                <w:sz w:val="28"/>
                <w:szCs w:val="28"/>
              </w:rPr>
            </w:pPr>
            <w:r w:rsidRPr="000A740A">
              <w:rPr>
                <w:rFonts w:ascii="Times New Roman" w:hAnsi="Times New Roman"/>
                <w:bCs/>
                <w:sz w:val="28"/>
                <w:szCs w:val="28"/>
              </w:rPr>
              <w:t>Подпрограмма 8 «Обеспечение реализации муниципальной программы и прочие мероприятия»</w:t>
            </w:r>
            <w:r w:rsidR="005E4483" w:rsidRPr="000A740A">
              <w:rPr>
                <w:rFonts w:ascii="Times New Roman" w:hAnsi="Times New Roman"/>
                <w:bCs/>
                <w:sz w:val="28"/>
                <w:szCs w:val="28"/>
              </w:rPr>
              <w:t>.</w:t>
            </w:r>
          </w:p>
          <w:p w:rsidR="005E4483" w:rsidRPr="000A740A" w:rsidRDefault="005E4483" w:rsidP="00490390">
            <w:pPr>
              <w:tabs>
                <w:tab w:val="left" w:pos="459"/>
              </w:tabs>
              <w:spacing w:after="0" w:line="240" w:lineRule="auto"/>
              <w:jc w:val="both"/>
              <w:rPr>
                <w:rFonts w:ascii="Times New Roman" w:hAnsi="Times New Roman"/>
                <w:sz w:val="28"/>
                <w:szCs w:val="28"/>
              </w:rPr>
            </w:pPr>
            <w:r w:rsidRPr="000A740A">
              <w:rPr>
                <w:rFonts w:ascii="Times New Roman" w:hAnsi="Times New Roman"/>
                <w:sz w:val="28"/>
                <w:szCs w:val="28"/>
              </w:rPr>
              <w:t>Подпрограмма 9 «Организация питания обучающихся в муниципальных образовательных организациях»</w:t>
            </w:r>
          </w:p>
        </w:tc>
      </w:tr>
      <w:tr w:rsidR="000A740A" w:rsidRPr="000A740A" w:rsidTr="00FA64C6">
        <w:trPr>
          <w:trHeight w:val="274"/>
        </w:trPr>
        <w:tc>
          <w:tcPr>
            <w:tcW w:w="2411" w:type="dxa"/>
            <w:tcBorders>
              <w:top w:val="single" w:sz="4" w:space="0" w:color="000000"/>
              <w:left w:val="single" w:sz="4" w:space="0" w:color="000000"/>
              <w:bottom w:val="single" w:sz="4" w:space="0" w:color="000000"/>
            </w:tcBorders>
          </w:tcPr>
          <w:p w:rsidR="00FB12F6" w:rsidRPr="000A740A" w:rsidRDefault="00FB12F6" w:rsidP="00B30394">
            <w:pPr>
              <w:spacing w:after="0" w:line="240" w:lineRule="auto"/>
              <w:rPr>
                <w:rFonts w:ascii="Times New Roman" w:hAnsi="Times New Roman"/>
                <w:sz w:val="28"/>
                <w:szCs w:val="28"/>
              </w:rPr>
            </w:pPr>
            <w:r w:rsidRPr="000A740A">
              <w:rPr>
                <w:rFonts w:ascii="Times New Roman" w:hAnsi="Times New Roman"/>
                <w:sz w:val="28"/>
                <w:szCs w:val="28"/>
              </w:rPr>
              <w:t xml:space="preserve">Финансовое обеспечение реализации </w:t>
            </w:r>
            <w:r w:rsidR="00B30394" w:rsidRPr="000A740A">
              <w:rPr>
                <w:rFonts w:ascii="Times New Roman" w:hAnsi="Times New Roman"/>
                <w:sz w:val="28"/>
                <w:szCs w:val="28"/>
              </w:rPr>
              <w:t>П</w:t>
            </w:r>
            <w:r w:rsidRPr="000A740A">
              <w:rPr>
                <w:rFonts w:ascii="Times New Roman" w:hAnsi="Times New Roman"/>
                <w:sz w:val="28"/>
                <w:szCs w:val="28"/>
              </w:rPr>
              <w:t>рограммы</w:t>
            </w:r>
          </w:p>
        </w:tc>
        <w:tc>
          <w:tcPr>
            <w:tcW w:w="7513" w:type="dxa"/>
            <w:tcBorders>
              <w:top w:val="single" w:sz="4" w:space="0" w:color="000000"/>
              <w:left w:val="single" w:sz="4" w:space="0" w:color="000000"/>
              <w:bottom w:val="single" w:sz="4" w:space="0" w:color="000000"/>
              <w:right w:val="single" w:sz="4" w:space="0" w:color="000000"/>
            </w:tcBorders>
          </w:tcPr>
          <w:p w:rsidR="00FB12F6" w:rsidRPr="000A740A" w:rsidRDefault="00FB12F6" w:rsidP="00AB5D0E">
            <w:pPr>
              <w:pStyle w:val="Default"/>
              <w:jc w:val="both"/>
              <w:rPr>
                <w:color w:val="auto"/>
                <w:sz w:val="28"/>
                <w:szCs w:val="28"/>
              </w:rPr>
            </w:pPr>
            <w:r w:rsidRPr="000A740A">
              <w:rPr>
                <w:color w:val="auto"/>
                <w:sz w:val="28"/>
                <w:szCs w:val="28"/>
              </w:rPr>
              <w:t>Общий объем ресурсного обеспече</w:t>
            </w:r>
            <w:r w:rsidR="00A87000" w:rsidRPr="000A740A">
              <w:rPr>
                <w:color w:val="auto"/>
                <w:sz w:val="28"/>
                <w:szCs w:val="28"/>
              </w:rPr>
              <w:t>ния Программы на 2021</w:t>
            </w:r>
            <w:r w:rsidRPr="000A740A">
              <w:rPr>
                <w:color w:val="auto"/>
                <w:sz w:val="28"/>
                <w:szCs w:val="28"/>
              </w:rPr>
              <w:t>-20</w:t>
            </w:r>
            <w:r w:rsidR="00A87000" w:rsidRPr="000A740A">
              <w:rPr>
                <w:color w:val="auto"/>
                <w:sz w:val="28"/>
                <w:szCs w:val="28"/>
              </w:rPr>
              <w:t>25</w:t>
            </w:r>
            <w:r w:rsidRPr="000A740A">
              <w:rPr>
                <w:color w:val="auto"/>
                <w:sz w:val="28"/>
                <w:szCs w:val="28"/>
              </w:rPr>
              <w:t xml:space="preserve"> годы по всем источникам финансирования </w:t>
            </w:r>
            <w:r w:rsidR="009E0781" w:rsidRPr="000A740A">
              <w:rPr>
                <w:color w:val="auto"/>
                <w:sz w:val="28"/>
                <w:szCs w:val="28"/>
              </w:rPr>
              <w:t>–</w:t>
            </w:r>
            <w:r w:rsidR="00945CAE" w:rsidRPr="000A740A">
              <w:rPr>
                <w:color w:val="auto"/>
                <w:sz w:val="28"/>
                <w:szCs w:val="28"/>
              </w:rPr>
              <w:t xml:space="preserve"> </w:t>
            </w:r>
            <w:r w:rsidR="003D50EF" w:rsidRPr="000A740A">
              <w:rPr>
                <w:color w:val="auto"/>
                <w:sz w:val="28"/>
                <w:szCs w:val="28"/>
              </w:rPr>
              <w:t xml:space="preserve">618689,2 </w:t>
            </w:r>
            <w:r w:rsidR="00307D9E" w:rsidRPr="000A740A">
              <w:rPr>
                <w:color w:val="auto"/>
                <w:sz w:val="28"/>
                <w:szCs w:val="28"/>
              </w:rPr>
              <w:t>тыс. рублей</w:t>
            </w:r>
            <w:r w:rsidRPr="000A740A">
              <w:rPr>
                <w:color w:val="auto"/>
                <w:sz w:val="28"/>
                <w:szCs w:val="28"/>
              </w:rPr>
              <w:t xml:space="preserve">, в том числе по годам: </w:t>
            </w:r>
          </w:p>
          <w:p w:rsidR="0024641B" w:rsidRPr="000A740A" w:rsidRDefault="0024641B" w:rsidP="00AB5D0E">
            <w:pPr>
              <w:pStyle w:val="Default"/>
              <w:jc w:val="both"/>
              <w:rPr>
                <w:color w:val="auto"/>
                <w:sz w:val="28"/>
                <w:szCs w:val="28"/>
              </w:rPr>
            </w:pPr>
            <w:r w:rsidRPr="000A740A">
              <w:rPr>
                <w:color w:val="auto"/>
                <w:sz w:val="28"/>
                <w:szCs w:val="28"/>
              </w:rPr>
              <w:t>20</w:t>
            </w:r>
            <w:r w:rsidR="00C6754B" w:rsidRPr="000A740A">
              <w:rPr>
                <w:color w:val="auto"/>
                <w:sz w:val="28"/>
                <w:szCs w:val="28"/>
              </w:rPr>
              <w:t>2</w:t>
            </w:r>
            <w:r w:rsidRPr="000A740A">
              <w:rPr>
                <w:color w:val="auto"/>
                <w:sz w:val="28"/>
                <w:szCs w:val="28"/>
              </w:rPr>
              <w:t xml:space="preserve">1 год – </w:t>
            </w:r>
            <w:r w:rsidR="003D50EF" w:rsidRPr="000A740A">
              <w:rPr>
                <w:color w:val="auto"/>
                <w:sz w:val="28"/>
                <w:szCs w:val="28"/>
              </w:rPr>
              <w:t>116532,9</w:t>
            </w:r>
            <w:r w:rsidRPr="000A740A">
              <w:rPr>
                <w:color w:val="auto"/>
                <w:sz w:val="28"/>
                <w:szCs w:val="28"/>
              </w:rPr>
              <w:t xml:space="preserve"> тыс. рублей;</w:t>
            </w:r>
          </w:p>
          <w:p w:rsidR="00FB12F6" w:rsidRPr="000A740A" w:rsidRDefault="00FB12F6" w:rsidP="00AB5D0E">
            <w:pPr>
              <w:pStyle w:val="Default"/>
              <w:jc w:val="both"/>
              <w:rPr>
                <w:color w:val="auto"/>
                <w:sz w:val="28"/>
                <w:szCs w:val="28"/>
              </w:rPr>
            </w:pPr>
            <w:r w:rsidRPr="000A740A">
              <w:rPr>
                <w:color w:val="auto"/>
                <w:sz w:val="28"/>
                <w:szCs w:val="28"/>
              </w:rPr>
              <w:t>20</w:t>
            </w:r>
            <w:r w:rsidR="00C6754B" w:rsidRPr="000A740A">
              <w:rPr>
                <w:color w:val="auto"/>
                <w:sz w:val="28"/>
                <w:szCs w:val="28"/>
              </w:rPr>
              <w:t>22</w:t>
            </w:r>
            <w:r w:rsidRPr="000A740A">
              <w:rPr>
                <w:color w:val="auto"/>
                <w:sz w:val="28"/>
                <w:szCs w:val="28"/>
              </w:rPr>
              <w:t xml:space="preserve"> год –</w:t>
            </w:r>
            <w:r w:rsidR="007532EE" w:rsidRPr="000A740A">
              <w:rPr>
                <w:color w:val="auto"/>
                <w:sz w:val="28"/>
                <w:szCs w:val="28"/>
              </w:rPr>
              <w:t xml:space="preserve"> </w:t>
            </w:r>
            <w:r w:rsidR="003D50EF" w:rsidRPr="000A740A">
              <w:rPr>
                <w:color w:val="auto"/>
                <w:sz w:val="28"/>
                <w:szCs w:val="28"/>
              </w:rPr>
              <w:t>120028,9</w:t>
            </w:r>
            <w:r w:rsidR="00E9730E" w:rsidRPr="000A740A">
              <w:rPr>
                <w:color w:val="auto"/>
                <w:sz w:val="28"/>
                <w:szCs w:val="28"/>
              </w:rPr>
              <w:t xml:space="preserve"> </w:t>
            </w:r>
            <w:proofErr w:type="spellStart"/>
            <w:proofErr w:type="gramStart"/>
            <w:r w:rsidR="00E9730E" w:rsidRPr="000A740A">
              <w:rPr>
                <w:color w:val="auto"/>
                <w:sz w:val="28"/>
                <w:szCs w:val="28"/>
              </w:rPr>
              <w:t>тыс.</w:t>
            </w:r>
            <w:r w:rsidRPr="000A740A">
              <w:rPr>
                <w:color w:val="auto"/>
                <w:sz w:val="28"/>
                <w:szCs w:val="28"/>
              </w:rPr>
              <w:t>рублей</w:t>
            </w:r>
            <w:proofErr w:type="spellEnd"/>
            <w:proofErr w:type="gramEnd"/>
            <w:r w:rsidRPr="000A740A">
              <w:rPr>
                <w:color w:val="auto"/>
                <w:sz w:val="28"/>
                <w:szCs w:val="28"/>
              </w:rPr>
              <w:t xml:space="preserve">; </w:t>
            </w:r>
          </w:p>
          <w:p w:rsidR="005A2E3C" w:rsidRPr="000A740A" w:rsidRDefault="00FB12F6" w:rsidP="00AB5D0E">
            <w:pPr>
              <w:pStyle w:val="Default"/>
              <w:jc w:val="both"/>
              <w:rPr>
                <w:color w:val="auto"/>
                <w:sz w:val="28"/>
                <w:szCs w:val="28"/>
              </w:rPr>
            </w:pPr>
            <w:r w:rsidRPr="000A740A">
              <w:rPr>
                <w:color w:val="auto"/>
                <w:sz w:val="28"/>
                <w:szCs w:val="28"/>
              </w:rPr>
              <w:t>20</w:t>
            </w:r>
            <w:r w:rsidR="006371F1" w:rsidRPr="000A740A">
              <w:rPr>
                <w:color w:val="auto"/>
                <w:sz w:val="28"/>
                <w:szCs w:val="28"/>
              </w:rPr>
              <w:t>23</w:t>
            </w:r>
            <w:r w:rsidRPr="000A740A">
              <w:rPr>
                <w:color w:val="auto"/>
                <w:sz w:val="28"/>
                <w:szCs w:val="28"/>
              </w:rPr>
              <w:t xml:space="preserve"> год –</w:t>
            </w:r>
            <w:r w:rsidR="007532EE" w:rsidRPr="000A740A">
              <w:rPr>
                <w:color w:val="auto"/>
                <w:sz w:val="28"/>
                <w:szCs w:val="28"/>
              </w:rPr>
              <w:t xml:space="preserve"> </w:t>
            </w:r>
            <w:r w:rsidR="003D50EF" w:rsidRPr="000A740A">
              <w:rPr>
                <w:color w:val="auto"/>
                <w:sz w:val="28"/>
                <w:szCs w:val="28"/>
              </w:rPr>
              <w:t>123629,8</w:t>
            </w:r>
            <w:r w:rsidR="00E9730E" w:rsidRPr="000A740A">
              <w:rPr>
                <w:color w:val="auto"/>
                <w:sz w:val="28"/>
                <w:szCs w:val="28"/>
              </w:rPr>
              <w:t xml:space="preserve"> </w:t>
            </w:r>
            <w:proofErr w:type="spellStart"/>
            <w:proofErr w:type="gramStart"/>
            <w:r w:rsidR="00E9730E" w:rsidRPr="000A740A">
              <w:rPr>
                <w:color w:val="auto"/>
                <w:sz w:val="28"/>
                <w:szCs w:val="28"/>
              </w:rPr>
              <w:t>тыс.</w:t>
            </w:r>
            <w:r w:rsidR="005A2E3C" w:rsidRPr="000A740A">
              <w:rPr>
                <w:color w:val="auto"/>
                <w:sz w:val="28"/>
                <w:szCs w:val="28"/>
              </w:rPr>
              <w:t>рублей</w:t>
            </w:r>
            <w:proofErr w:type="spellEnd"/>
            <w:proofErr w:type="gramEnd"/>
            <w:r w:rsidR="005A2E3C" w:rsidRPr="000A740A">
              <w:rPr>
                <w:color w:val="auto"/>
                <w:sz w:val="28"/>
                <w:szCs w:val="28"/>
              </w:rPr>
              <w:t>;</w:t>
            </w:r>
          </w:p>
          <w:p w:rsidR="00FB12F6" w:rsidRPr="000A740A" w:rsidRDefault="005A2E3C" w:rsidP="00AB5D0E">
            <w:pPr>
              <w:pStyle w:val="Default"/>
              <w:jc w:val="both"/>
              <w:rPr>
                <w:color w:val="auto"/>
                <w:sz w:val="28"/>
                <w:szCs w:val="28"/>
              </w:rPr>
            </w:pPr>
            <w:r w:rsidRPr="000A740A">
              <w:rPr>
                <w:color w:val="auto"/>
                <w:sz w:val="28"/>
                <w:szCs w:val="28"/>
              </w:rPr>
              <w:t>20</w:t>
            </w:r>
            <w:r w:rsidR="006371F1" w:rsidRPr="000A740A">
              <w:rPr>
                <w:color w:val="auto"/>
                <w:sz w:val="28"/>
                <w:szCs w:val="28"/>
              </w:rPr>
              <w:t>24</w:t>
            </w:r>
            <w:r w:rsidRPr="000A740A">
              <w:rPr>
                <w:color w:val="auto"/>
                <w:sz w:val="28"/>
                <w:szCs w:val="28"/>
              </w:rPr>
              <w:t xml:space="preserve"> год –</w:t>
            </w:r>
            <w:r w:rsidR="007532EE" w:rsidRPr="000A740A">
              <w:rPr>
                <w:color w:val="auto"/>
                <w:sz w:val="28"/>
                <w:szCs w:val="28"/>
              </w:rPr>
              <w:t xml:space="preserve"> </w:t>
            </w:r>
            <w:r w:rsidR="00BE58D5" w:rsidRPr="000A740A">
              <w:rPr>
                <w:color w:val="auto"/>
                <w:sz w:val="28"/>
                <w:szCs w:val="28"/>
              </w:rPr>
              <w:t>1</w:t>
            </w:r>
            <w:r w:rsidR="003D50EF" w:rsidRPr="000A740A">
              <w:rPr>
                <w:color w:val="auto"/>
                <w:sz w:val="28"/>
                <w:szCs w:val="28"/>
              </w:rPr>
              <w:t>27338,7</w:t>
            </w:r>
            <w:r w:rsidR="00E9730E" w:rsidRPr="000A740A">
              <w:rPr>
                <w:color w:val="auto"/>
                <w:sz w:val="28"/>
                <w:szCs w:val="28"/>
              </w:rPr>
              <w:t xml:space="preserve"> </w:t>
            </w:r>
            <w:proofErr w:type="spellStart"/>
            <w:proofErr w:type="gramStart"/>
            <w:r w:rsidR="00E9730E" w:rsidRPr="000A740A">
              <w:rPr>
                <w:color w:val="auto"/>
                <w:sz w:val="28"/>
                <w:szCs w:val="28"/>
              </w:rPr>
              <w:t>тыс.</w:t>
            </w:r>
            <w:r w:rsidRPr="000A740A">
              <w:rPr>
                <w:color w:val="auto"/>
                <w:sz w:val="28"/>
                <w:szCs w:val="28"/>
              </w:rPr>
              <w:t>рублей</w:t>
            </w:r>
            <w:proofErr w:type="spellEnd"/>
            <w:proofErr w:type="gramEnd"/>
            <w:r w:rsidR="003D50EF" w:rsidRPr="000A740A">
              <w:rPr>
                <w:color w:val="auto"/>
                <w:sz w:val="28"/>
                <w:szCs w:val="28"/>
              </w:rPr>
              <w:t>;</w:t>
            </w:r>
          </w:p>
          <w:p w:rsidR="006371F1" w:rsidRPr="000A740A" w:rsidRDefault="006371F1" w:rsidP="006371F1">
            <w:pPr>
              <w:pStyle w:val="Default"/>
              <w:jc w:val="both"/>
              <w:rPr>
                <w:color w:val="auto"/>
                <w:sz w:val="28"/>
                <w:szCs w:val="28"/>
              </w:rPr>
            </w:pPr>
            <w:r w:rsidRPr="000A740A">
              <w:rPr>
                <w:color w:val="auto"/>
                <w:sz w:val="28"/>
                <w:szCs w:val="28"/>
              </w:rPr>
              <w:lastRenderedPageBreak/>
              <w:t xml:space="preserve">2025 год </w:t>
            </w:r>
            <w:r w:rsidR="007532EE" w:rsidRPr="000A740A">
              <w:rPr>
                <w:color w:val="auto"/>
                <w:sz w:val="28"/>
                <w:szCs w:val="28"/>
              </w:rPr>
              <w:t>–</w:t>
            </w:r>
            <w:r w:rsidR="003D50EF" w:rsidRPr="000A740A">
              <w:rPr>
                <w:color w:val="auto"/>
                <w:sz w:val="28"/>
                <w:szCs w:val="28"/>
              </w:rPr>
              <w:t xml:space="preserve"> 131158,9 </w:t>
            </w:r>
            <w:proofErr w:type="spellStart"/>
            <w:proofErr w:type="gramStart"/>
            <w:r w:rsidR="003D50EF" w:rsidRPr="000A740A">
              <w:rPr>
                <w:color w:val="auto"/>
                <w:sz w:val="28"/>
                <w:szCs w:val="28"/>
              </w:rPr>
              <w:t>тыс.рублей</w:t>
            </w:r>
            <w:proofErr w:type="spellEnd"/>
            <w:proofErr w:type="gramEnd"/>
            <w:r w:rsidR="003D50EF" w:rsidRPr="000A740A">
              <w:rPr>
                <w:color w:val="auto"/>
                <w:sz w:val="28"/>
                <w:szCs w:val="28"/>
              </w:rPr>
              <w:t>.</w:t>
            </w:r>
          </w:p>
          <w:p w:rsidR="00FB12F6" w:rsidRPr="000A740A" w:rsidRDefault="00FB12F6" w:rsidP="006371F1">
            <w:pPr>
              <w:pStyle w:val="Default"/>
              <w:jc w:val="both"/>
              <w:rPr>
                <w:color w:val="auto"/>
                <w:sz w:val="28"/>
                <w:szCs w:val="28"/>
              </w:rPr>
            </w:pPr>
            <w:r w:rsidRPr="000A740A">
              <w:rPr>
                <w:color w:val="auto"/>
                <w:sz w:val="28"/>
                <w:szCs w:val="28"/>
              </w:rPr>
              <w:t xml:space="preserve">Объемы финансирования мероприятий Программы ежегодно подлежат уточнению при формировании бюджета на очередной финансовый год </w:t>
            </w:r>
          </w:p>
        </w:tc>
      </w:tr>
      <w:tr w:rsidR="000A740A" w:rsidRPr="000A740A" w:rsidTr="00FA64C6">
        <w:trPr>
          <w:trHeight w:val="558"/>
        </w:trPr>
        <w:tc>
          <w:tcPr>
            <w:tcW w:w="2411" w:type="dxa"/>
            <w:tcBorders>
              <w:top w:val="single" w:sz="4" w:space="0" w:color="000000"/>
              <w:left w:val="single" w:sz="4" w:space="0" w:color="000000"/>
              <w:bottom w:val="single" w:sz="4" w:space="0" w:color="auto"/>
            </w:tcBorders>
          </w:tcPr>
          <w:p w:rsidR="00FB12F6" w:rsidRPr="000A740A" w:rsidRDefault="00FB12F6" w:rsidP="00B87FB7">
            <w:pPr>
              <w:snapToGrid w:val="0"/>
              <w:spacing w:after="0" w:line="240" w:lineRule="auto"/>
              <w:rPr>
                <w:rFonts w:ascii="Times New Roman" w:hAnsi="Times New Roman"/>
                <w:sz w:val="28"/>
                <w:szCs w:val="28"/>
              </w:rPr>
            </w:pPr>
            <w:r w:rsidRPr="000A740A">
              <w:rPr>
                <w:rFonts w:ascii="Times New Roman" w:hAnsi="Times New Roman"/>
                <w:sz w:val="28"/>
                <w:szCs w:val="28"/>
              </w:rPr>
              <w:lastRenderedPageBreak/>
              <w:t xml:space="preserve">Ожидаемые </w:t>
            </w:r>
            <w:r w:rsidR="00B30394" w:rsidRPr="000A740A">
              <w:rPr>
                <w:rFonts w:ascii="Times New Roman" w:hAnsi="Times New Roman"/>
                <w:sz w:val="28"/>
                <w:szCs w:val="28"/>
              </w:rPr>
              <w:t>конечные результаты реализации П</w:t>
            </w:r>
            <w:r w:rsidRPr="000A740A">
              <w:rPr>
                <w:rFonts w:ascii="Times New Roman" w:hAnsi="Times New Roman"/>
                <w:sz w:val="28"/>
                <w:szCs w:val="28"/>
              </w:rPr>
              <w:t>рограммы и показатели социально-экономической эффективности</w:t>
            </w:r>
          </w:p>
        </w:tc>
        <w:tc>
          <w:tcPr>
            <w:tcW w:w="7513" w:type="dxa"/>
            <w:tcBorders>
              <w:top w:val="single" w:sz="4" w:space="0" w:color="000000"/>
              <w:left w:val="single" w:sz="4" w:space="0" w:color="000000"/>
              <w:bottom w:val="single" w:sz="4" w:space="0" w:color="auto"/>
              <w:right w:val="single" w:sz="4" w:space="0" w:color="000000"/>
            </w:tcBorders>
          </w:tcPr>
          <w:p w:rsidR="00FB710F" w:rsidRPr="000A740A" w:rsidRDefault="00FB710F" w:rsidP="004A7A42">
            <w:pPr>
              <w:pStyle w:val="Default"/>
              <w:ind w:left="33"/>
              <w:jc w:val="both"/>
              <w:rPr>
                <w:color w:val="auto"/>
                <w:sz w:val="28"/>
                <w:szCs w:val="28"/>
              </w:rPr>
            </w:pPr>
            <w:r w:rsidRPr="000A740A">
              <w:rPr>
                <w:color w:val="auto"/>
                <w:sz w:val="28"/>
                <w:szCs w:val="28"/>
              </w:rPr>
              <w:t>В результ</w:t>
            </w:r>
            <w:r w:rsidR="00A87000" w:rsidRPr="000A740A">
              <w:rPr>
                <w:color w:val="auto"/>
                <w:sz w:val="28"/>
                <w:szCs w:val="28"/>
              </w:rPr>
              <w:t>ате реализации Программы к 2025</w:t>
            </w:r>
            <w:r w:rsidR="00E9730E" w:rsidRPr="000A740A">
              <w:rPr>
                <w:color w:val="auto"/>
                <w:sz w:val="28"/>
                <w:szCs w:val="28"/>
              </w:rPr>
              <w:t xml:space="preserve"> </w:t>
            </w:r>
            <w:r w:rsidR="008D175D" w:rsidRPr="000A740A">
              <w:rPr>
                <w:color w:val="auto"/>
                <w:sz w:val="28"/>
                <w:szCs w:val="28"/>
              </w:rPr>
              <w:t>году</w:t>
            </w:r>
            <w:r w:rsidRPr="000A740A">
              <w:rPr>
                <w:color w:val="auto"/>
                <w:sz w:val="28"/>
                <w:szCs w:val="28"/>
              </w:rPr>
              <w:t xml:space="preserve"> будут достигнуты следующие конечные результаты: </w:t>
            </w:r>
          </w:p>
          <w:p w:rsidR="00B14D2E" w:rsidRPr="000A740A" w:rsidRDefault="00490390" w:rsidP="004919C6">
            <w:pPr>
              <w:pStyle w:val="Default"/>
              <w:ind w:left="33" w:firstLine="4"/>
              <w:jc w:val="both"/>
              <w:rPr>
                <w:color w:val="auto"/>
                <w:sz w:val="28"/>
                <w:szCs w:val="28"/>
              </w:rPr>
            </w:pPr>
            <w:r w:rsidRPr="000A740A">
              <w:rPr>
                <w:color w:val="auto"/>
                <w:sz w:val="28"/>
                <w:szCs w:val="28"/>
              </w:rPr>
              <w:t>д</w:t>
            </w:r>
            <w:r w:rsidR="00B14D2E" w:rsidRPr="000A740A">
              <w:rPr>
                <w:color w:val="auto"/>
                <w:sz w:val="28"/>
                <w:szCs w:val="28"/>
              </w:rPr>
              <w:t>оля обучающихся образовательных учреждений, которым предоставлена возможность обучаться в соответствии с основными современными требованиями, в общей численности учащ</w:t>
            </w:r>
            <w:r w:rsidR="002C19C6" w:rsidRPr="000A740A">
              <w:rPr>
                <w:color w:val="auto"/>
                <w:sz w:val="28"/>
                <w:szCs w:val="28"/>
              </w:rPr>
              <w:t>ихся образовательных учреждений</w:t>
            </w:r>
            <w:r w:rsidR="00B14D2E" w:rsidRPr="000A740A">
              <w:rPr>
                <w:color w:val="auto"/>
                <w:sz w:val="28"/>
                <w:szCs w:val="28"/>
              </w:rPr>
              <w:t xml:space="preserve"> возрастет до </w:t>
            </w:r>
            <w:r w:rsidR="00897E9D" w:rsidRPr="000A740A">
              <w:rPr>
                <w:color w:val="auto"/>
                <w:sz w:val="28"/>
                <w:szCs w:val="28"/>
              </w:rPr>
              <w:t>90</w:t>
            </w:r>
            <w:r w:rsidR="00B14D2E" w:rsidRPr="000A740A">
              <w:rPr>
                <w:color w:val="auto"/>
                <w:sz w:val="28"/>
                <w:szCs w:val="28"/>
              </w:rPr>
              <w:t xml:space="preserve">%; </w:t>
            </w:r>
          </w:p>
          <w:p w:rsidR="00B14D2E" w:rsidRPr="000A740A" w:rsidRDefault="00490390" w:rsidP="004919C6">
            <w:pPr>
              <w:pStyle w:val="Default"/>
              <w:ind w:left="33" w:firstLine="4"/>
              <w:jc w:val="both"/>
              <w:rPr>
                <w:color w:val="auto"/>
                <w:sz w:val="28"/>
                <w:szCs w:val="28"/>
              </w:rPr>
            </w:pPr>
            <w:r w:rsidRPr="000A740A">
              <w:rPr>
                <w:color w:val="auto"/>
                <w:sz w:val="28"/>
                <w:szCs w:val="28"/>
              </w:rPr>
              <w:t>о</w:t>
            </w:r>
            <w:r w:rsidR="00B14D2E" w:rsidRPr="000A740A">
              <w:rPr>
                <w:color w:val="auto"/>
                <w:sz w:val="28"/>
                <w:szCs w:val="28"/>
              </w:rPr>
              <w:t>беспечени</w:t>
            </w:r>
            <w:r w:rsidR="004B2DF2" w:rsidRPr="000A740A">
              <w:rPr>
                <w:color w:val="auto"/>
                <w:sz w:val="28"/>
                <w:szCs w:val="28"/>
              </w:rPr>
              <w:t>е</w:t>
            </w:r>
            <w:r w:rsidR="00B14D2E" w:rsidRPr="000A740A">
              <w:rPr>
                <w:color w:val="auto"/>
                <w:sz w:val="28"/>
                <w:szCs w:val="28"/>
              </w:rPr>
              <w:t xml:space="preserve"> современны</w:t>
            </w:r>
            <w:r w:rsidR="004B2DF2" w:rsidRPr="000A740A">
              <w:rPr>
                <w:color w:val="auto"/>
                <w:sz w:val="28"/>
                <w:szCs w:val="28"/>
              </w:rPr>
              <w:t>ми</w:t>
            </w:r>
            <w:r w:rsidR="00B14D2E" w:rsidRPr="000A740A">
              <w:rPr>
                <w:color w:val="auto"/>
                <w:sz w:val="28"/>
                <w:szCs w:val="28"/>
              </w:rPr>
              <w:t xml:space="preserve"> услови</w:t>
            </w:r>
            <w:r w:rsidR="004B2DF2" w:rsidRPr="000A740A">
              <w:rPr>
                <w:color w:val="auto"/>
                <w:sz w:val="28"/>
                <w:szCs w:val="28"/>
              </w:rPr>
              <w:t>ями</w:t>
            </w:r>
            <w:r w:rsidR="00B14D2E" w:rsidRPr="000A740A">
              <w:rPr>
                <w:color w:val="auto"/>
                <w:sz w:val="28"/>
                <w:szCs w:val="28"/>
              </w:rPr>
              <w:t xml:space="preserve"> предоставления дошкольного образования в соответствии с федеральным государственным образовательным ста</w:t>
            </w:r>
            <w:r w:rsidR="008D175D" w:rsidRPr="000A740A">
              <w:rPr>
                <w:color w:val="auto"/>
                <w:sz w:val="28"/>
                <w:szCs w:val="28"/>
              </w:rPr>
              <w:t>ндартом дошкольного образования</w:t>
            </w:r>
            <w:r w:rsidR="00B14D2E" w:rsidRPr="000A740A">
              <w:rPr>
                <w:color w:val="auto"/>
                <w:sz w:val="28"/>
                <w:szCs w:val="28"/>
              </w:rPr>
              <w:t xml:space="preserve"> </w:t>
            </w:r>
            <w:r w:rsidR="00BD090A" w:rsidRPr="000A740A">
              <w:rPr>
                <w:color w:val="auto"/>
                <w:sz w:val="28"/>
                <w:szCs w:val="28"/>
              </w:rPr>
              <w:t>-</w:t>
            </w:r>
            <w:r w:rsidR="00B14D2E" w:rsidRPr="000A740A">
              <w:rPr>
                <w:color w:val="auto"/>
                <w:sz w:val="28"/>
                <w:szCs w:val="28"/>
              </w:rPr>
              <w:t xml:space="preserve"> 100%;</w:t>
            </w:r>
          </w:p>
          <w:p w:rsidR="008D175D" w:rsidRPr="000A740A" w:rsidRDefault="008D175D" w:rsidP="004919C6">
            <w:pPr>
              <w:pStyle w:val="Default"/>
              <w:ind w:left="33" w:firstLine="4"/>
              <w:jc w:val="both"/>
              <w:rPr>
                <w:color w:val="auto"/>
                <w:sz w:val="28"/>
                <w:szCs w:val="28"/>
              </w:rPr>
            </w:pPr>
            <w:r w:rsidRPr="000A740A">
              <w:rPr>
                <w:color w:val="auto"/>
                <w:sz w:val="28"/>
                <w:szCs w:val="28"/>
              </w:rPr>
              <w:t xml:space="preserve">доля детей, охваченных образовательными программами дополнительного образования детей, возрастет </w:t>
            </w:r>
            <w:r w:rsidR="00BD090A" w:rsidRPr="000A740A">
              <w:rPr>
                <w:color w:val="auto"/>
                <w:sz w:val="28"/>
                <w:szCs w:val="28"/>
              </w:rPr>
              <w:t>до 75</w:t>
            </w:r>
            <w:r w:rsidRPr="000A740A">
              <w:rPr>
                <w:color w:val="auto"/>
                <w:sz w:val="28"/>
                <w:szCs w:val="28"/>
              </w:rPr>
              <w:t xml:space="preserve"> %; </w:t>
            </w:r>
          </w:p>
          <w:p w:rsidR="008D175D" w:rsidRPr="000A740A" w:rsidRDefault="008D175D" w:rsidP="004919C6">
            <w:pPr>
              <w:pStyle w:val="Default"/>
              <w:ind w:left="33" w:firstLine="4"/>
              <w:jc w:val="both"/>
              <w:rPr>
                <w:color w:val="auto"/>
                <w:sz w:val="28"/>
                <w:szCs w:val="28"/>
              </w:rPr>
            </w:pPr>
            <w:r w:rsidRPr="000A740A">
              <w:rPr>
                <w:color w:val="auto"/>
                <w:sz w:val="28"/>
                <w:szCs w:val="28"/>
              </w:rPr>
              <w:t>количеств</w:t>
            </w:r>
            <w:r w:rsidR="00C51EA0" w:rsidRPr="000A740A">
              <w:rPr>
                <w:color w:val="auto"/>
                <w:sz w:val="28"/>
                <w:szCs w:val="28"/>
              </w:rPr>
              <w:t>о</w:t>
            </w:r>
            <w:r w:rsidRPr="000A740A">
              <w:rPr>
                <w:color w:val="auto"/>
                <w:sz w:val="28"/>
                <w:szCs w:val="28"/>
              </w:rPr>
              <w:t xml:space="preserve"> детей, охваченных организованным отдыхом и оздоровлением, в общем количестве детей школьного возраста </w:t>
            </w:r>
            <w:r w:rsidR="00C51EA0" w:rsidRPr="000A740A">
              <w:rPr>
                <w:color w:val="auto"/>
                <w:sz w:val="28"/>
                <w:szCs w:val="28"/>
              </w:rPr>
              <w:t>-</w:t>
            </w:r>
            <w:r w:rsidR="00350FE8" w:rsidRPr="000A740A">
              <w:rPr>
                <w:color w:val="auto"/>
                <w:sz w:val="28"/>
                <w:szCs w:val="28"/>
              </w:rPr>
              <w:t xml:space="preserve"> 3</w:t>
            </w:r>
            <w:r w:rsidRPr="000A740A">
              <w:rPr>
                <w:color w:val="auto"/>
                <w:sz w:val="28"/>
                <w:szCs w:val="28"/>
              </w:rPr>
              <w:t>0 %;</w:t>
            </w:r>
          </w:p>
          <w:p w:rsidR="008D175D" w:rsidRPr="000A740A" w:rsidRDefault="008D175D" w:rsidP="004919C6">
            <w:pPr>
              <w:pStyle w:val="Default"/>
              <w:ind w:left="33" w:firstLine="4"/>
              <w:jc w:val="both"/>
              <w:rPr>
                <w:color w:val="auto"/>
                <w:sz w:val="28"/>
                <w:szCs w:val="28"/>
              </w:rPr>
            </w:pPr>
            <w:r w:rsidRPr="000A740A">
              <w:rPr>
                <w:color w:val="auto"/>
                <w:sz w:val="28"/>
                <w:szCs w:val="28"/>
              </w:rPr>
              <w:t xml:space="preserve">обеспечение доступности качественного образования для лиц с ограниченными возможностями здоровья возрастет до </w:t>
            </w:r>
            <w:r w:rsidR="00897E9D" w:rsidRPr="000A740A">
              <w:rPr>
                <w:color w:val="auto"/>
                <w:sz w:val="28"/>
                <w:szCs w:val="28"/>
              </w:rPr>
              <w:t>65</w:t>
            </w:r>
            <w:r w:rsidRPr="000A740A">
              <w:rPr>
                <w:color w:val="auto"/>
                <w:sz w:val="28"/>
                <w:szCs w:val="28"/>
              </w:rPr>
              <w:t>%;</w:t>
            </w:r>
          </w:p>
          <w:p w:rsidR="008D175D" w:rsidRPr="000A740A" w:rsidRDefault="008D175D" w:rsidP="004919C6">
            <w:pPr>
              <w:pStyle w:val="Default"/>
              <w:ind w:left="33" w:firstLine="4"/>
              <w:jc w:val="both"/>
              <w:rPr>
                <w:color w:val="auto"/>
                <w:sz w:val="28"/>
                <w:szCs w:val="28"/>
              </w:rPr>
            </w:pPr>
            <w:r w:rsidRPr="000A740A">
              <w:rPr>
                <w:color w:val="auto"/>
                <w:sz w:val="28"/>
                <w:szCs w:val="28"/>
              </w:rPr>
              <w:t>доля сдавших единый государственный экзамен по русскому языку и математик</w:t>
            </w:r>
            <w:r w:rsidR="00897E9D" w:rsidRPr="000A740A">
              <w:rPr>
                <w:color w:val="auto"/>
                <w:sz w:val="28"/>
                <w:szCs w:val="28"/>
              </w:rPr>
              <w:t xml:space="preserve">е без пересдачи </w:t>
            </w:r>
            <w:r w:rsidR="00C51EA0" w:rsidRPr="000A740A">
              <w:rPr>
                <w:color w:val="auto"/>
                <w:sz w:val="28"/>
                <w:szCs w:val="28"/>
              </w:rPr>
              <w:t>-</w:t>
            </w:r>
            <w:r w:rsidR="00897E9D" w:rsidRPr="000A740A">
              <w:rPr>
                <w:color w:val="auto"/>
                <w:sz w:val="28"/>
                <w:szCs w:val="28"/>
              </w:rPr>
              <w:t xml:space="preserve"> 9</w:t>
            </w:r>
            <w:r w:rsidR="00D67426" w:rsidRPr="000A740A">
              <w:rPr>
                <w:color w:val="auto"/>
                <w:sz w:val="28"/>
                <w:szCs w:val="28"/>
              </w:rPr>
              <w:t>6</w:t>
            </w:r>
            <w:r w:rsidRPr="000A740A">
              <w:rPr>
                <w:color w:val="auto"/>
                <w:sz w:val="28"/>
                <w:szCs w:val="28"/>
              </w:rPr>
              <w:t>%;</w:t>
            </w:r>
          </w:p>
          <w:p w:rsidR="008D175D" w:rsidRPr="000A740A" w:rsidRDefault="008D175D" w:rsidP="004919C6">
            <w:pPr>
              <w:pStyle w:val="Default"/>
              <w:ind w:left="33" w:firstLine="4"/>
              <w:jc w:val="both"/>
              <w:rPr>
                <w:color w:val="auto"/>
                <w:sz w:val="28"/>
                <w:szCs w:val="28"/>
              </w:rPr>
            </w:pPr>
            <w:r w:rsidRPr="000A740A">
              <w:rPr>
                <w:color w:val="auto"/>
                <w:sz w:val="28"/>
                <w:szCs w:val="28"/>
              </w:rPr>
              <w:t>доля обучающихся, участвующих в конференциях, олимпиадах и иных конкурсн</w:t>
            </w:r>
            <w:r w:rsidR="00BA1A34" w:rsidRPr="000A740A">
              <w:rPr>
                <w:color w:val="auto"/>
                <w:sz w:val="28"/>
                <w:szCs w:val="28"/>
              </w:rPr>
              <w:t xml:space="preserve">ых мероприятиях, </w:t>
            </w:r>
            <w:r w:rsidR="00BD090A" w:rsidRPr="000A740A">
              <w:rPr>
                <w:color w:val="auto"/>
                <w:sz w:val="28"/>
                <w:szCs w:val="28"/>
              </w:rPr>
              <w:t>возрастет до</w:t>
            </w:r>
            <w:r w:rsidR="00BA1A34" w:rsidRPr="000A740A">
              <w:rPr>
                <w:color w:val="auto"/>
                <w:sz w:val="28"/>
                <w:szCs w:val="28"/>
              </w:rPr>
              <w:t xml:space="preserve"> 7</w:t>
            </w:r>
            <w:r w:rsidRPr="000A740A">
              <w:rPr>
                <w:color w:val="auto"/>
                <w:sz w:val="28"/>
                <w:szCs w:val="28"/>
              </w:rPr>
              <w:t xml:space="preserve">5%; </w:t>
            </w:r>
          </w:p>
          <w:p w:rsidR="008D175D" w:rsidRPr="000A740A" w:rsidRDefault="008D175D" w:rsidP="004919C6">
            <w:pPr>
              <w:pStyle w:val="Default"/>
              <w:ind w:left="33" w:firstLine="4"/>
              <w:jc w:val="both"/>
              <w:rPr>
                <w:color w:val="auto"/>
                <w:sz w:val="28"/>
                <w:szCs w:val="28"/>
              </w:rPr>
            </w:pPr>
            <w:r w:rsidRPr="000A740A">
              <w:rPr>
                <w:color w:val="auto"/>
                <w:sz w:val="28"/>
                <w:szCs w:val="28"/>
              </w:rPr>
              <w:t>доля обучающихся 5 – 11 классов, принявших участие в школьном, муниципальном, региональном этапе Всероссийской олимпиады школьников,</w:t>
            </w:r>
            <w:r w:rsidR="00040830" w:rsidRPr="000A740A">
              <w:rPr>
                <w:color w:val="auto"/>
                <w:sz w:val="28"/>
                <w:szCs w:val="28"/>
              </w:rPr>
              <w:t xml:space="preserve"> возрастет до 46</w:t>
            </w:r>
            <w:r w:rsidRPr="000A740A">
              <w:rPr>
                <w:color w:val="auto"/>
                <w:sz w:val="28"/>
                <w:szCs w:val="28"/>
              </w:rPr>
              <w:t xml:space="preserve"> %;</w:t>
            </w:r>
          </w:p>
          <w:p w:rsidR="008D175D" w:rsidRPr="000A740A" w:rsidRDefault="008D175D" w:rsidP="004919C6">
            <w:pPr>
              <w:pStyle w:val="Default"/>
              <w:ind w:left="33" w:firstLine="4"/>
              <w:jc w:val="both"/>
              <w:rPr>
                <w:color w:val="auto"/>
                <w:sz w:val="28"/>
                <w:szCs w:val="28"/>
              </w:rPr>
            </w:pPr>
            <w:r w:rsidRPr="000A740A">
              <w:rPr>
                <w:color w:val="auto"/>
                <w:sz w:val="28"/>
                <w:szCs w:val="28"/>
              </w:rPr>
              <w:t>доля повышения уровня профессиональной компетентности педагогических и руково</w:t>
            </w:r>
            <w:r w:rsidR="00D14A76" w:rsidRPr="000A740A">
              <w:rPr>
                <w:color w:val="auto"/>
                <w:sz w:val="28"/>
                <w:szCs w:val="28"/>
              </w:rPr>
              <w:t>дящих работников возрастет до 85</w:t>
            </w:r>
            <w:r w:rsidRPr="000A740A">
              <w:rPr>
                <w:color w:val="auto"/>
                <w:sz w:val="28"/>
                <w:szCs w:val="28"/>
              </w:rPr>
              <w:t>%;</w:t>
            </w:r>
          </w:p>
          <w:p w:rsidR="008D175D" w:rsidRPr="000A740A" w:rsidRDefault="008D175D" w:rsidP="004919C6">
            <w:pPr>
              <w:pStyle w:val="Default"/>
              <w:ind w:left="33" w:firstLine="4"/>
              <w:jc w:val="both"/>
              <w:rPr>
                <w:color w:val="auto"/>
                <w:sz w:val="28"/>
                <w:szCs w:val="28"/>
              </w:rPr>
            </w:pPr>
            <w:r w:rsidRPr="000A740A">
              <w:rPr>
                <w:color w:val="auto"/>
                <w:sz w:val="28"/>
                <w:szCs w:val="28"/>
              </w:rPr>
              <w:t>увеличение доли педагогов, осуществляющих экспериментальную и инновационную деятельность, от общего количества педагогов муниципального района к 202</w:t>
            </w:r>
            <w:r w:rsidR="00D85A6B" w:rsidRPr="000A740A">
              <w:rPr>
                <w:color w:val="auto"/>
                <w:sz w:val="28"/>
                <w:szCs w:val="28"/>
              </w:rPr>
              <w:t>5</w:t>
            </w:r>
            <w:r w:rsidRPr="000A740A">
              <w:rPr>
                <w:color w:val="auto"/>
                <w:sz w:val="28"/>
                <w:szCs w:val="28"/>
              </w:rPr>
              <w:t xml:space="preserve"> году </w:t>
            </w:r>
            <w:r w:rsidR="002C19C6" w:rsidRPr="000A740A">
              <w:rPr>
                <w:color w:val="auto"/>
                <w:sz w:val="28"/>
                <w:szCs w:val="28"/>
              </w:rPr>
              <w:t xml:space="preserve">возрастет </w:t>
            </w:r>
            <w:r w:rsidR="00D14A76" w:rsidRPr="000A740A">
              <w:rPr>
                <w:color w:val="auto"/>
                <w:sz w:val="28"/>
                <w:szCs w:val="28"/>
              </w:rPr>
              <w:t>до 55</w:t>
            </w:r>
            <w:r w:rsidRPr="000A740A">
              <w:rPr>
                <w:color w:val="auto"/>
                <w:sz w:val="28"/>
                <w:szCs w:val="28"/>
              </w:rPr>
              <w:t>%;</w:t>
            </w:r>
          </w:p>
          <w:p w:rsidR="008D175D" w:rsidRPr="000A740A" w:rsidRDefault="008D175D" w:rsidP="004919C6">
            <w:pPr>
              <w:pStyle w:val="Default"/>
              <w:ind w:left="33" w:firstLine="4"/>
              <w:jc w:val="both"/>
              <w:rPr>
                <w:color w:val="auto"/>
                <w:sz w:val="28"/>
                <w:szCs w:val="28"/>
              </w:rPr>
            </w:pPr>
            <w:r w:rsidRPr="000A740A">
              <w:rPr>
                <w:color w:val="auto"/>
                <w:sz w:val="28"/>
                <w:szCs w:val="28"/>
              </w:rPr>
              <w:t>увеличение доли педагогов - участников конкурсов профессионального мастерства муниципального, регионального и Всероссийского уровней, от общего количества педагогов муниципального района к 202</w:t>
            </w:r>
            <w:r w:rsidR="00D85A6B" w:rsidRPr="000A740A">
              <w:rPr>
                <w:color w:val="auto"/>
                <w:sz w:val="28"/>
                <w:szCs w:val="28"/>
              </w:rPr>
              <w:t>5</w:t>
            </w:r>
            <w:r w:rsidRPr="000A740A">
              <w:rPr>
                <w:color w:val="auto"/>
                <w:sz w:val="28"/>
                <w:szCs w:val="28"/>
              </w:rPr>
              <w:t xml:space="preserve"> году возрастет</w:t>
            </w:r>
            <w:r w:rsidR="00040830" w:rsidRPr="000A740A">
              <w:rPr>
                <w:color w:val="auto"/>
                <w:sz w:val="28"/>
                <w:szCs w:val="28"/>
              </w:rPr>
              <w:t xml:space="preserve"> до 45</w:t>
            </w:r>
            <w:r w:rsidRPr="000A740A">
              <w:rPr>
                <w:color w:val="auto"/>
                <w:sz w:val="28"/>
                <w:szCs w:val="28"/>
              </w:rPr>
              <w:t xml:space="preserve"> %;</w:t>
            </w:r>
          </w:p>
          <w:p w:rsidR="008D175D" w:rsidRPr="000A740A" w:rsidRDefault="008D175D" w:rsidP="004919C6">
            <w:pPr>
              <w:pStyle w:val="Default"/>
              <w:ind w:left="33" w:firstLine="4"/>
              <w:jc w:val="both"/>
              <w:rPr>
                <w:color w:val="auto"/>
                <w:sz w:val="28"/>
                <w:szCs w:val="28"/>
              </w:rPr>
            </w:pPr>
            <w:r w:rsidRPr="000A740A">
              <w:rPr>
                <w:color w:val="auto"/>
                <w:sz w:val="28"/>
                <w:szCs w:val="28"/>
              </w:rPr>
              <w:t xml:space="preserve">доля учителей </w:t>
            </w:r>
            <w:r w:rsidR="007826A8" w:rsidRPr="000A740A">
              <w:rPr>
                <w:color w:val="auto"/>
                <w:sz w:val="28"/>
                <w:szCs w:val="28"/>
              </w:rPr>
              <w:t>общеобразовательных учреждений</w:t>
            </w:r>
            <w:r w:rsidRPr="000A740A">
              <w:rPr>
                <w:color w:val="auto"/>
                <w:sz w:val="28"/>
                <w:szCs w:val="28"/>
              </w:rPr>
              <w:t xml:space="preserve">, имеющих стаж педагогической работы до </w:t>
            </w:r>
            <w:r w:rsidR="007826A8" w:rsidRPr="000A740A">
              <w:rPr>
                <w:color w:val="auto"/>
                <w:sz w:val="28"/>
                <w:szCs w:val="28"/>
              </w:rPr>
              <w:t xml:space="preserve">пяти лет, в общей </w:t>
            </w:r>
            <w:r w:rsidR="007826A8" w:rsidRPr="000A740A">
              <w:rPr>
                <w:color w:val="auto"/>
                <w:sz w:val="28"/>
                <w:szCs w:val="28"/>
              </w:rPr>
              <w:lastRenderedPageBreak/>
              <w:t>численности учителей общеобразовательных учреждений возрастет до 30</w:t>
            </w:r>
            <w:r w:rsidRPr="000A740A">
              <w:rPr>
                <w:color w:val="auto"/>
                <w:sz w:val="28"/>
                <w:szCs w:val="28"/>
              </w:rPr>
              <w:t xml:space="preserve"> %;</w:t>
            </w:r>
          </w:p>
          <w:p w:rsidR="008D175D" w:rsidRPr="000A740A" w:rsidRDefault="008D175D" w:rsidP="004919C6">
            <w:pPr>
              <w:pStyle w:val="Default"/>
              <w:ind w:left="33" w:firstLine="4"/>
              <w:jc w:val="both"/>
              <w:rPr>
                <w:color w:val="auto"/>
                <w:sz w:val="28"/>
                <w:szCs w:val="28"/>
              </w:rPr>
            </w:pPr>
            <w:r w:rsidRPr="000A740A">
              <w:rPr>
                <w:color w:val="auto"/>
                <w:sz w:val="28"/>
                <w:szCs w:val="28"/>
              </w:rPr>
              <w:t>укомплектованность образовательных</w:t>
            </w:r>
            <w:r w:rsidR="00B8050F" w:rsidRPr="000A740A">
              <w:rPr>
                <w:color w:val="auto"/>
                <w:sz w:val="28"/>
                <w:szCs w:val="28"/>
              </w:rPr>
              <w:t xml:space="preserve"> </w:t>
            </w:r>
            <w:r w:rsidR="007826A8" w:rsidRPr="000A740A">
              <w:rPr>
                <w:color w:val="auto"/>
                <w:sz w:val="28"/>
                <w:szCs w:val="28"/>
              </w:rPr>
              <w:t>учреждений педагогическими кадрами, имеющими</w:t>
            </w:r>
            <w:r w:rsidRPr="000A740A">
              <w:rPr>
                <w:color w:val="auto"/>
                <w:sz w:val="28"/>
                <w:szCs w:val="28"/>
              </w:rPr>
              <w:t xml:space="preserve"> высшее </w:t>
            </w:r>
            <w:r w:rsidR="007826A8" w:rsidRPr="000A740A">
              <w:rPr>
                <w:color w:val="auto"/>
                <w:sz w:val="28"/>
                <w:szCs w:val="28"/>
              </w:rPr>
              <w:t>образование, возрастет</w:t>
            </w:r>
            <w:r w:rsidRPr="000A740A">
              <w:rPr>
                <w:color w:val="auto"/>
                <w:sz w:val="28"/>
                <w:szCs w:val="28"/>
              </w:rPr>
              <w:t xml:space="preserve"> до 90%;</w:t>
            </w:r>
          </w:p>
          <w:p w:rsidR="008D175D" w:rsidRPr="000A740A" w:rsidRDefault="008D175D" w:rsidP="004919C6">
            <w:pPr>
              <w:pStyle w:val="Default"/>
              <w:ind w:left="33" w:firstLine="4"/>
              <w:jc w:val="both"/>
              <w:rPr>
                <w:color w:val="auto"/>
                <w:sz w:val="28"/>
                <w:szCs w:val="28"/>
              </w:rPr>
            </w:pPr>
            <w:r w:rsidRPr="000A740A">
              <w:rPr>
                <w:color w:val="auto"/>
                <w:spacing w:val="2"/>
                <w:sz w:val="28"/>
                <w:szCs w:val="28"/>
                <w:shd w:val="clear" w:color="auto" w:fill="FFFFFF"/>
              </w:rPr>
              <w:t>обеспечение доли образовательных учреждений, полностью соответствующих требова</w:t>
            </w:r>
            <w:r w:rsidR="001C6724">
              <w:rPr>
                <w:color w:val="auto"/>
                <w:spacing w:val="2"/>
                <w:sz w:val="28"/>
                <w:szCs w:val="28"/>
                <w:shd w:val="clear" w:color="auto" w:fill="FFFFFF"/>
              </w:rPr>
              <w:t>ниям пожарной безопасности, - 8</w:t>
            </w:r>
            <w:r w:rsidRPr="000A740A">
              <w:rPr>
                <w:color w:val="auto"/>
                <w:spacing w:val="2"/>
                <w:sz w:val="28"/>
                <w:szCs w:val="28"/>
                <w:shd w:val="clear" w:color="auto" w:fill="FFFFFF"/>
              </w:rPr>
              <w:t>0%;</w:t>
            </w:r>
          </w:p>
          <w:p w:rsidR="00FB12F6" w:rsidRPr="000A740A" w:rsidRDefault="008D175D" w:rsidP="004919C6">
            <w:pPr>
              <w:pStyle w:val="Default"/>
              <w:ind w:left="33" w:firstLine="4"/>
              <w:jc w:val="both"/>
              <w:rPr>
                <w:color w:val="auto"/>
                <w:sz w:val="28"/>
                <w:szCs w:val="28"/>
              </w:rPr>
            </w:pPr>
            <w:r w:rsidRPr="000A740A">
              <w:rPr>
                <w:color w:val="auto"/>
                <w:spacing w:val="2"/>
                <w:sz w:val="28"/>
                <w:szCs w:val="28"/>
                <w:shd w:val="clear" w:color="auto" w:fill="FFFFFF"/>
              </w:rPr>
              <w:t>обеспечение доли образовательных учреждений, соответствующих требованиям антитеррористической защищенности, -</w:t>
            </w:r>
            <w:r w:rsidR="00897E9D" w:rsidRPr="000A740A">
              <w:rPr>
                <w:color w:val="auto"/>
                <w:spacing w:val="2"/>
                <w:sz w:val="28"/>
                <w:szCs w:val="28"/>
                <w:shd w:val="clear" w:color="auto" w:fill="FFFFFF"/>
              </w:rPr>
              <w:t xml:space="preserve"> </w:t>
            </w:r>
            <w:r w:rsidR="001C6724">
              <w:rPr>
                <w:color w:val="auto"/>
                <w:spacing w:val="2"/>
                <w:sz w:val="28"/>
                <w:szCs w:val="28"/>
                <w:shd w:val="clear" w:color="auto" w:fill="FFFFFF"/>
              </w:rPr>
              <w:t>8</w:t>
            </w:r>
            <w:r w:rsidRPr="000A740A">
              <w:rPr>
                <w:color w:val="auto"/>
                <w:spacing w:val="2"/>
                <w:sz w:val="28"/>
                <w:szCs w:val="28"/>
                <w:shd w:val="clear" w:color="auto" w:fill="FFFFFF"/>
              </w:rPr>
              <w:t>0%</w:t>
            </w:r>
          </w:p>
        </w:tc>
      </w:tr>
    </w:tbl>
    <w:p w:rsidR="00BA532A" w:rsidRPr="000A740A" w:rsidRDefault="00BA532A" w:rsidP="00F06BF3">
      <w:pPr>
        <w:jc w:val="both"/>
        <w:rPr>
          <w:rFonts w:ascii="Times New Roman" w:hAnsi="Times New Roman"/>
          <w:sz w:val="28"/>
          <w:szCs w:val="28"/>
        </w:rPr>
      </w:pPr>
    </w:p>
    <w:p w:rsidR="006412EE" w:rsidRPr="000A740A" w:rsidRDefault="006412EE" w:rsidP="00FB7AB8">
      <w:pPr>
        <w:numPr>
          <w:ilvl w:val="0"/>
          <w:numId w:val="1"/>
        </w:numPr>
        <w:spacing w:after="0" w:line="240" w:lineRule="auto"/>
        <w:jc w:val="center"/>
        <w:rPr>
          <w:rFonts w:ascii="Times New Roman" w:hAnsi="Times New Roman"/>
          <w:b/>
          <w:sz w:val="28"/>
          <w:szCs w:val="28"/>
        </w:rPr>
      </w:pPr>
      <w:r w:rsidRPr="000A740A">
        <w:rPr>
          <w:rFonts w:ascii="Times New Roman" w:hAnsi="Times New Roman"/>
          <w:b/>
          <w:bCs/>
          <w:sz w:val="28"/>
          <w:szCs w:val="28"/>
        </w:rPr>
        <w:t>Содержание проблемы и обоснование необходимости ее решения</w:t>
      </w:r>
    </w:p>
    <w:p w:rsidR="00911A98" w:rsidRPr="000A740A" w:rsidRDefault="00911A98" w:rsidP="00911A98">
      <w:pPr>
        <w:spacing w:after="0" w:line="240" w:lineRule="auto"/>
        <w:ind w:left="360"/>
        <w:jc w:val="both"/>
        <w:rPr>
          <w:rFonts w:ascii="Times New Roman" w:hAnsi="Times New Roman"/>
          <w:b/>
          <w:sz w:val="28"/>
          <w:szCs w:val="28"/>
        </w:rPr>
      </w:pPr>
    </w:p>
    <w:p w:rsidR="00332020" w:rsidRPr="000A740A" w:rsidRDefault="00332020" w:rsidP="00F33FB7">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Расширение образовательного пространства как открытой динамичной системы, ориентированной на формирование конкурентоспособности личности, обладающей навыками проектирования собственной профессиональной карьеры, модернизация российского и регионального образования обусловливает необходимость развития и внедрения инновационных форм обучения, изменение содержательной, методической и технологической составляющей обучения и воспитания подрастающего поколения, что актуализирует проблемы развития самой системы образования.</w:t>
      </w:r>
    </w:p>
    <w:p w:rsidR="00BB22D5" w:rsidRPr="000A740A" w:rsidRDefault="00D85A6B" w:rsidP="00BB22D5">
      <w:pPr>
        <w:pStyle w:val="af4"/>
        <w:ind w:firstLine="567"/>
        <w:jc w:val="both"/>
        <w:rPr>
          <w:rFonts w:ascii="Times New Roman" w:hAnsi="Times New Roman"/>
          <w:sz w:val="28"/>
          <w:szCs w:val="28"/>
          <w:lang w:eastAsia="ru-RU"/>
        </w:rPr>
      </w:pPr>
      <w:r w:rsidRPr="000A740A">
        <w:rPr>
          <w:rFonts w:ascii="Times New Roman" w:hAnsi="Times New Roman"/>
          <w:sz w:val="28"/>
          <w:szCs w:val="28"/>
        </w:rPr>
        <w:t>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которая реализуется Стратегией развития воспитания в Российской Федерации на период до 2025 года</w:t>
      </w:r>
      <w:r w:rsidR="00BB22D5" w:rsidRPr="000A740A">
        <w:rPr>
          <w:rFonts w:ascii="Times New Roman" w:hAnsi="Times New Roman"/>
          <w:sz w:val="28"/>
          <w:szCs w:val="28"/>
        </w:rPr>
        <w:t>. Стратегия определяет решение следующих задач:</w:t>
      </w:r>
    </w:p>
    <w:p w:rsidR="00BB22D5" w:rsidRPr="000A740A" w:rsidRDefault="00BB22D5" w:rsidP="00BB22D5">
      <w:pPr>
        <w:pStyle w:val="af4"/>
        <w:ind w:firstLine="567"/>
        <w:jc w:val="both"/>
        <w:rPr>
          <w:rFonts w:ascii="Times New Roman" w:hAnsi="Times New Roman"/>
          <w:sz w:val="28"/>
          <w:szCs w:val="28"/>
        </w:rPr>
      </w:pPr>
      <w:r w:rsidRPr="000A740A">
        <w:rPr>
          <w:rFonts w:ascii="Times New Roman" w:hAnsi="Times New Roman"/>
          <w:sz w:val="28"/>
          <w:szCs w:val="28"/>
        </w:rPr>
        <w:t>создание условий для консолидации усилий социальных институтов по воспитанию подрастающего поколения;</w:t>
      </w:r>
    </w:p>
    <w:p w:rsidR="00BB22D5" w:rsidRPr="000A740A" w:rsidRDefault="00BB22D5" w:rsidP="00BB22D5">
      <w:pPr>
        <w:pStyle w:val="af4"/>
        <w:ind w:firstLine="567"/>
        <w:jc w:val="both"/>
        <w:rPr>
          <w:rFonts w:ascii="Times New Roman" w:hAnsi="Times New Roman"/>
          <w:sz w:val="28"/>
          <w:szCs w:val="28"/>
        </w:rPr>
      </w:pPr>
      <w:r w:rsidRPr="000A740A">
        <w:rPr>
          <w:rFonts w:ascii="Times New Roman" w:hAnsi="Times New Roman"/>
          <w:sz w:val="28"/>
          <w:szCs w:val="28"/>
        </w:rPr>
        <w:t>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p>
    <w:p w:rsidR="00BB22D5" w:rsidRPr="000A740A" w:rsidRDefault="00BB22D5" w:rsidP="00BB22D5">
      <w:pPr>
        <w:pStyle w:val="af4"/>
        <w:ind w:firstLine="567"/>
        <w:jc w:val="both"/>
        <w:rPr>
          <w:rFonts w:ascii="Times New Roman" w:hAnsi="Times New Roman"/>
          <w:sz w:val="28"/>
          <w:szCs w:val="28"/>
        </w:rPr>
      </w:pPr>
      <w:r w:rsidRPr="000A740A">
        <w:rPr>
          <w:rFonts w:ascii="Times New Roman" w:hAnsi="Times New Roman"/>
          <w:sz w:val="28"/>
          <w:szCs w:val="28"/>
        </w:rPr>
        <w:t>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p w:rsidR="00BB22D5" w:rsidRPr="000A740A" w:rsidRDefault="00BB22D5" w:rsidP="00BB22D5">
      <w:pPr>
        <w:pStyle w:val="af4"/>
        <w:ind w:firstLine="567"/>
        <w:jc w:val="both"/>
        <w:rPr>
          <w:rFonts w:ascii="Times New Roman" w:hAnsi="Times New Roman"/>
          <w:sz w:val="28"/>
          <w:szCs w:val="28"/>
        </w:rPr>
      </w:pPr>
      <w:r w:rsidRPr="000A740A">
        <w:rPr>
          <w:rFonts w:ascii="Times New Roman" w:hAnsi="Times New Roman"/>
          <w:sz w:val="28"/>
          <w:szCs w:val="28"/>
        </w:rPr>
        <w:t>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w:t>
      </w:r>
    </w:p>
    <w:p w:rsidR="00BB22D5" w:rsidRPr="000A740A" w:rsidRDefault="00BB22D5" w:rsidP="00BB22D5">
      <w:pPr>
        <w:pStyle w:val="af4"/>
        <w:ind w:firstLine="567"/>
        <w:jc w:val="both"/>
        <w:rPr>
          <w:rFonts w:ascii="Times New Roman" w:hAnsi="Times New Roman"/>
          <w:sz w:val="28"/>
          <w:szCs w:val="28"/>
        </w:rPr>
      </w:pPr>
      <w:r w:rsidRPr="000A740A">
        <w:rPr>
          <w:rFonts w:ascii="Times New Roman" w:hAnsi="Times New Roman"/>
          <w:sz w:val="28"/>
          <w:szCs w:val="28"/>
        </w:rPr>
        <w:t>формирование соци</w:t>
      </w:r>
      <w:r w:rsidR="000E41BE" w:rsidRPr="000A740A">
        <w:rPr>
          <w:rFonts w:ascii="Times New Roman" w:hAnsi="Times New Roman"/>
          <w:sz w:val="28"/>
          <w:szCs w:val="28"/>
        </w:rPr>
        <w:t>о</w:t>
      </w:r>
      <w:r w:rsidRPr="000A740A">
        <w:rPr>
          <w:rFonts w:ascii="Times New Roman" w:hAnsi="Times New Roman"/>
          <w:sz w:val="28"/>
          <w:szCs w:val="28"/>
        </w:rPr>
        <w:t>культурной инфраструктуры, содействующей успешной социализации детей и интегрирующей воспитательные возможности образовательных, культурных, спортивных, научных, экскурсионно-туристических и других организаций;</w:t>
      </w:r>
    </w:p>
    <w:p w:rsidR="00BB22D5" w:rsidRPr="000A740A" w:rsidRDefault="00BB22D5" w:rsidP="00BB22D5">
      <w:pPr>
        <w:pStyle w:val="af4"/>
        <w:ind w:firstLine="567"/>
        <w:jc w:val="both"/>
        <w:rPr>
          <w:rFonts w:ascii="Times New Roman" w:hAnsi="Times New Roman"/>
          <w:sz w:val="28"/>
          <w:szCs w:val="28"/>
        </w:rPr>
      </w:pPr>
      <w:r w:rsidRPr="000A740A">
        <w:rPr>
          <w:rFonts w:ascii="Times New Roman" w:hAnsi="Times New Roman"/>
          <w:sz w:val="28"/>
          <w:szCs w:val="28"/>
        </w:rPr>
        <w:lastRenderedPageBreak/>
        <w:t>создание условий для повышения эффективности воспитательной деятельности в организациях, осуществляющих образовательную деятельность, находящихся в сельских поселениях;</w:t>
      </w:r>
    </w:p>
    <w:p w:rsidR="00BB22D5" w:rsidRPr="000A740A" w:rsidRDefault="00BB22D5" w:rsidP="00BB22D5">
      <w:pPr>
        <w:pStyle w:val="af4"/>
        <w:ind w:firstLine="567"/>
        <w:jc w:val="both"/>
        <w:rPr>
          <w:rFonts w:ascii="Times New Roman" w:hAnsi="Times New Roman"/>
          <w:sz w:val="28"/>
          <w:szCs w:val="28"/>
        </w:rPr>
      </w:pPr>
      <w:r w:rsidRPr="000A740A">
        <w:rPr>
          <w:rFonts w:ascii="Times New Roman" w:hAnsi="Times New Roman"/>
          <w:sz w:val="28"/>
          <w:szCs w:val="28"/>
        </w:rPr>
        <w:t>повышение эффективности комплексной поддержки уязвимых категорий детей (с ограниченными возможностями здоровья, оставшихся без попечения родителей, находящихся в социально опасном положении, сирот), способствующей их социальной реабилитации и полноценной интеграции в общество;</w:t>
      </w:r>
    </w:p>
    <w:p w:rsidR="00BB22D5" w:rsidRPr="000A740A" w:rsidRDefault="00BB22D5" w:rsidP="00BB22D5">
      <w:pPr>
        <w:pStyle w:val="af4"/>
        <w:ind w:firstLine="567"/>
        <w:jc w:val="both"/>
        <w:rPr>
          <w:rFonts w:ascii="Times New Roman" w:hAnsi="Times New Roman"/>
          <w:sz w:val="28"/>
          <w:szCs w:val="28"/>
        </w:rPr>
      </w:pPr>
      <w:r w:rsidRPr="000A740A">
        <w:rPr>
          <w:rFonts w:ascii="Times New Roman" w:hAnsi="Times New Roman"/>
          <w:sz w:val="28"/>
          <w:szCs w:val="28"/>
        </w:rPr>
        <w:t>обеспечение условий для повышения социальной, коммуникативной и педагогической компетентности родителей.</w:t>
      </w:r>
    </w:p>
    <w:p w:rsidR="006B0FDF" w:rsidRPr="000A740A" w:rsidRDefault="006B0FDF" w:rsidP="006B0FDF">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hAnsi="Times New Roman"/>
          <w:sz w:val="28"/>
          <w:szCs w:val="28"/>
        </w:rPr>
        <w:t xml:space="preserve">В сфере образования на территории </w:t>
      </w:r>
      <w:proofErr w:type="spellStart"/>
      <w:r w:rsidR="00CE3697" w:rsidRPr="000A740A">
        <w:rPr>
          <w:rFonts w:ascii="Times New Roman" w:hAnsi="Times New Roman"/>
          <w:sz w:val="28"/>
          <w:szCs w:val="28"/>
        </w:rPr>
        <w:t>Зеленчукского</w:t>
      </w:r>
      <w:proofErr w:type="spellEnd"/>
      <w:r w:rsidR="00CE3697" w:rsidRPr="000A740A">
        <w:rPr>
          <w:rFonts w:ascii="Times New Roman" w:hAnsi="Times New Roman"/>
          <w:sz w:val="28"/>
          <w:szCs w:val="28"/>
        </w:rPr>
        <w:t xml:space="preserve"> муниципального </w:t>
      </w:r>
      <w:r w:rsidRPr="000A740A">
        <w:rPr>
          <w:rFonts w:ascii="Times New Roman" w:hAnsi="Times New Roman"/>
          <w:sz w:val="28"/>
          <w:szCs w:val="28"/>
        </w:rPr>
        <w:t xml:space="preserve">района </w:t>
      </w:r>
      <w:r w:rsidR="00CB3B19" w:rsidRPr="000A740A">
        <w:rPr>
          <w:rFonts w:ascii="Times New Roman" w:hAnsi="Times New Roman"/>
          <w:sz w:val="28"/>
          <w:szCs w:val="28"/>
        </w:rPr>
        <w:t>(далее – район</w:t>
      </w:r>
      <w:r w:rsidR="00CE3697" w:rsidRPr="000A740A">
        <w:rPr>
          <w:rFonts w:ascii="Times New Roman" w:hAnsi="Times New Roman"/>
          <w:sz w:val="28"/>
          <w:szCs w:val="28"/>
        </w:rPr>
        <w:t xml:space="preserve">) </w:t>
      </w:r>
      <w:r w:rsidRPr="000A740A">
        <w:rPr>
          <w:rFonts w:ascii="Times New Roman" w:hAnsi="Times New Roman"/>
          <w:sz w:val="28"/>
          <w:szCs w:val="28"/>
        </w:rPr>
        <w:t>продолжается реализация комплекса мероприятий, направленных на системные изменения и обеспечение современного качества образования, в соответствии с актуальными и перспективными запросами потребителей образовательных услуг, состоянием и тенденциями социально-экономического развития района, требованиями государственной политики в области образования</w:t>
      </w:r>
      <w:r w:rsidR="000D5CE5" w:rsidRPr="000A740A">
        <w:rPr>
          <w:rFonts w:ascii="Times New Roman" w:hAnsi="Times New Roman"/>
          <w:sz w:val="28"/>
          <w:szCs w:val="28"/>
        </w:rPr>
        <w:t>.</w:t>
      </w:r>
    </w:p>
    <w:p w:rsidR="00CB3B19" w:rsidRPr="000A740A" w:rsidRDefault="00CB3B19" w:rsidP="00CB3B19">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Основные направления развития образования района определены в соответствии с приоритетами государственной политики, обозначенными в Указах Президента Российской Федерации,</w:t>
      </w:r>
      <w:r w:rsidR="00A87000" w:rsidRPr="000A740A">
        <w:rPr>
          <w:rFonts w:ascii="Times New Roman" w:eastAsia="Times New Roman" w:hAnsi="Times New Roman"/>
          <w:sz w:val="28"/>
          <w:szCs w:val="28"/>
          <w:lang w:eastAsia="ru-RU"/>
        </w:rPr>
        <w:t xml:space="preserve"> </w:t>
      </w:r>
      <w:r w:rsidRPr="000A740A">
        <w:rPr>
          <w:rFonts w:ascii="Times New Roman" w:eastAsia="Times New Roman" w:hAnsi="Times New Roman"/>
          <w:sz w:val="28"/>
          <w:szCs w:val="28"/>
          <w:lang w:eastAsia="ru-RU"/>
        </w:rPr>
        <w:t xml:space="preserve">в </w:t>
      </w:r>
      <w:r w:rsidR="000E5811" w:rsidRPr="000A740A">
        <w:rPr>
          <w:rFonts w:ascii="Times New Roman" w:hAnsi="Times New Roman"/>
          <w:sz w:val="28"/>
          <w:szCs w:val="28"/>
        </w:rPr>
        <w:t>государственной программе Российской Федерации «Развитие образования», государственной программе «Развитие образования в Карачаево-Черкесской Республике»</w:t>
      </w:r>
      <w:r w:rsidR="000E41BE" w:rsidRPr="000A740A">
        <w:rPr>
          <w:rFonts w:ascii="Times New Roman" w:hAnsi="Times New Roman"/>
          <w:sz w:val="28"/>
          <w:szCs w:val="28"/>
        </w:rPr>
        <w:t>.</w:t>
      </w:r>
    </w:p>
    <w:p w:rsidR="004100CA" w:rsidRPr="000A740A" w:rsidRDefault="00CB3B19" w:rsidP="00CB3B1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Настоящая Программа </w:t>
      </w:r>
      <w:r w:rsidR="004100CA" w:rsidRPr="000A740A">
        <w:rPr>
          <w:rFonts w:ascii="Times New Roman" w:hAnsi="Times New Roman"/>
          <w:sz w:val="28"/>
          <w:szCs w:val="28"/>
          <w:lang w:eastAsia="ru-RU"/>
        </w:rPr>
        <w:t>определяет приоритетные направления развития муниципальной системы образования, методы и механизмы ее реализации, предусматривает формирование системы индикаторов происходящих изменений и показателей оценки состояния муниципальной системы образования.</w:t>
      </w:r>
    </w:p>
    <w:p w:rsidR="00FC56B7" w:rsidRPr="000A740A" w:rsidRDefault="00FC56B7" w:rsidP="00FC56B7">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hAnsi="Times New Roman"/>
          <w:sz w:val="28"/>
          <w:szCs w:val="28"/>
        </w:rPr>
        <w:t xml:space="preserve">В настоящее время в районе </w:t>
      </w:r>
      <w:r w:rsidR="000E5811" w:rsidRPr="000A740A">
        <w:rPr>
          <w:rFonts w:ascii="Times New Roman" w:hAnsi="Times New Roman"/>
          <w:sz w:val="28"/>
          <w:szCs w:val="28"/>
        </w:rPr>
        <w:t>функционирует 26 образовательных</w:t>
      </w:r>
      <w:r w:rsidRPr="000A740A">
        <w:rPr>
          <w:rFonts w:ascii="Times New Roman" w:hAnsi="Times New Roman"/>
          <w:sz w:val="28"/>
          <w:szCs w:val="28"/>
        </w:rPr>
        <w:t xml:space="preserve"> учреждений,</w:t>
      </w:r>
      <w:r w:rsidR="00B8050F" w:rsidRPr="000A740A">
        <w:rPr>
          <w:rFonts w:ascii="Times New Roman" w:hAnsi="Times New Roman"/>
          <w:sz w:val="28"/>
          <w:szCs w:val="28"/>
        </w:rPr>
        <w:t xml:space="preserve"> </w:t>
      </w:r>
      <w:r w:rsidRPr="000A740A">
        <w:rPr>
          <w:rFonts w:ascii="Times New Roman" w:eastAsia="Times New Roman" w:hAnsi="Times New Roman"/>
          <w:sz w:val="28"/>
          <w:szCs w:val="28"/>
          <w:lang w:eastAsia="ru-RU"/>
        </w:rPr>
        <w:t>3 учреждения дополнительного образования, 14 муниципальных и 2 ведомственных учреждения дошкольного образования.</w:t>
      </w:r>
    </w:p>
    <w:p w:rsidR="007F496A" w:rsidRPr="000A740A" w:rsidRDefault="00FC56B7" w:rsidP="00FC56B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Дошкольное образование в районе направлено на решение следующих задач: </w:t>
      </w:r>
    </w:p>
    <w:p w:rsidR="00FC56B7" w:rsidRPr="000A740A" w:rsidRDefault="007F496A" w:rsidP="00FA64C6">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создание современных условий для развития дошкольного образования;</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обеспечение безопасности воспитанников и работников в дошкольных учреждениях;</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обеспечение равного доступа к услугам дошкольного образования независимо от места жительства, социально-экономического положения и состояния здоровья;</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укрепление материально-технической базы дошкольных образовательных учреждений;</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создание условий для сохранения и укрепления здоровья воспитанников;</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создание условий для инклюзивного образования детей с ограниченными возможностями здоровья и детей-инвалидов;</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организация питания дошкольников</w:t>
      </w:r>
      <w:r w:rsidR="009E0BC4" w:rsidRPr="000A740A">
        <w:rPr>
          <w:rFonts w:ascii="Times New Roman" w:hAnsi="Times New Roman"/>
          <w:sz w:val="28"/>
          <w:szCs w:val="28"/>
          <w:lang w:eastAsia="ru-RU"/>
        </w:rPr>
        <w:t>;</w:t>
      </w:r>
    </w:p>
    <w:p w:rsidR="009E0BC4" w:rsidRPr="000A740A" w:rsidRDefault="009E0BC4" w:rsidP="009E0BC4">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формирование системы повышения квалификации и переподготовки педагогов.</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lastRenderedPageBreak/>
        <w:t xml:space="preserve">В настоящее время </w:t>
      </w:r>
      <w:r w:rsidRPr="000A740A">
        <w:rPr>
          <w:rFonts w:ascii="Times New Roman" w:eastAsia="Times New Roman" w:hAnsi="Times New Roman"/>
          <w:sz w:val="28"/>
          <w:szCs w:val="28"/>
          <w:lang w:eastAsia="ru-RU"/>
        </w:rPr>
        <w:t>учреждения</w:t>
      </w:r>
      <w:r w:rsidRPr="000A740A">
        <w:rPr>
          <w:rFonts w:ascii="Times New Roman" w:hAnsi="Times New Roman"/>
          <w:sz w:val="28"/>
          <w:szCs w:val="28"/>
          <w:lang w:eastAsia="ru-RU"/>
        </w:rPr>
        <w:t>, реализующи</w:t>
      </w:r>
      <w:r w:rsidR="008F0000" w:rsidRPr="000A740A">
        <w:rPr>
          <w:rFonts w:ascii="Times New Roman" w:hAnsi="Times New Roman"/>
          <w:sz w:val="28"/>
          <w:szCs w:val="28"/>
          <w:lang w:eastAsia="ru-RU"/>
        </w:rPr>
        <w:t>е</w:t>
      </w:r>
      <w:r w:rsidRPr="000A740A">
        <w:rPr>
          <w:rFonts w:ascii="Times New Roman" w:hAnsi="Times New Roman"/>
          <w:sz w:val="28"/>
          <w:szCs w:val="28"/>
          <w:lang w:eastAsia="ru-RU"/>
        </w:rPr>
        <w:t xml:space="preserve"> образовательную программу дошкольного образования, посещают 2235 ребенка (на 01.10.2020). Охват детей дошкольным образованием на территории</w:t>
      </w:r>
      <w:r w:rsidR="00B818B7" w:rsidRPr="000A740A">
        <w:rPr>
          <w:rFonts w:ascii="Times New Roman" w:hAnsi="Times New Roman"/>
          <w:sz w:val="28"/>
          <w:szCs w:val="28"/>
          <w:lang w:eastAsia="ru-RU"/>
        </w:rPr>
        <w:t xml:space="preserve"> района в 2020 году составлял 100</w:t>
      </w:r>
      <w:r w:rsidRPr="000A740A">
        <w:rPr>
          <w:rFonts w:ascii="Times New Roman" w:hAnsi="Times New Roman"/>
          <w:sz w:val="28"/>
          <w:szCs w:val="28"/>
          <w:lang w:eastAsia="ru-RU"/>
        </w:rPr>
        <w:t xml:space="preserve"> %.</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Сектор сопровождения раннего развития детей (от 1,5 до 3 лет) существенно изменился с 2017 года. По состояни</w:t>
      </w:r>
      <w:r w:rsidR="00AB6AEF" w:rsidRPr="000A740A">
        <w:rPr>
          <w:rFonts w:ascii="Times New Roman" w:hAnsi="Times New Roman"/>
          <w:sz w:val="28"/>
          <w:szCs w:val="28"/>
        </w:rPr>
        <w:t xml:space="preserve">ю на 01.10.2020 </w:t>
      </w:r>
      <w:proofErr w:type="spellStart"/>
      <w:r w:rsidR="009B512D" w:rsidRPr="000A740A">
        <w:rPr>
          <w:rFonts w:ascii="Times New Roman" w:hAnsi="Times New Roman"/>
          <w:sz w:val="28"/>
          <w:szCs w:val="28"/>
        </w:rPr>
        <w:t>закомплектовано</w:t>
      </w:r>
      <w:proofErr w:type="spellEnd"/>
      <w:r w:rsidRPr="000A740A">
        <w:rPr>
          <w:rFonts w:ascii="Times New Roman" w:hAnsi="Times New Roman"/>
          <w:sz w:val="28"/>
          <w:szCs w:val="28"/>
        </w:rPr>
        <w:t xml:space="preserve"> 330 </w:t>
      </w:r>
      <w:r w:rsidR="00BD090A" w:rsidRPr="000A740A">
        <w:rPr>
          <w:rFonts w:ascii="Times New Roman" w:hAnsi="Times New Roman"/>
          <w:sz w:val="28"/>
          <w:szCs w:val="28"/>
        </w:rPr>
        <w:t>детей (</w:t>
      </w:r>
      <w:r w:rsidRPr="000A740A">
        <w:rPr>
          <w:rFonts w:ascii="Times New Roman" w:hAnsi="Times New Roman"/>
          <w:sz w:val="28"/>
          <w:szCs w:val="28"/>
        </w:rPr>
        <w:t xml:space="preserve">от 1,5 до 7 лет), а в группы раннего развития - 150 воспитанников. </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 федеральном сегменте электронной очереди в детский сад на учете для предоставления мест в детские сады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составляет 227 детей в возрасте от 0 до 1,5 лет</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Численность детей, подлежащих обучению по образовательным программам дошкольного образования, ежегодно увеличивается, что объясняется ростом рождаемости на территории района. Как следствие, доступность дошкольного образования и охват детей дошкольным образованием увеличился.</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 целях сокращения очереди в дошкольные образовательные учреждения</w:t>
      </w:r>
      <w:r w:rsidR="00B74F0D" w:rsidRPr="000A740A">
        <w:rPr>
          <w:rFonts w:ascii="Times New Roman" w:hAnsi="Times New Roman"/>
          <w:sz w:val="28"/>
          <w:szCs w:val="28"/>
        </w:rPr>
        <w:t xml:space="preserve"> </w:t>
      </w:r>
      <w:proofErr w:type="spellStart"/>
      <w:r w:rsidR="00B74F0D" w:rsidRPr="000A740A">
        <w:rPr>
          <w:rFonts w:ascii="Times New Roman" w:hAnsi="Times New Roman"/>
          <w:sz w:val="28"/>
          <w:szCs w:val="28"/>
        </w:rPr>
        <w:t>Зеленчукского</w:t>
      </w:r>
      <w:proofErr w:type="spellEnd"/>
      <w:r w:rsidR="00B74F0D" w:rsidRPr="000A740A">
        <w:rPr>
          <w:rFonts w:ascii="Times New Roman" w:hAnsi="Times New Roman"/>
          <w:sz w:val="28"/>
          <w:szCs w:val="28"/>
        </w:rPr>
        <w:t xml:space="preserve"> муниципального района (далее – ДОУ)</w:t>
      </w:r>
      <w:r w:rsidRPr="000A740A">
        <w:rPr>
          <w:rFonts w:ascii="Times New Roman" w:hAnsi="Times New Roman"/>
          <w:sz w:val="28"/>
          <w:szCs w:val="28"/>
        </w:rPr>
        <w:t xml:space="preserve"> были сданы в эксплуатацию дошкольные образовательные учреждения: МБДОУ</w:t>
      </w:r>
      <w:r w:rsidR="00AB6AEF" w:rsidRPr="000A740A">
        <w:rPr>
          <w:rFonts w:ascii="Times New Roman" w:hAnsi="Times New Roman"/>
          <w:sz w:val="28"/>
          <w:szCs w:val="28"/>
        </w:rPr>
        <w:t xml:space="preserve"> </w:t>
      </w:r>
      <w:r w:rsidRPr="000A740A">
        <w:rPr>
          <w:rFonts w:ascii="Times New Roman" w:hAnsi="Times New Roman"/>
          <w:sz w:val="28"/>
          <w:szCs w:val="28"/>
        </w:rPr>
        <w:t>«Детский сад «Золотой ключик» ст. Зеленчукской» в июле 2017 года на 300 мест и МБДОУ</w:t>
      </w:r>
      <w:r w:rsidR="00AB6AEF" w:rsidRPr="000A740A">
        <w:rPr>
          <w:rFonts w:ascii="Times New Roman" w:hAnsi="Times New Roman"/>
          <w:sz w:val="28"/>
          <w:szCs w:val="28"/>
        </w:rPr>
        <w:t xml:space="preserve"> </w:t>
      </w:r>
      <w:r w:rsidRPr="000A740A">
        <w:rPr>
          <w:rFonts w:ascii="Times New Roman" w:hAnsi="Times New Roman"/>
          <w:sz w:val="28"/>
          <w:szCs w:val="28"/>
        </w:rPr>
        <w:t xml:space="preserve">«Детский сад «Теремок» с. </w:t>
      </w:r>
      <w:proofErr w:type="spellStart"/>
      <w:r w:rsidRPr="000A740A">
        <w:rPr>
          <w:rFonts w:ascii="Times New Roman" w:hAnsi="Times New Roman"/>
          <w:sz w:val="28"/>
          <w:szCs w:val="28"/>
        </w:rPr>
        <w:t>Маруха</w:t>
      </w:r>
      <w:proofErr w:type="spellEnd"/>
      <w:r w:rsidRPr="000A740A">
        <w:rPr>
          <w:rFonts w:ascii="Times New Roman" w:hAnsi="Times New Roman"/>
          <w:sz w:val="28"/>
          <w:szCs w:val="28"/>
        </w:rPr>
        <w:t>» в сентябре 2019 на 100 мест.</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Все муниципальные дошкольные образовательные учреждения района имеют официальный сайт в сети «Интернет».</w:t>
      </w:r>
    </w:p>
    <w:p w:rsidR="00FC56B7" w:rsidRPr="000A740A" w:rsidRDefault="00FC56B7" w:rsidP="00FC56B7">
      <w:pPr>
        <w:pStyle w:val="af4"/>
        <w:ind w:firstLine="567"/>
        <w:jc w:val="both"/>
        <w:rPr>
          <w:rFonts w:ascii="Times New Roman" w:hAnsi="Times New Roman"/>
          <w:sz w:val="28"/>
          <w:szCs w:val="28"/>
        </w:rPr>
      </w:pPr>
      <w:r w:rsidRPr="000A740A">
        <w:rPr>
          <w:rFonts w:ascii="Times New Roman" w:hAnsi="Times New Roman"/>
          <w:sz w:val="28"/>
          <w:szCs w:val="28"/>
        </w:rPr>
        <w:t xml:space="preserve">С 01 января 2014 года реализована муниципальная услуга «Прием заявлений, постановка на учет и зачисление детей в </w:t>
      </w:r>
      <w:r w:rsidR="00B74F0D" w:rsidRPr="000A740A">
        <w:rPr>
          <w:rFonts w:ascii="Times New Roman" w:hAnsi="Times New Roman"/>
          <w:sz w:val="28"/>
          <w:szCs w:val="28"/>
        </w:rPr>
        <w:t>ДОУ, реализующих</w:t>
      </w:r>
      <w:r w:rsidRPr="000A740A">
        <w:rPr>
          <w:rFonts w:ascii="Times New Roman" w:hAnsi="Times New Roman"/>
          <w:sz w:val="28"/>
          <w:szCs w:val="28"/>
        </w:rPr>
        <w:t xml:space="preserve"> основную образовательную программу дошкольного образования» в электронном виде с использованием сети «Интернет»</w:t>
      </w:r>
      <w:r w:rsidR="008F0000" w:rsidRPr="000A740A">
        <w:rPr>
          <w:rFonts w:ascii="Times New Roman" w:hAnsi="Times New Roman"/>
          <w:sz w:val="28"/>
          <w:szCs w:val="28"/>
        </w:rPr>
        <w:t>.</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Ключевой задачей развития системы становится повышение качества дошкольного образования, которое находится в прямой зависимости от профессионального уровня педагогических кадров. В кадровом составе дошкольных образовательных учреждений продолжаются качественные изменения, общее число педагогов с</w:t>
      </w:r>
      <w:r w:rsidR="00C2608F" w:rsidRPr="000A740A">
        <w:rPr>
          <w:rFonts w:ascii="Times New Roman" w:hAnsi="Times New Roman"/>
          <w:sz w:val="28"/>
          <w:szCs w:val="28"/>
          <w:lang w:eastAsia="ru-RU"/>
        </w:rPr>
        <w:t xml:space="preserve"> высшим</w:t>
      </w:r>
      <w:r w:rsidRPr="000A740A">
        <w:rPr>
          <w:rFonts w:ascii="Times New Roman" w:hAnsi="Times New Roman"/>
          <w:sz w:val="28"/>
          <w:szCs w:val="28"/>
          <w:lang w:eastAsia="ru-RU"/>
        </w:rPr>
        <w:t xml:space="preserve"> педагогическим образованием имеет тенденции к росту. </w:t>
      </w:r>
    </w:p>
    <w:p w:rsidR="00FC56B7" w:rsidRPr="000A740A" w:rsidRDefault="00FC56B7" w:rsidP="00FC56B7">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 2020-2021 учебном году в </w:t>
      </w:r>
      <w:r w:rsidR="00B74F0D" w:rsidRPr="000A740A">
        <w:rPr>
          <w:rFonts w:ascii="Times New Roman" w:hAnsi="Times New Roman"/>
          <w:sz w:val="28"/>
          <w:szCs w:val="28"/>
        </w:rPr>
        <w:t>ДОУ</w:t>
      </w:r>
      <w:r w:rsidRPr="000A740A">
        <w:rPr>
          <w:rFonts w:ascii="Times New Roman" w:hAnsi="Times New Roman"/>
          <w:sz w:val="28"/>
          <w:szCs w:val="28"/>
        </w:rPr>
        <w:t xml:space="preserve"> образовательный процесс осуществляется по образовательным программам, разработанным в соответствии с федеральными государственными образовательными стандартами дошкольного образования (далее – ФГОС ДО). Во всех </w:t>
      </w:r>
      <w:r w:rsidR="00B74F0D" w:rsidRPr="000A740A">
        <w:rPr>
          <w:rFonts w:ascii="Times New Roman" w:hAnsi="Times New Roman"/>
          <w:sz w:val="28"/>
          <w:szCs w:val="28"/>
        </w:rPr>
        <w:t>ДОУ</w:t>
      </w:r>
      <w:r w:rsidRPr="000A740A">
        <w:rPr>
          <w:rFonts w:ascii="Times New Roman" w:hAnsi="Times New Roman"/>
          <w:sz w:val="28"/>
          <w:szCs w:val="28"/>
        </w:rPr>
        <w:t xml:space="preserve"> созданы условия для реализации ФГОС ДО. Организована</w:t>
      </w:r>
      <w:r w:rsidR="0073376D" w:rsidRPr="000A740A">
        <w:rPr>
          <w:rFonts w:ascii="Times New Roman" w:hAnsi="Times New Roman"/>
          <w:sz w:val="28"/>
          <w:szCs w:val="28"/>
        </w:rPr>
        <w:t xml:space="preserve"> работа по методическому </w:t>
      </w:r>
      <w:r w:rsidR="00AB6AEF" w:rsidRPr="000A740A">
        <w:rPr>
          <w:rFonts w:ascii="Times New Roman" w:hAnsi="Times New Roman"/>
          <w:sz w:val="28"/>
          <w:szCs w:val="28"/>
        </w:rPr>
        <w:t>сопровождению переподготовки кадров</w:t>
      </w:r>
      <w:r w:rsidR="0073376D" w:rsidRPr="000A740A">
        <w:rPr>
          <w:rFonts w:ascii="Times New Roman" w:hAnsi="Times New Roman"/>
          <w:sz w:val="28"/>
          <w:szCs w:val="28"/>
        </w:rPr>
        <w:t xml:space="preserve"> для работы в новых </w:t>
      </w:r>
      <w:r w:rsidR="00AB6AEF" w:rsidRPr="000A740A">
        <w:rPr>
          <w:rFonts w:ascii="Times New Roman" w:hAnsi="Times New Roman"/>
          <w:sz w:val="28"/>
          <w:szCs w:val="28"/>
        </w:rPr>
        <w:t>условиях системы</w:t>
      </w:r>
      <w:r w:rsidRPr="000A740A">
        <w:rPr>
          <w:rFonts w:ascii="Times New Roman" w:hAnsi="Times New Roman"/>
          <w:sz w:val="28"/>
          <w:szCs w:val="28"/>
        </w:rPr>
        <w:t xml:space="preserve"> дошкольного образования:</w:t>
      </w:r>
    </w:p>
    <w:p w:rsidR="00FC56B7" w:rsidRPr="000A740A" w:rsidRDefault="00FC56B7" w:rsidP="00FC56B7">
      <w:pPr>
        <w:spacing w:after="0" w:line="240" w:lineRule="auto"/>
        <w:ind w:firstLine="567"/>
        <w:jc w:val="both"/>
        <w:rPr>
          <w:rFonts w:ascii="Times New Roman" w:hAnsi="Times New Roman"/>
          <w:sz w:val="28"/>
          <w:szCs w:val="28"/>
        </w:rPr>
      </w:pPr>
      <w:r w:rsidRPr="000A740A">
        <w:rPr>
          <w:rFonts w:ascii="Times New Roman" w:hAnsi="Times New Roman"/>
          <w:sz w:val="28"/>
          <w:szCs w:val="28"/>
        </w:rPr>
        <w:t>- современные аспек</w:t>
      </w:r>
      <w:r w:rsidR="00B74F0D" w:rsidRPr="000A740A">
        <w:rPr>
          <w:rFonts w:ascii="Times New Roman" w:hAnsi="Times New Roman"/>
          <w:sz w:val="28"/>
          <w:szCs w:val="28"/>
        </w:rPr>
        <w:t>ты деятельности воспитателей ДОУ</w:t>
      </w:r>
      <w:r w:rsidRPr="000A740A">
        <w:rPr>
          <w:rFonts w:ascii="Times New Roman" w:hAnsi="Times New Roman"/>
          <w:sz w:val="28"/>
          <w:szCs w:val="28"/>
        </w:rPr>
        <w:t xml:space="preserve"> в условиях реализации требований ФГОС ДО;</w:t>
      </w:r>
    </w:p>
    <w:p w:rsidR="00FC56B7" w:rsidRPr="000A740A" w:rsidRDefault="00FC56B7" w:rsidP="00FC56B7">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 профилактика </w:t>
      </w:r>
      <w:proofErr w:type="spellStart"/>
      <w:r w:rsidRPr="000A740A">
        <w:rPr>
          <w:rFonts w:ascii="Times New Roman" w:hAnsi="Times New Roman"/>
          <w:sz w:val="28"/>
          <w:szCs w:val="28"/>
        </w:rPr>
        <w:t>коронавируса</w:t>
      </w:r>
      <w:proofErr w:type="spellEnd"/>
      <w:r w:rsidRPr="000A740A">
        <w:rPr>
          <w:rFonts w:ascii="Times New Roman" w:hAnsi="Times New Roman"/>
          <w:sz w:val="28"/>
          <w:szCs w:val="28"/>
        </w:rPr>
        <w:t xml:space="preserve"> и других острых респираторных вирусных инфекций в общеобразовательных организациях;</w:t>
      </w:r>
    </w:p>
    <w:p w:rsidR="00FC56B7" w:rsidRPr="000A740A" w:rsidRDefault="00FC56B7" w:rsidP="00FC56B7">
      <w:pPr>
        <w:spacing w:after="0" w:line="240" w:lineRule="auto"/>
        <w:ind w:firstLine="567"/>
        <w:jc w:val="both"/>
        <w:rPr>
          <w:rFonts w:ascii="Times New Roman" w:hAnsi="Times New Roman"/>
          <w:sz w:val="28"/>
          <w:szCs w:val="28"/>
        </w:rPr>
      </w:pPr>
      <w:r w:rsidRPr="000A740A">
        <w:rPr>
          <w:rFonts w:ascii="Times New Roman" w:hAnsi="Times New Roman"/>
          <w:sz w:val="28"/>
          <w:szCs w:val="28"/>
        </w:rPr>
        <w:t>-</w:t>
      </w:r>
      <w:r w:rsidR="009E0BC4" w:rsidRPr="000A740A">
        <w:rPr>
          <w:rFonts w:ascii="Times New Roman" w:hAnsi="Times New Roman"/>
          <w:sz w:val="28"/>
          <w:szCs w:val="28"/>
        </w:rPr>
        <w:t xml:space="preserve"> </w:t>
      </w:r>
      <w:r w:rsidRPr="000A740A">
        <w:rPr>
          <w:rFonts w:ascii="Times New Roman" w:hAnsi="Times New Roman"/>
          <w:sz w:val="28"/>
          <w:szCs w:val="28"/>
        </w:rPr>
        <w:t>оказание первой помощи до оказания медицинской помощи;</w:t>
      </w:r>
    </w:p>
    <w:p w:rsidR="00FC56B7" w:rsidRPr="000A740A" w:rsidRDefault="00FC56B7" w:rsidP="00FC56B7">
      <w:pPr>
        <w:spacing w:after="0" w:line="240" w:lineRule="auto"/>
        <w:ind w:firstLine="567"/>
        <w:jc w:val="both"/>
        <w:rPr>
          <w:rFonts w:ascii="Times New Roman" w:hAnsi="Times New Roman"/>
          <w:sz w:val="28"/>
          <w:szCs w:val="28"/>
        </w:rPr>
      </w:pPr>
      <w:r w:rsidRPr="000A740A">
        <w:rPr>
          <w:rFonts w:ascii="Times New Roman" w:hAnsi="Times New Roman"/>
          <w:sz w:val="28"/>
          <w:szCs w:val="28"/>
        </w:rPr>
        <w:lastRenderedPageBreak/>
        <w:t>- организация инклюзивного образования в условиях реализации ФГОС ДО для детей с ОВЗ;</w:t>
      </w:r>
    </w:p>
    <w:p w:rsidR="00FC56B7" w:rsidRPr="000A740A" w:rsidRDefault="00FC56B7" w:rsidP="00FC56B7">
      <w:pPr>
        <w:spacing w:after="0" w:line="240" w:lineRule="auto"/>
        <w:ind w:firstLine="567"/>
        <w:jc w:val="both"/>
        <w:rPr>
          <w:rFonts w:ascii="Times New Roman" w:hAnsi="Times New Roman"/>
          <w:sz w:val="28"/>
          <w:szCs w:val="28"/>
        </w:rPr>
      </w:pPr>
      <w:r w:rsidRPr="000A740A">
        <w:rPr>
          <w:rFonts w:ascii="Times New Roman" w:hAnsi="Times New Roman"/>
          <w:sz w:val="28"/>
          <w:szCs w:val="28"/>
        </w:rPr>
        <w:t>- курсы повышения квалификации по дополнительному образованию детей дошкольного возраста.</w:t>
      </w:r>
    </w:p>
    <w:p w:rsidR="00FC56B7" w:rsidRPr="000A740A" w:rsidRDefault="00FC56B7" w:rsidP="00FC56B7">
      <w:pPr>
        <w:spacing w:after="0" w:line="240" w:lineRule="auto"/>
        <w:ind w:firstLine="567"/>
        <w:jc w:val="both"/>
        <w:rPr>
          <w:rFonts w:ascii="Times New Roman" w:hAnsi="Times New Roman"/>
          <w:sz w:val="28"/>
          <w:szCs w:val="28"/>
        </w:rPr>
      </w:pPr>
      <w:r w:rsidRPr="000A740A">
        <w:rPr>
          <w:rFonts w:ascii="Times New Roman" w:hAnsi="Times New Roman"/>
          <w:sz w:val="28"/>
          <w:szCs w:val="28"/>
        </w:rPr>
        <w:t>Доля педагогов</w:t>
      </w:r>
      <w:r w:rsidR="00B74F0D" w:rsidRPr="000A740A">
        <w:rPr>
          <w:rFonts w:ascii="Times New Roman" w:hAnsi="Times New Roman"/>
          <w:sz w:val="28"/>
          <w:szCs w:val="28"/>
        </w:rPr>
        <w:t xml:space="preserve"> ДОУ</w:t>
      </w:r>
      <w:r w:rsidRPr="000A740A">
        <w:rPr>
          <w:rFonts w:ascii="Times New Roman" w:hAnsi="Times New Roman"/>
          <w:sz w:val="28"/>
          <w:szCs w:val="28"/>
        </w:rPr>
        <w:t>, прошедших курсовую подготовку, составляет 90%.</w:t>
      </w:r>
    </w:p>
    <w:p w:rsidR="00FC56B7" w:rsidRPr="000A740A" w:rsidRDefault="00FC56B7" w:rsidP="00FC56B7">
      <w:pPr>
        <w:pStyle w:val="a7"/>
        <w:tabs>
          <w:tab w:val="left" w:pos="8280"/>
        </w:tabs>
        <w:ind w:firstLine="567"/>
        <w:jc w:val="both"/>
        <w:rPr>
          <w:sz w:val="28"/>
          <w:szCs w:val="28"/>
        </w:rPr>
      </w:pPr>
      <w:r w:rsidRPr="000A740A">
        <w:rPr>
          <w:bCs/>
          <w:sz w:val="28"/>
          <w:szCs w:val="28"/>
        </w:rPr>
        <w:t xml:space="preserve">Для пребывания воспитанников и реализации учебно-воспитательных задач в ДОУ организовано: медицинское обслуживание, оборудованы игровые </w:t>
      </w:r>
      <w:r w:rsidR="00B74F0D" w:rsidRPr="000A740A">
        <w:rPr>
          <w:bCs/>
          <w:sz w:val="28"/>
          <w:szCs w:val="28"/>
        </w:rPr>
        <w:t xml:space="preserve">зоны, </w:t>
      </w:r>
      <w:proofErr w:type="spellStart"/>
      <w:r w:rsidR="00B74F0D" w:rsidRPr="000A740A">
        <w:rPr>
          <w:bCs/>
          <w:sz w:val="28"/>
          <w:szCs w:val="28"/>
        </w:rPr>
        <w:t>автогородки</w:t>
      </w:r>
      <w:proofErr w:type="spellEnd"/>
      <w:r w:rsidRPr="000A740A">
        <w:rPr>
          <w:bCs/>
          <w:sz w:val="28"/>
          <w:szCs w:val="28"/>
        </w:rPr>
        <w:t>, обеспечены условия для формирования навыков личной гигиены воспитанников, здорового образа жизни, правил безопасного поведения.</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Особое </w:t>
      </w:r>
      <w:r w:rsidR="008B01F6" w:rsidRPr="000A740A">
        <w:rPr>
          <w:rFonts w:ascii="Times New Roman" w:hAnsi="Times New Roman"/>
          <w:sz w:val="28"/>
          <w:szCs w:val="28"/>
        </w:rPr>
        <w:t>внимание уделяется</w:t>
      </w:r>
      <w:r w:rsidRPr="000A740A">
        <w:rPr>
          <w:rFonts w:ascii="Times New Roman" w:hAnsi="Times New Roman"/>
          <w:sz w:val="28"/>
          <w:szCs w:val="28"/>
        </w:rPr>
        <w:t xml:space="preserve"> реализации прав детей старшего дошкольного возраста (от 5 до 7 лет) качественному и доступному </w:t>
      </w:r>
      <w:proofErr w:type="spellStart"/>
      <w:r w:rsidRPr="000A740A">
        <w:rPr>
          <w:rFonts w:ascii="Times New Roman" w:hAnsi="Times New Roman"/>
          <w:sz w:val="28"/>
          <w:szCs w:val="28"/>
        </w:rPr>
        <w:t>предшкольному</w:t>
      </w:r>
      <w:proofErr w:type="spellEnd"/>
      <w:r w:rsidRPr="000A740A">
        <w:rPr>
          <w:rFonts w:ascii="Times New Roman" w:hAnsi="Times New Roman"/>
          <w:sz w:val="28"/>
          <w:szCs w:val="28"/>
        </w:rPr>
        <w:t xml:space="preserve"> образованию, обеспечивающему равные стартовые условия для полноценного физического и психического развития как основы успешного обучения детей в образовательном учреждении. Группы </w:t>
      </w:r>
      <w:r w:rsidR="009E0BC4" w:rsidRPr="000A740A">
        <w:rPr>
          <w:rFonts w:ascii="Times New Roman" w:hAnsi="Times New Roman"/>
          <w:sz w:val="28"/>
          <w:szCs w:val="28"/>
        </w:rPr>
        <w:t>кратковременного пребывания при школе</w:t>
      </w:r>
      <w:r w:rsidRPr="000A740A">
        <w:rPr>
          <w:rFonts w:ascii="Times New Roman" w:hAnsi="Times New Roman"/>
          <w:sz w:val="28"/>
          <w:szCs w:val="28"/>
        </w:rPr>
        <w:t xml:space="preserve"> функционируют в 3 образовательных учреждениях </w:t>
      </w:r>
      <w:r w:rsidR="00830104" w:rsidRPr="000A740A">
        <w:rPr>
          <w:rFonts w:ascii="Times New Roman" w:hAnsi="Times New Roman"/>
          <w:sz w:val="28"/>
          <w:szCs w:val="28"/>
        </w:rPr>
        <w:t xml:space="preserve">МКОУ «СОШ х. Ново – </w:t>
      </w:r>
      <w:proofErr w:type="spellStart"/>
      <w:r w:rsidR="00830104" w:rsidRPr="000A740A">
        <w:rPr>
          <w:rFonts w:ascii="Times New Roman" w:hAnsi="Times New Roman"/>
          <w:sz w:val="28"/>
          <w:szCs w:val="28"/>
        </w:rPr>
        <w:t>Исправненского</w:t>
      </w:r>
      <w:proofErr w:type="spellEnd"/>
      <w:r w:rsidRPr="000A740A">
        <w:rPr>
          <w:rFonts w:ascii="Times New Roman" w:hAnsi="Times New Roman"/>
          <w:sz w:val="28"/>
          <w:szCs w:val="28"/>
        </w:rPr>
        <w:t xml:space="preserve">», МКОУ «СОШ </w:t>
      </w:r>
      <w:proofErr w:type="spellStart"/>
      <w:r w:rsidRPr="000A740A">
        <w:rPr>
          <w:rFonts w:ascii="Times New Roman" w:hAnsi="Times New Roman"/>
          <w:sz w:val="28"/>
          <w:szCs w:val="28"/>
        </w:rPr>
        <w:t>с.Даусуз</w:t>
      </w:r>
      <w:proofErr w:type="spellEnd"/>
      <w:r w:rsidRPr="000A740A">
        <w:rPr>
          <w:rFonts w:ascii="Times New Roman" w:hAnsi="Times New Roman"/>
          <w:sz w:val="28"/>
          <w:szCs w:val="28"/>
        </w:rPr>
        <w:t>», МКОУ «</w:t>
      </w:r>
      <w:proofErr w:type="gramStart"/>
      <w:r w:rsidR="00480D19" w:rsidRPr="000A740A">
        <w:rPr>
          <w:rFonts w:ascii="Times New Roman" w:hAnsi="Times New Roman"/>
          <w:sz w:val="28"/>
          <w:szCs w:val="28"/>
        </w:rPr>
        <w:t>СОШ</w:t>
      </w:r>
      <w:proofErr w:type="gramEnd"/>
      <w:r w:rsidRPr="000A740A">
        <w:rPr>
          <w:rFonts w:ascii="Times New Roman" w:hAnsi="Times New Roman"/>
          <w:sz w:val="28"/>
          <w:szCs w:val="28"/>
        </w:rPr>
        <w:t xml:space="preserve"> </w:t>
      </w:r>
      <w:proofErr w:type="spellStart"/>
      <w:r w:rsidRPr="000A740A">
        <w:rPr>
          <w:rFonts w:ascii="Times New Roman" w:hAnsi="Times New Roman"/>
          <w:sz w:val="28"/>
          <w:szCs w:val="28"/>
        </w:rPr>
        <w:t>а.Ильич</w:t>
      </w:r>
      <w:proofErr w:type="spellEnd"/>
      <w:r w:rsidRPr="000A740A">
        <w:rPr>
          <w:rFonts w:ascii="Times New Roman" w:hAnsi="Times New Roman"/>
          <w:sz w:val="28"/>
          <w:szCs w:val="28"/>
        </w:rPr>
        <w:t>»), на 2020-</w:t>
      </w:r>
      <w:r w:rsidR="00BD090A" w:rsidRPr="000A740A">
        <w:rPr>
          <w:rFonts w:ascii="Times New Roman" w:hAnsi="Times New Roman"/>
          <w:sz w:val="28"/>
          <w:szCs w:val="28"/>
        </w:rPr>
        <w:t xml:space="preserve">2021 учебный год </w:t>
      </w:r>
      <w:proofErr w:type="spellStart"/>
      <w:r w:rsidR="00BD090A" w:rsidRPr="000A740A">
        <w:rPr>
          <w:rFonts w:ascii="Times New Roman" w:hAnsi="Times New Roman"/>
          <w:sz w:val="28"/>
          <w:szCs w:val="28"/>
        </w:rPr>
        <w:t>закомплектован</w:t>
      </w:r>
      <w:r w:rsidRPr="000A740A">
        <w:rPr>
          <w:rFonts w:ascii="Times New Roman" w:hAnsi="Times New Roman"/>
          <w:sz w:val="28"/>
          <w:szCs w:val="28"/>
        </w:rPr>
        <w:t>о</w:t>
      </w:r>
      <w:proofErr w:type="spellEnd"/>
      <w:r w:rsidRPr="000A740A">
        <w:rPr>
          <w:rFonts w:ascii="Times New Roman" w:hAnsi="Times New Roman"/>
          <w:sz w:val="28"/>
          <w:szCs w:val="28"/>
        </w:rPr>
        <w:t xml:space="preserve"> 33 </w:t>
      </w:r>
      <w:r w:rsidR="00774EAB" w:rsidRPr="000A740A">
        <w:rPr>
          <w:rFonts w:ascii="Times New Roman" w:hAnsi="Times New Roman"/>
          <w:sz w:val="28"/>
          <w:szCs w:val="28"/>
        </w:rPr>
        <w:t>воспитан</w:t>
      </w:r>
      <w:r w:rsidR="00480D19" w:rsidRPr="000A740A">
        <w:rPr>
          <w:rFonts w:ascii="Times New Roman" w:hAnsi="Times New Roman"/>
          <w:sz w:val="28"/>
          <w:szCs w:val="28"/>
        </w:rPr>
        <w:t>н</w:t>
      </w:r>
      <w:r w:rsidR="00774EAB" w:rsidRPr="000A740A">
        <w:rPr>
          <w:rFonts w:ascii="Times New Roman" w:hAnsi="Times New Roman"/>
          <w:sz w:val="28"/>
          <w:szCs w:val="28"/>
        </w:rPr>
        <w:t>ика в</w:t>
      </w:r>
      <w:r w:rsidRPr="000A740A">
        <w:rPr>
          <w:rFonts w:ascii="Times New Roman" w:hAnsi="Times New Roman"/>
          <w:sz w:val="28"/>
          <w:szCs w:val="28"/>
        </w:rPr>
        <w:t xml:space="preserve"> данных населенных пунктах отсутствуют ДОУ. Охват </w:t>
      </w:r>
      <w:proofErr w:type="spellStart"/>
      <w:r w:rsidRPr="000A740A">
        <w:rPr>
          <w:rFonts w:ascii="Times New Roman" w:hAnsi="Times New Roman"/>
          <w:sz w:val="28"/>
          <w:szCs w:val="28"/>
        </w:rPr>
        <w:t>предшкольным</w:t>
      </w:r>
      <w:proofErr w:type="spellEnd"/>
      <w:r w:rsidRPr="000A740A">
        <w:rPr>
          <w:rFonts w:ascii="Times New Roman" w:hAnsi="Times New Roman"/>
          <w:sz w:val="28"/>
          <w:szCs w:val="28"/>
        </w:rPr>
        <w:t xml:space="preserve"> образованием указанной категории детей составил 100%. </w:t>
      </w:r>
    </w:p>
    <w:p w:rsidR="00FC56B7" w:rsidRPr="000A740A" w:rsidRDefault="00FC56B7" w:rsidP="00FC56B7">
      <w:pPr>
        <w:pStyle w:val="Default"/>
        <w:ind w:firstLine="567"/>
        <w:jc w:val="both"/>
        <w:rPr>
          <w:color w:val="auto"/>
          <w:sz w:val="28"/>
          <w:szCs w:val="28"/>
        </w:rPr>
      </w:pPr>
      <w:r w:rsidRPr="000A740A">
        <w:rPr>
          <w:color w:val="auto"/>
          <w:sz w:val="28"/>
          <w:szCs w:val="28"/>
        </w:rPr>
        <w:t>Показателем качества оказания населению услуг дошкольного образования, присмотра и ухода за детьми дошкольного возраста является соответствие кадрового состава ДОУ квалификационным требованиям, предъявляемым к занимаемым должностям. Повышение квалификации и переподготовка кадров осуществляется непрерывно, согласно социальным заказам. Наблюдается динамика роста педагогических работников, имеющих квалификационные категории.</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 ДОУ работают 160 педагогических работников, из них высшее образование имеют 82 человек</w:t>
      </w:r>
      <w:r w:rsidR="00D154DC" w:rsidRPr="000A740A">
        <w:rPr>
          <w:rFonts w:ascii="Times New Roman" w:hAnsi="Times New Roman"/>
          <w:sz w:val="28"/>
          <w:szCs w:val="28"/>
        </w:rPr>
        <w:t>а</w:t>
      </w:r>
      <w:r w:rsidRPr="000A740A">
        <w:rPr>
          <w:rFonts w:ascii="Times New Roman" w:hAnsi="Times New Roman"/>
          <w:sz w:val="28"/>
          <w:szCs w:val="28"/>
        </w:rPr>
        <w:t xml:space="preserve"> (51%). Средний возраст педагогов ДОУ составляет 35 - 45 лет. На 2020-2021 учебный год все ДОУ укомплектованы педагогическими кадрами – воспитателями. Ваканси</w:t>
      </w:r>
      <w:r w:rsidR="00D154DC" w:rsidRPr="000A740A">
        <w:rPr>
          <w:rFonts w:ascii="Times New Roman" w:hAnsi="Times New Roman"/>
          <w:sz w:val="28"/>
          <w:szCs w:val="28"/>
        </w:rPr>
        <w:t>я</w:t>
      </w:r>
      <w:r w:rsidRPr="000A740A">
        <w:rPr>
          <w:rFonts w:ascii="Times New Roman" w:hAnsi="Times New Roman"/>
          <w:sz w:val="28"/>
          <w:szCs w:val="28"/>
        </w:rPr>
        <w:t xml:space="preserve"> имеет</w:t>
      </w:r>
      <w:r w:rsidR="00D154DC" w:rsidRPr="000A740A">
        <w:rPr>
          <w:rFonts w:ascii="Times New Roman" w:hAnsi="Times New Roman"/>
          <w:sz w:val="28"/>
          <w:szCs w:val="28"/>
        </w:rPr>
        <w:t xml:space="preserve">ся </w:t>
      </w:r>
      <w:r w:rsidR="00B74F0D" w:rsidRPr="000A740A">
        <w:rPr>
          <w:rFonts w:ascii="Times New Roman" w:hAnsi="Times New Roman"/>
          <w:sz w:val="28"/>
          <w:szCs w:val="28"/>
        </w:rPr>
        <w:t>по должности</w:t>
      </w:r>
      <w:r w:rsidRPr="000A740A">
        <w:rPr>
          <w:rFonts w:ascii="Times New Roman" w:hAnsi="Times New Roman"/>
          <w:sz w:val="28"/>
          <w:szCs w:val="28"/>
        </w:rPr>
        <w:t xml:space="preserve"> педагог – психолог.</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lang w:eastAsia="ru-RU"/>
        </w:rPr>
        <w:t xml:space="preserve">В МБДОУ «Детский сад «Колобок» </w:t>
      </w:r>
      <w:proofErr w:type="spellStart"/>
      <w:r w:rsidRPr="000A740A">
        <w:rPr>
          <w:rFonts w:ascii="Times New Roman" w:hAnsi="Times New Roman"/>
          <w:sz w:val="28"/>
          <w:szCs w:val="28"/>
          <w:lang w:eastAsia="ru-RU"/>
        </w:rPr>
        <w:t>ст.Зеленчукской</w:t>
      </w:r>
      <w:proofErr w:type="spellEnd"/>
      <w:r w:rsidRPr="000A740A">
        <w:rPr>
          <w:rFonts w:ascii="Times New Roman" w:hAnsi="Times New Roman"/>
          <w:sz w:val="28"/>
          <w:szCs w:val="28"/>
          <w:lang w:eastAsia="ru-RU"/>
        </w:rPr>
        <w:t xml:space="preserve">» </w:t>
      </w:r>
      <w:r w:rsidR="00774EAB" w:rsidRPr="000A740A">
        <w:rPr>
          <w:rFonts w:ascii="Times New Roman" w:hAnsi="Times New Roman"/>
          <w:sz w:val="28"/>
          <w:szCs w:val="28"/>
          <w:lang w:eastAsia="ru-RU"/>
        </w:rPr>
        <w:t>функционирует группа</w:t>
      </w:r>
      <w:r w:rsidRPr="000A740A">
        <w:rPr>
          <w:rFonts w:ascii="Times New Roman" w:hAnsi="Times New Roman"/>
          <w:sz w:val="28"/>
          <w:szCs w:val="28"/>
          <w:lang w:eastAsia="ru-RU"/>
        </w:rPr>
        <w:t xml:space="preserve"> для реализации программы коррекции развития детей дошкольного возраста с ограниченными возможностями здоровья. Была созда</w:t>
      </w:r>
      <w:r w:rsidR="00B74F0D" w:rsidRPr="000A740A">
        <w:rPr>
          <w:rFonts w:ascii="Times New Roman" w:hAnsi="Times New Roman"/>
          <w:sz w:val="28"/>
          <w:szCs w:val="28"/>
          <w:lang w:eastAsia="ru-RU"/>
        </w:rPr>
        <w:t xml:space="preserve">на среда, помогающая адаптации </w:t>
      </w:r>
      <w:r w:rsidRPr="000A740A">
        <w:rPr>
          <w:rFonts w:ascii="Times New Roman" w:hAnsi="Times New Roman"/>
          <w:sz w:val="28"/>
          <w:szCs w:val="28"/>
          <w:lang w:eastAsia="ru-RU"/>
        </w:rPr>
        <w:t xml:space="preserve">и коррекции отклонений у </w:t>
      </w:r>
      <w:r w:rsidR="00BD090A" w:rsidRPr="000A740A">
        <w:rPr>
          <w:rFonts w:ascii="Times New Roman" w:hAnsi="Times New Roman"/>
          <w:sz w:val="28"/>
          <w:szCs w:val="28"/>
          <w:lang w:eastAsia="ru-RU"/>
        </w:rPr>
        <w:t>детей с</w:t>
      </w:r>
      <w:r w:rsidRPr="000A740A">
        <w:rPr>
          <w:rFonts w:ascii="Times New Roman" w:hAnsi="Times New Roman"/>
          <w:sz w:val="28"/>
          <w:szCs w:val="28"/>
          <w:lang w:eastAsia="ru-RU"/>
        </w:rPr>
        <w:t xml:space="preserve"> ограниченными возможностями здоровья. </w:t>
      </w:r>
      <w:r w:rsidR="00B74F0D" w:rsidRPr="000A740A">
        <w:rPr>
          <w:rFonts w:ascii="Times New Roman" w:hAnsi="Times New Roman"/>
          <w:sz w:val="28"/>
          <w:szCs w:val="28"/>
          <w:lang w:eastAsia="ru-RU"/>
        </w:rPr>
        <w:t>Проведён ремонт</w:t>
      </w:r>
      <w:r w:rsidRPr="000A740A">
        <w:rPr>
          <w:rFonts w:ascii="Times New Roman" w:hAnsi="Times New Roman"/>
          <w:sz w:val="28"/>
          <w:szCs w:val="28"/>
          <w:lang w:eastAsia="ru-RU"/>
        </w:rPr>
        <w:t xml:space="preserve"> группы, раздевалки</w:t>
      </w:r>
      <w:r w:rsidR="00354C0B">
        <w:rPr>
          <w:rFonts w:ascii="Times New Roman" w:hAnsi="Times New Roman"/>
          <w:sz w:val="28"/>
          <w:szCs w:val="28"/>
          <w:lang w:eastAsia="ru-RU"/>
        </w:rPr>
        <w:t>,</w:t>
      </w:r>
      <w:r w:rsidRPr="000A740A">
        <w:rPr>
          <w:rFonts w:ascii="Times New Roman" w:hAnsi="Times New Roman"/>
          <w:sz w:val="28"/>
          <w:szCs w:val="28"/>
          <w:lang w:eastAsia="ru-RU"/>
        </w:rPr>
        <w:t xml:space="preserve"> медицинского кабинета, музыкального зала. На период 01.09.2020 года в данном учреждении прошли индивидуальное обучение 3 воспитанника с </w:t>
      </w:r>
      <w:r w:rsidR="00B74F0D" w:rsidRPr="000A740A">
        <w:rPr>
          <w:rFonts w:ascii="Times New Roman" w:hAnsi="Times New Roman"/>
          <w:sz w:val="28"/>
          <w:szCs w:val="28"/>
          <w:lang w:eastAsia="ru-RU"/>
        </w:rPr>
        <w:t>ограниченными возможностями здоровья</w:t>
      </w:r>
      <w:r w:rsidRPr="000A740A">
        <w:rPr>
          <w:rFonts w:ascii="Times New Roman" w:hAnsi="Times New Roman"/>
          <w:sz w:val="28"/>
          <w:szCs w:val="28"/>
          <w:lang w:eastAsia="ru-RU"/>
        </w:rPr>
        <w:t xml:space="preserve"> (дети с </w:t>
      </w:r>
      <w:r w:rsidR="00B74F0D" w:rsidRPr="000A740A">
        <w:rPr>
          <w:rFonts w:ascii="Times New Roman" w:hAnsi="Times New Roman"/>
          <w:sz w:val="28"/>
          <w:szCs w:val="28"/>
          <w:lang w:eastAsia="ru-RU"/>
        </w:rPr>
        <w:t>ОНР (</w:t>
      </w:r>
      <w:r w:rsidR="00B74F0D" w:rsidRPr="000A740A">
        <w:rPr>
          <w:rFonts w:ascii="Times New Roman" w:hAnsi="Times New Roman"/>
          <w:bCs/>
          <w:sz w:val="28"/>
          <w:szCs w:val="28"/>
        </w:rPr>
        <w:t>общее</w:t>
      </w:r>
      <w:r w:rsidR="00B74F0D" w:rsidRPr="000A740A">
        <w:rPr>
          <w:rFonts w:ascii="Times New Roman" w:hAnsi="Times New Roman"/>
          <w:sz w:val="28"/>
          <w:szCs w:val="28"/>
        </w:rPr>
        <w:t xml:space="preserve"> </w:t>
      </w:r>
      <w:r w:rsidR="00B74F0D" w:rsidRPr="000A740A">
        <w:rPr>
          <w:rFonts w:ascii="Times New Roman" w:hAnsi="Times New Roman"/>
          <w:bCs/>
          <w:sz w:val="28"/>
          <w:szCs w:val="28"/>
        </w:rPr>
        <w:t>недоразвитие</w:t>
      </w:r>
      <w:r w:rsidR="00B74F0D" w:rsidRPr="000A740A">
        <w:rPr>
          <w:rFonts w:ascii="Times New Roman" w:hAnsi="Times New Roman"/>
          <w:sz w:val="28"/>
          <w:szCs w:val="28"/>
        </w:rPr>
        <w:t xml:space="preserve"> </w:t>
      </w:r>
      <w:r w:rsidR="00B74F0D" w:rsidRPr="000A740A">
        <w:rPr>
          <w:rFonts w:ascii="Times New Roman" w:hAnsi="Times New Roman"/>
          <w:bCs/>
          <w:sz w:val="28"/>
          <w:szCs w:val="28"/>
        </w:rPr>
        <w:t>речи)</w:t>
      </w:r>
      <w:r w:rsidRPr="000A740A">
        <w:rPr>
          <w:rFonts w:ascii="Times New Roman" w:hAnsi="Times New Roman"/>
          <w:sz w:val="28"/>
          <w:szCs w:val="28"/>
          <w:lang w:eastAsia="ru-RU"/>
        </w:rPr>
        <w:t>, ребенок с нарушением зрения (слепой)). Разработаны эффективные адаптированные индивидуальные программы сопровождения этих детей.</w:t>
      </w:r>
    </w:p>
    <w:p w:rsidR="00B32DCA" w:rsidRPr="000A740A" w:rsidRDefault="00613BEE" w:rsidP="00490390">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Все образовательные учреждения района являются юридическими лицами и имеют уставы, зарегистрированные в установленном законодательством порядке, лицензии на право веден</w:t>
      </w:r>
      <w:r w:rsidR="007A02A7" w:rsidRPr="000A740A">
        <w:rPr>
          <w:rFonts w:ascii="Times New Roman" w:hAnsi="Times New Roman"/>
          <w:sz w:val="28"/>
          <w:szCs w:val="28"/>
        </w:rPr>
        <w:t>ия образовательной деятельности.</w:t>
      </w:r>
    </w:p>
    <w:p w:rsidR="00765A7A" w:rsidRPr="000A740A" w:rsidRDefault="00D222E7" w:rsidP="00490390">
      <w:pPr>
        <w:pStyle w:val="Default"/>
        <w:ind w:firstLine="567"/>
        <w:jc w:val="both"/>
        <w:rPr>
          <w:color w:val="auto"/>
          <w:sz w:val="28"/>
          <w:szCs w:val="28"/>
          <w:lang w:eastAsia="ru-RU"/>
        </w:rPr>
      </w:pPr>
      <w:r w:rsidRPr="000A740A">
        <w:rPr>
          <w:color w:val="auto"/>
          <w:sz w:val="28"/>
          <w:szCs w:val="28"/>
          <w:lang w:eastAsia="ru-RU"/>
        </w:rPr>
        <w:lastRenderedPageBreak/>
        <w:t xml:space="preserve">Контингент </w:t>
      </w:r>
      <w:r w:rsidR="00CD0EA5" w:rsidRPr="000A740A">
        <w:rPr>
          <w:color w:val="auto"/>
          <w:sz w:val="28"/>
          <w:szCs w:val="28"/>
          <w:lang w:eastAsia="ru-RU"/>
        </w:rPr>
        <w:t>об</w:t>
      </w:r>
      <w:r w:rsidRPr="000A740A">
        <w:rPr>
          <w:color w:val="auto"/>
          <w:sz w:val="28"/>
          <w:szCs w:val="28"/>
          <w:lang w:eastAsia="ru-RU"/>
        </w:rPr>
        <w:t>уча</w:t>
      </w:r>
      <w:r w:rsidR="00CD0EA5" w:rsidRPr="000A740A">
        <w:rPr>
          <w:color w:val="auto"/>
          <w:sz w:val="28"/>
          <w:szCs w:val="28"/>
          <w:lang w:eastAsia="ru-RU"/>
        </w:rPr>
        <w:t>ю</w:t>
      </w:r>
      <w:r w:rsidRPr="000A740A">
        <w:rPr>
          <w:color w:val="auto"/>
          <w:sz w:val="28"/>
          <w:szCs w:val="28"/>
          <w:lang w:eastAsia="ru-RU"/>
        </w:rPr>
        <w:t>щихся в общеобразовательных учреждениях</w:t>
      </w:r>
      <w:r w:rsidR="00622247" w:rsidRPr="000A740A">
        <w:rPr>
          <w:color w:val="auto"/>
          <w:sz w:val="28"/>
          <w:szCs w:val="28"/>
          <w:lang w:eastAsia="ru-RU"/>
        </w:rPr>
        <w:t xml:space="preserve"> </w:t>
      </w:r>
      <w:proofErr w:type="spellStart"/>
      <w:r w:rsidR="00622247" w:rsidRPr="000A740A">
        <w:rPr>
          <w:color w:val="auto"/>
          <w:sz w:val="28"/>
          <w:szCs w:val="28"/>
          <w:lang w:eastAsia="ru-RU"/>
        </w:rPr>
        <w:t>Зеленчукского</w:t>
      </w:r>
      <w:proofErr w:type="spellEnd"/>
      <w:r w:rsidR="00622247" w:rsidRPr="000A740A">
        <w:rPr>
          <w:color w:val="auto"/>
          <w:sz w:val="28"/>
          <w:szCs w:val="28"/>
          <w:lang w:eastAsia="ru-RU"/>
        </w:rPr>
        <w:t xml:space="preserve"> муниципального района</w:t>
      </w:r>
      <w:r w:rsidRPr="000A740A">
        <w:rPr>
          <w:color w:val="auto"/>
          <w:sz w:val="28"/>
          <w:szCs w:val="28"/>
          <w:lang w:eastAsia="ru-RU"/>
        </w:rPr>
        <w:t xml:space="preserve"> составил в </w:t>
      </w:r>
      <w:r w:rsidRPr="000A740A">
        <w:rPr>
          <w:color w:val="auto"/>
          <w:sz w:val="28"/>
          <w:szCs w:val="28"/>
        </w:rPr>
        <w:t>20</w:t>
      </w:r>
      <w:r w:rsidR="00897E9D" w:rsidRPr="000A740A">
        <w:rPr>
          <w:color w:val="auto"/>
          <w:sz w:val="28"/>
          <w:szCs w:val="28"/>
        </w:rPr>
        <w:t>20</w:t>
      </w:r>
      <w:r w:rsidRPr="000A740A">
        <w:rPr>
          <w:color w:val="auto"/>
          <w:sz w:val="28"/>
          <w:szCs w:val="28"/>
        </w:rPr>
        <w:t>-20</w:t>
      </w:r>
      <w:r w:rsidR="00897E9D" w:rsidRPr="000A740A">
        <w:rPr>
          <w:color w:val="auto"/>
          <w:sz w:val="28"/>
          <w:szCs w:val="28"/>
        </w:rPr>
        <w:t>21</w:t>
      </w:r>
      <w:r w:rsidRPr="000A740A">
        <w:rPr>
          <w:color w:val="auto"/>
          <w:sz w:val="28"/>
          <w:szCs w:val="28"/>
        </w:rPr>
        <w:t xml:space="preserve"> учебном году–</w:t>
      </w:r>
      <w:r w:rsidR="00765A7A" w:rsidRPr="000A740A">
        <w:rPr>
          <w:color w:val="auto"/>
          <w:sz w:val="28"/>
          <w:szCs w:val="28"/>
        </w:rPr>
        <w:t>5</w:t>
      </w:r>
      <w:r w:rsidR="00897E9D" w:rsidRPr="000A740A">
        <w:rPr>
          <w:color w:val="auto"/>
          <w:sz w:val="28"/>
          <w:szCs w:val="28"/>
        </w:rPr>
        <w:t>809</w:t>
      </w:r>
      <w:r w:rsidR="00CD0EA5" w:rsidRPr="000A740A">
        <w:rPr>
          <w:color w:val="auto"/>
          <w:sz w:val="28"/>
          <w:szCs w:val="28"/>
        </w:rPr>
        <w:t xml:space="preserve"> человек</w:t>
      </w:r>
      <w:r w:rsidR="00765A7A" w:rsidRPr="000A740A">
        <w:rPr>
          <w:color w:val="auto"/>
          <w:sz w:val="28"/>
          <w:szCs w:val="28"/>
        </w:rPr>
        <w:t>.</w:t>
      </w:r>
      <w:r w:rsidR="0097002F" w:rsidRPr="000A740A">
        <w:rPr>
          <w:color w:val="auto"/>
          <w:sz w:val="28"/>
          <w:szCs w:val="28"/>
        </w:rPr>
        <w:t xml:space="preserve"> Общая численность работающего </w:t>
      </w:r>
      <w:r w:rsidR="00622247" w:rsidRPr="000A740A">
        <w:rPr>
          <w:color w:val="auto"/>
          <w:sz w:val="28"/>
          <w:szCs w:val="28"/>
        </w:rPr>
        <w:t>персонала –</w:t>
      </w:r>
      <w:r w:rsidR="0097002F" w:rsidRPr="000A740A">
        <w:rPr>
          <w:color w:val="auto"/>
          <w:sz w:val="28"/>
          <w:szCs w:val="28"/>
        </w:rPr>
        <w:t xml:space="preserve"> 104</w:t>
      </w:r>
      <w:r w:rsidR="00F90A2F" w:rsidRPr="000A740A">
        <w:rPr>
          <w:color w:val="auto"/>
          <w:sz w:val="28"/>
          <w:szCs w:val="28"/>
        </w:rPr>
        <w:t>0</w:t>
      </w:r>
      <w:r w:rsidR="009961F1" w:rsidRPr="000A740A">
        <w:rPr>
          <w:color w:val="auto"/>
          <w:sz w:val="28"/>
          <w:szCs w:val="28"/>
        </w:rPr>
        <w:t>.</w:t>
      </w:r>
    </w:p>
    <w:p w:rsidR="00E13F17" w:rsidRPr="000A740A" w:rsidRDefault="00E13F17" w:rsidP="00490390">
      <w:pPr>
        <w:spacing w:after="0" w:line="240" w:lineRule="auto"/>
        <w:ind w:firstLine="567"/>
        <w:jc w:val="both"/>
        <w:rPr>
          <w:rFonts w:ascii="Times New Roman" w:hAnsi="Times New Roman"/>
          <w:sz w:val="28"/>
          <w:szCs w:val="28"/>
        </w:rPr>
      </w:pPr>
      <w:r w:rsidRPr="000A740A">
        <w:rPr>
          <w:rFonts w:ascii="Times New Roman" w:hAnsi="Times New Roman"/>
          <w:sz w:val="28"/>
          <w:szCs w:val="28"/>
        </w:rPr>
        <w:t>Главной целевой установкой развития образования района является обеспечение устойчивого функционирования и развития системы образования, расширение его доступности, повышение качества</w:t>
      </w:r>
      <w:r w:rsidR="00B8050F" w:rsidRPr="000A740A">
        <w:rPr>
          <w:rFonts w:ascii="Times New Roman" w:hAnsi="Times New Roman"/>
          <w:sz w:val="28"/>
          <w:szCs w:val="28"/>
        </w:rPr>
        <w:t xml:space="preserve"> </w:t>
      </w:r>
      <w:r w:rsidRPr="000A740A">
        <w:rPr>
          <w:rFonts w:ascii="Times New Roman" w:hAnsi="Times New Roman"/>
          <w:sz w:val="28"/>
          <w:szCs w:val="28"/>
        </w:rPr>
        <w:t>и эффективности, создание безопасной среды для обучающихся, воспитанников и работников образовательных учреждений.</w:t>
      </w:r>
    </w:p>
    <w:p w:rsidR="00CE65AF" w:rsidRPr="000A740A" w:rsidRDefault="00CE65AF" w:rsidP="00490390">
      <w:pPr>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rPr>
        <w:t xml:space="preserve">Одним из элементов системы качества образования района является </w:t>
      </w:r>
      <w:r w:rsidRPr="000A740A">
        <w:rPr>
          <w:rFonts w:ascii="Times New Roman" w:hAnsi="Times New Roman"/>
          <w:sz w:val="28"/>
          <w:szCs w:val="28"/>
          <w:lang w:eastAsia="ru-RU"/>
        </w:rPr>
        <w:t>государственная итоговая аттестация</w:t>
      </w:r>
      <w:r w:rsidR="00B8050F" w:rsidRPr="000A740A">
        <w:rPr>
          <w:rFonts w:ascii="Times New Roman" w:hAnsi="Times New Roman"/>
          <w:sz w:val="28"/>
          <w:szCs w:val="28"/>
          <w:lang w:eastAsia="ru-RU"/>
        </w:rPr>
        <w:t xml:space="preserve"> </w:t>
      </w:r>
      <w:r w:rsidR="00E13F17" w:rsidRPr="000A740A">
        <w:rPr>
          <w:rFonts w:ascii="Times New Roman" w:hAnsi="Times New Roman"/>
          <w:sz w:val="28"/>
          <w:szCs w:val="28"/>
        </w:rPr>
        <w:t xml:space="preserve">(далее – ГИА) </w:t>
      </w:r>
      <w:r w:rsidRPr="000A740A">
        <w:rPr>
          <w:rFonts w:ascii="Times New Roman" w:hAnsi="Times New Roman"/>
          <w:sz w:val="28"/>
          <w:szCs w:val="28"/>
        </w:rPr>
        <w:t>и единый государственный экзамен</w:t>
      </w:r>
      <w:r w:rsidR="00E13F17" w:rsidRPr="000A740A">
        <w:rPr>
          <w:rFonts w:ascii="Times New Roman" w:hAnsi="Times New Roman"/>
          <w:sz w:val="28"/>
          <w:szCs w:val="28"/>
        </w:rPr>
        <w:t xml:space="preserve"> (далее – ЕГЭ)</w:t>
      </w:r>
      <w:r w:rsidRPr="000A740A">
        <w:rPr>
          <w:rFonts w:ascii="Times New Roman" w:hAnsi="Times New Roman"/>
          <w:sz w:val="28"/>
          <w:szCs w:val="28"/>
        </w:rPr>
        <w:t>.</w:t>
      </w:r>
    </w:p>
    <w:p w:rsidR="00CE65AF" w:rsidRPr="000A740A" w:rsidRDefault="00CE65AF" w:rsidP="00490390">
      <w:pPr>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rPr>
        <w:t xml:space="preserve">Ежегодно обучающиеся образовательных учреждений района проходят процедуру независимой оценки качества образования, участвуя в </w:t>
      </w:r>
      <w:r w:rsidR="00607631" w:rsidRPr="000A740A">
        <w:rPr>
          <w:rFonts w:ascii="Times New Roman" w:hAnsi="Times New Roman"/>
          <w:sz w:val="28"/>
          <w:szCs w:val="28"/>
        </w:rPr>
        <w:t>ЕГЭ</w:t>
      </w:r>
      <w:r w:rsidRPr="000A740A">
        <w:rPr>
          <w:rFonts w:ascii="Times New Roman" w:hAnsi="Times New Roman"/>
          <w:sz w:val="28"/>
          <w:szCs w:val="28"/>
        </w:rPr>
        <w:t xml:space="preserve"> – одной из форм </w:t>
      </w:r>
      <w:r w:rsidR="00E13F17" w:rsidRPr="000A740A">
        <w:rPr>
          <w:rFonts w:ascii="Times New Roman" w:hAnsi="Times New Roman"/>
          <w:sz w:val="28"/>
          <w:szCs w:val="28"/>
        </w:rPr>
        <w:t>ГИА</w:t>
      </w:r>
      <w:r w:rsidRPr="000A740A">
        <w:rPr>
          <w:rFonts w:ascii="Times New Roman" w:hAnsi="Times New Roman"/>
          <w:sz w:val="28"/>
          <w:szCs w:val="28"/>
        </w:rPr>
        <w:t xml:space="preserve"> по образовательным программам среднего общего образован</w:t>
      </w:r>
      <w:r w:rsidR="00897E9D" w:rsidRPr="000A740A">
        <w:rPr>
          <w:rFonts w:ascii="Times New Roman" w:hAnsi="Times New Roman"/>
          <w:sz w:val="28"/>
          <w:szCs w:val="28"/>
        </w:rPr>
        <w:t>ия. В 2019 – 2020</w:t>
      </w:r>
      <w:r w:rsidRPr="000A740A">
        <w:rPr>
          <w:rFonts w:ascii="Times New Roman" w:hAnsi="Times New Roman"/>
          <w:sz w:val="28"/>
          <w:szCs w:val="28"/>
        </w:rPr>
        <w:t xml:space="preserve"> учебном году отмечается положительная динамика результатов ЕГЭ.</w:t>
      </w:r>
      <w:r w:rsidRPr="000A740A">
        <w:rPr>
          <w:rFonts w:ascii="Times New Roman" w:hAnsi="Times New Roman"/>
          <w:sz w:val="28"/>
          <w:szCs w:val="28"/>
          <w:lang w:eastAsia="ru-RU"/>
        </w:rPr>
        <w:t xml:space="preserve"> Доля обучающихся, преодолевших минимальный порог по всем сдаваемым предметам, не ниже, чем по </w:t>
      </w:r>
      <w:r w:rsidR="00607631" w:rsidRPr="000A740A">
        <w:rPr>
          <w:rFonts w:ascii="Times New Roman" w:hAnsi="Times New Roman"/>
          <w:sz w:val="28"/>
          <w:szCs w:val="28"/>
          <w:lang w:eastAsia="ru-RU"/>
        </w:rPr>
        <w:t>Карачаево-Черкесской Республике.</w:t>
      </w:r>
    </w:p>
    <w:p w:rsidR="0087316B" w:rsidRPr="000A740A" w:rsidRDefault="0087316B" w:rsidP="0087316B">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Глобальные современные социально-экономические изменения и преобразования, происходящие в Российской Федерации, выявили потребность в людях творческих, активных, неординарно мыслящих, способных нестандартно решать поставленные вопросы и на основе критического анализа ситуации формулировать новые перспективные задачи.</w:t>
      </w:r>
    </w:p>
    <w:p w:rsidR="0087316B" w:rsidRPr="000A740A" w:rsidRDefault="0087316B" w:rsidP="0087316B">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За последнее десятилетие многое сделано для того, чтобы улучшить положение детей в целом, создать условия для выявления и развития, а также государственной поддержки одаренных детей.</w:t>
      </w:r>
    </w:p>
    <w:p w:rsidR="0087316B" w:rsidRPr="000A740A" w:rsidRDefault="0087316B" w:rsidP="0087316B">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Работа с юными дарованиями в районе является одним из важных направлений деятельности управления образования.</w:t>
      </w:r>
    </w:p>
    <w:p w:rsidR="0087316B" w:rsidRPr="000A740A" w:rsidRDefault="0087316B" w:rsidP="0087316B">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Одной из наиболее эффективных форм работы по выявлению, развитию и поддержке одаренных детей в сфере образования является развитие олимпиадного движения. </w:t>
      </w:r>
    </w:p>
    <w:p w:rsidR="0087316B" w:rsidRPr="000A740A" w:rsidRDefault="0087316B" w:rsidP="0087316B">
      <w:pPr>
        <w:pStyle w:val="af4"/>
        <w:tabs>
          <w:tab w:val="left" w:pos="426"/>
        </w:tabs>
        <w:ind w:right="-143" w:firstLine="567"/>
        <w:jc w:val="both"/>
        <w:rPr>
          <w:rFonts w:ascii="Times New Roman" w:hAnsi="Times New Roman"/>
          <w:sz w:val="28"/>
          <w:szCs w:val="28"/>
        </w:rPr>
      </w:pPr>
      <w:r w:rsidRPr="000A740A">
        <w:rPr>
          <w:rFonts w:ascii="Times New Roman" w:hAnsi="Times New Roman"/>
          <w:sz w:val="28"/>
          <w:szCs w:val="28"/>
        </w:rPr>
        <w:t xml:space="preserve">В муниципальном этапе Всероссийской олимпиады школьников в 2019 – 2020 учебном году приняли участие 512 обучающихся 7-11 классов общеобразовательных учреждений района. Олимпиада проводилась по 18 общеобразовательным предметам. </w:t>
      </w:r>
    </w:p>
    <w:p w:rsidR="0087316B" w:rsidRPr="000A740A" w:rsidRDefault="0087316B" w:rsidP="0087316B">
      <w:pPr>
        <w:pStyle w:val="af4"/>
        <w:tabs>
          <w:tab w:val="left" w:pos="426"/>
        </w:tabs>
        <w:ind w:right="-143" w:firstLine="567"/>
        <w:jc w:val="both"/>
        <w:rPr>
          <w:rFonts w:ascii="Times New Roman" w:hAnsi="Times New Roman"/>
          <w:sz w:val="28"/>
          <w:szCs w:val="28"/>
        </w:rPr>
      </w:pPr>
      <w:r w:rsidRPr="000A740A">
        <w:rPr>
          <w:rFonts w:ascii="Times New Roman" w:hAnsi="Times New Roman"/>
          <w:sz w:val="28"/>
          <w:szCs w:val="28"/>
        </w:rPr>
        <w:t xml:space="preserve">Победителями стали 22 обучающихся, призовые места заняли – 102 школьника общеобразовательных учреждений района. </w:t>
      </w:r>
    </w:p>
    <w:p w:rsidR="0087316B" w:rsidRPr="000A740A" w:rsidRDefault="0087316B" w:rsidP="0087316B">
      <w:pPr>
        <w:autoSpaceDE w:val="0"/>
        <w:autoSpaceDN w:val="0"/>
        <w:adjustRightInd w:val="0"/>
        <w:spacing w:after="0" w:line="240" w:lineRule="auto"/>
        <w:ind w:firstLine="567"/>
        <w:jc w:val="both"/>
        <w:rPr>
          <w:rFonts w:ascii="Times New Roman" w:hAnsi="Times New Roman"/>
          <w:spacing w:val="-2"/>
          <w:sz w:val="28"/>
          <w:szCs w:val="28"/>
        </w:rPr>
      </w:pPr>
      <w:r w:rsidRPr="000A740A">
        <w:rPr>
          <w:rFonts w:ascii="Times New Roman" w:hAnsi="Times New Roman"/>
          <w:sz w:val="28"/>
          <w:szCs w:val="28"/>
        </w:rPr>
        <w:t xml:space="preserve">В 2020 году </w:t>
      </w:r>
      <w:r w:rsidRPr="000A740A">
        <w:rPr>
          <w:rFonts w:ascii="Times New Roman" w:hAnsi="Times New Roman"/>
          <w:spacing w:val="-3"/>
          <w:sz w:val="28"/>
          <w:szCs w:val="28"/>
        </w:rPr>
        <w:t xml:space="preserve">на республиканский этап Всероссийской олимпиады школьников </w:t>
      </w:r>
      <w:r w:rsidRPr="000A740A">
        <w:rPr>
          <w:rFonts w:ascii="Times New Roman" w:hAnsi="Times New Roman"/>
          <w:spacing w:val="-4"/>
          <w:sz w:val="28"/>
          <w:szCs w:val="28"/>
        </w:rPr>
        <w:t xml:space="preserve">приказом управления образования </w:t>
      </w:r>
      <w:proofErr w:type="spellStart"/>
      <w:r w:rsidRPr="000A740A">
        <w:rPr>
          <w:rFonts w:ascii="Times New Roman" w:hAnsi="Times New Roman"/>
          <w:spacing w:val="-4"/>
          <w:sz w:val="28"/>
          <w:szCs w:val="28"/>
        </w:rPr>
        <w:t>Зеленчукского</w:t>
      </w:r>
      <w:proofErr w:type="spellEnd"/>
      <w:r w:rsidRPr="000A740A">
        <w:rPr>
          <w:rFonts w:ascii="Times New Roman" w:hAnsi="Times New Roman"/>
          <w:spacing w:val="-4"/>
          <w:sz w:val="28"/>
          <w:szCs w:val="28"/>
        </w:rPr>
        <w:t xml:space="preserve"> муниципального района было </w:t>
      </w:r>
      <w:r w:rsidR="00622247" w:rsidRPr="000A740A">
        <w:rPr>
          <w:rFonts w:ascii="Times New Roman" w:hAnsi="Times New Roman"/>
          <w:spacing w:val="-4"/>
          <w:sz w:val="28"/>
          <w:szCs w:val="28"/>
        </w:rPr>
        <w:t>направлено 26</w:t>
      </w:r>
      <w:r w:rsidRPr="000A740A">
        <w:rPr>
          <w:rFonts w:ascii="Times New Roman" w:hAnsi="Times New Roman"/>
          <w:spacing w:val="-4"/>
          <w:sz w:val="28"/>
          <w:szCs w:val="28"/>
        </w:rPr>
        <w:t xml:space="preserve"> об</w:t>
      </w:r>
      <w:r w:rsidR="00622247" w:rsidRPr="000A740A">
        <w:rPr>
          <w:rFonts w:ascii="Times New Roman" w:hAnsi="Times New Roman"/>
          <w:spacing w:val="-2"/>
          <w:sz w:val="28"/>
          <w:szCs w:val="28"/>
        </w:rPr>
        <w:t>учающихся 9-11 классов</w:t>
      </w:r>
      <w:r w:rsidRPr="000A740A">
        <w:rPr>
          <w:rFonts w:ascii="Times New Roman" w:hAnsi="Times New Roman"/>
          <w:spacing w:val="-2"/>
          <w:sz w:val="28"/>
          <w:szCs w:val="28"/>
        </w:rPr>
        <w:t>, 10 из которых стали победителями и призерами.</w:t>
      </w:r>
    </w:p>
    <w:p w:rsidR="0087316B" w:rsidRPr="000A740A" w:rsidRDefault="0087316B" w:rsidP="0087316B">
      <w:pPr>
        <w:autoSpaceDE w:val="0"/>
        <w:autoSpaceDN w:val="0"/>
        <w:adjustRightInd w:val="0"/>
        <w:spacing w:after="0" w:line="240" w:lineRule="auto"/>
        <w:ind w:firstLine="567"/>
        <w:jc w:val="both"/>
        <w:rPr>
          <w:rFonts w:ascii="Times New Roman" w:hAnsi="Times New Roman"/>
          <w:spacing w:val="-2"/>
          <w:sz w:val="28"/>
          <w:szCs w:val="28"/>
        </w:rPr>
      </w:pPr>
      <w:r w:rsidRPr="000A740A">
        <w:rPr>
          <w:rFonts w:ascii="Times New Roman" w:hAnsi="Times New Roman"/>
          <w:spacing w:val="-2"/>
          <w:sz w:val="28"/>
          <w:szCs w:val="28"/>
        </w:rPr>
        <w:t xml:space="preserve">Обучающиеся района участвуют </w:t>
      </w:r>
      <w:r w:rsidR="00622247" w:rsidRPr="000A740A">
        <w:rPr>
          <w:rFonts w:ascii="Times New Roman" w:hAnsi="Times New Roman"/>
          <w:spacing w:val="-2"/>
          <w:sz w:val="28"/>
          <w:szCs w:val="28"/>
        </w:rPr>
        <w:t>в общероссийской</w:t>
      </w:r>
      <w:r w:rsidRPr="000A740A">
        <w:rPr>
          <w:rFonts w:ascii="Times New Roman" w:hAnsi="Times New Roman"/>
          <w:sz w:val="28"/>
          <w:szCs w:val="28"/>
        </w:rPr>
        <w:t xml:space="preserve"> олимпиаде школьников по Основам православной культуры (</w:t>
      </w:r>
      <w:r w:rsidR="00622247" w:rsidRPr="000A740A">
        <w:rPr>
          <w:rFonts w:ascii="Times New Roman" w:hAnsi="Times New Roman"/>
          <w:sz w:val="28"/>
          <w:szCs w:val="28"/>
        </w:rPr>
        <w:t xml:space="preserve">далее - </w:t>
      </w:r>
      <w:r w:rsidRPr="000A740A">
        <w:rPr>
          <w:rFonts w:ascii="Times New Roman" w:hAnsi="Times New Roman"/>
          <w:sz w:val="28"/>
          <w:szCs w:val="28"/>
        </w:rPr>
        <w:t>ОПК). В 2019 - 2020 учебном году в школьном туре олимпиады по ОПК приняли участие 62 обучающихся из 14 общеобразовательных учреждений</w:t>
      </w:r>
      <w:r w:rsidR="00622247" w:rsidRPr="000A740A">
        <w:rPr>
          <w:rFonts w:ascii="Times New Roman" w:hAnsi="Times New Roman"/>
          <w:sz w:val="28"/>
          <w:szCs w:val="28"/>
        </w:rPr>
        <w:t xml:space="preserve"> района</w:t>
      </w:r>
      <w:r w:rsidRPr="000A740A">
        <w:rPr>
          <w:rFonts w:ascii="Times New Roman" w:hAnsi="Times New Roman"/>
          <w:sz w:val="28"/>
          <w:szCs w:val="28"/>
        </w:rPr>
        <w:t>, из них 22 обучающихся прошли на муниципальный тур олимпиады.</w:t>
      </w:r>
    </w:p>
    <w:p w:rsidR="0087316B" w:rsidRPr="000A740A" w:rsidRDefault="0087316B" w:rsidP="0087316B">
      <w:pPr>
        <w:tabs>
          <w:tab w:val="left" w:pos="426"/>
        </w:tabs>
        <w:spacing w:after="0" w:line="240" w:lineRule="auto"/>
        <w:ind w:right="-1" w:firstLine="567"/>
        <w:jc w:val="both"/>
        <w:rPr>
          <w:rFonts w:ascii="Times New Roman" w:hAnsi="Times New Roman"/>
          <w:sz w:val="28"/>
          <w:szCs w:val="28"/>
        </w:rPr>
      </w:pPr>
      <w:r w:rsidRPr="000A740A">
        <w:rPr>
          <w:rFonts w:ascii="Times New Roman" w:eastAsia="TimesNewRomanPSMT" w:hAnsi="Times New Roman"/>
          <w:sz w:val="28"/>
          <w:szCs w:val="28"/>
        </w:rPr>
        <w:lastRenderedPageBreak/>
        <w:t xml:space="preserve">Ежегодно обучающиеся принимают активное участие в региональном этапе телевизионной гуманитарной Олимпиады школьников «Умники и умницы </w:t>
      </w:r>
      <w:proofErr w:type="spellStart"/>
      <w:r w:rsidRPr="000A740A">
        <w:rPr>
          <w:rFonts w:ascii="Times New Roman" w:eastAsia="TimesNewRomanPSMT" w:hAnsi="Times New Roman"/>
          <w:sz w:val="28"/>
          <w:szCs w:val="28"/>
        </w:rPr>
        <w:t>Карачаево</w:t>
      </w:r>
      <w:proofErr w:type="spellEnd"/>
      <w:r w:rsidRPr="000A740A">
        <w:rPr>
          <w:rFonts w:ascii="Times New Roman" w:eastAsia="TimesNewRomanPSMT" w:hAnsi="Times New Roman"/>
          <w:sz w:val="28"/>
          <w:szCs w:val="28"/>
        </w:rPr>
        <w:t xml:space="preserve"> – </w:t>
      </w:r>
      <w:proofErr w:type="spellStart"/>
      <w:r w:rsidRPr="000A740A">
        <w:rPr>
          <w:rFonts w:ascii="Times New Roman" w:eastAsia="TimesNewRomanPSMT" w:hAnsi="Times New Roman"/>
          <w:sz w:val="28"/>
          <w:szCs w:val="28"/>
        </w:rPr>
        <w:t>Черкесии</w:t>
      </w:r>
      <w:proofErr w:type="spellEnd"/>
      <w:r w:rsidRPr="000A740A">
        <w:rPr>
          <w:rFonts w:ascii="Times New Roman" w:eastAsia="TimesNewRomanPSMT" w:hAnsi="Times New Roman"/>
          <w:sz w:val="28"/>
          <w:szCs w:val="28"/>
        </w:rPr>
        <w:t>», в</w:t>
      </w:r>
      <w:r w:rsidRPr="000A740A">
        <w:rPr>
          <w:rFonts w:ascii="Times New Roman" w:hAnsi="Times New Roman"/>
          <w:sz w:val="28"/>
          <w:szCs w:val="28"/>
        </w:rPr>
        <w:t xml:space="preserve"> телевизионной игре «Лига эрудитов». В рамках конкурсного отбора проходят обучение в образовательном центре «Сириус» (</w:t>
      </w:r>
      <w:proofErr w:type="spellStart"/>
      <w:r w:rsidRPr="000A740A">
        <w:rPr>
          <w:rFonts w:ascii="Times New Roman" w:hAnsi="Times New Roman"/>
          <w:sz w:val="28"/>
          <w:szCs w:val="28"/>
        </w:rPr>
        <w:t>г.Сочи</w:t>
      </w:r>
      <w:proofErr w:type="spellEnd"/>
      <w:r w:rsidRPr="000A740A">
        <w:rPr>
          <w:rFonts w:ascii="Times New Roman" w:hAnsi="Times New Roman"/>
          <w:sz w:val="28"/>
          <w:szCs w:val="28"/>
        </w:rPr>
        <w:t>).</w:t>
      </w:r>
    </w:p>
    <w:p w:rsidR="0087316B" w:rsidRPr="000A740A" w:rsidRDefault="0087316B" w:rsidP="0087316B">
      <w:pPr>
        <w:shd w:val="clear" w:color="auto" w:fill="FFFFFF"/>
        <w:tabs>
          <w:tab w:val="num" w:pos="-284"/>
          <w:tab w:val="left" w:pos="426"/>
        </w:tabs>
        <w:spacing w:after="0" w:line="240" w:lineRule="auto"/>
        <w:ind w:firstLine="567"/>
        <w:jc w:val="both"/>
        <w:rPr>
          <w:rFonts w:ascii="Times New Roman" w:hAnsi="Times New Roman"/>
          <w:sz w:val="28"/>
          <w:szCs w:val="28"/>
        </w:rPr>
      </w:pPr>
      <w:r w:rsidRPr="000A740A">
        <w:rPr>
          <w:rFonts w:ascii="Times New Roman" w:hAnsi="Times New Roman"/>
          <w:sz w:val="28"/>
          <w:szCs w:val="28"/>
        </w:rPr>
        <w:t>Одной из задач муниципальной системы образования по сопровождению работы с талантливыми детьми является создание условий для участия обучающихся в муниципальных, региональных и всероссийских конкурсах.</w:t>
      </w:r>
    </w:p>
    <w:p w:rsidR="0087316B" w:rsidRPr="000A740A" w:rsidRDefault="0087316B" w:rsidP="0087316B">
      <w:pPr>
        <w:tabs>
          <w:tab w:val="left" w:pos="0"/>
        </w:tabs>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Обучающиеся школ района продолжают принимать активное участие в заочных конкурсах, олимпиадах Всероссийского уровня на протяжении всего учебного года с использованием образовательной платформы «</w:t>
      </w:r>
      <w:proofErr w:type="spellStart"/>
      <w:r w:rsidRPr="000A740A">
        <w:rPr>
          <w:rFonts w:ascii="Times New Roman" w:hAnsi="Times New Roman"/>
          <w:sz w:val="28"/>
          <w:szCs w:val="28"/>
        </w:rPr>
        <w:t>Учи.ру</w:t>
      </w:r>
      <w:proofErr w:type="spellEnd"/>
      <w:r w:rsidRPr="000A740A">
        <w:rPr>
          <w:rFonts w:ascii="Times New Roman" w:hAnsi="Times New Roman"/>
          <w:sz w:val="28"/>
          <w:szCs w:val="28"/>
        </w:rPr>
        <w:t>».</w:t>
      </w:r>
    </w:p>
    <w:p w:rsidR="0087316B" w:rsidRPr="000A740A" w:rsidRDefault="0087316B" w:rsidP="0087316B">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Благодаря развитию дистанционных форм обучения увеличивается количество участников дистанционных конкурсов. </w:t>
      </w:r>
    </w:p>
    <w:p w:rsidR="0087316B" w:rsidRPr="000A740A" w:rsidRDefault="0087316B" w:rsidP="0087316B">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В районе сформирован банк данных одаренных учащихся с учетом индивидуальных достижений обучающихся.</w:t>
      </w:r>
    </w:p>
    <w:p w:rsidR="0087316B" w:rsidRPr="000A740A" w:rsidRDefault="0087316B" w:rsidP="0087316B">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Организация работы с одаренными детьми требует вложения финансовых средств, предназначенных для ее технического обеспечения, в том числе для приобретения лабораторного оборудования, компьютеров, литературы, а также для проведения олимпиад и научных конференций, командирования учащихся для участия в региональных, Всероссийских и Международных конкурсах и проектах.</w:t>
      </w:r>
    </w:p>
    <w:p w:rsidR="0087316B" w:rsidRPr="000A740A" w:rsidRDefault="0087316B" w:rsidP="0087316B">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К числу недостатков действующей системы выявления и поддержки одаренных детей можно отнести:</w:t>
      </w:r>
    </w:p>
    <w:p w:rsidR="0087316B" w:rsidRPr="000A740A" w:rsidRDefault="0087316B" w:rsidP="0087316B">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низкую обеспеченность образовательных учреждений современно оборудованными помещениями творческих студий и актовых залов или полное их отсутствие;</w:t>
      </w:r>
    </w:p>
    <w:p w:rsidR="0087316B" w:rsidRPr="000A740A" w:rsidRDefault="0087316B" w:rsidP="0087316B">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недостаточное взаимодействие между организациями общего и дополнительного образования, а также с родителями (законными представителями) в вопросах поддержки и сопровождения одаренности детей;</w:t>
      </w:r>
    </w:p>
    <w:p w:rsidR="0087316B" w:rsidRPr="000A740A" w:rsidRDefault="0087316B" w:rsidP="0087316B">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недостаточная скорость Интернет-соединения ограничивает участие старшеклассников в получении образования с использованием дистанционных технологий, в дистанционных олимпиадах и конкурсах.</w:t>
      </w:r>
    </w:p>
    <w:p w:rsidR="008F5F0C" w:rsidRPr="000A740A" w:rsidRDefault="008F5F0C" w:rsidP="008F5F0C">
      <w:pPr>
        <w:pStyle w:val="Default"/>
        <w:shd w:val="clear" w:color="auto" w:fill="FFFFFF"/>
        <w:ind w:firstLine="567"/>
        <w:jc w:val="both"/>
        <w:rPr>
          <w:color w:val="auto"/>
          <w:sz w:val="28"/>
          <w:szCs w:val="28"/>
        </w:rPr>
      </w:pPr>
      <w:r w:rsidRPr="000A740A">
        <w:rPr>
          <w:color w:val="auto"/>
          <w:sz w:val="28"/>
          <w:szCs w:val="28"/>
        </w:rPr>
        <w:t>Приоритетным аспектом укрепления здоровья обучающихся является организация летней оздоровительной кампании.</w:t>
      </w:r>
    </w:p>
    <w:p w:rsidR="008F5F0C" w:rsidRPr="000A740A" w:rsidRDefault="008F5F0C" w:rsidP="008F5F0C">
      <w:pPr>
        <w:pStyle w:val="Default"/>
        <w:shd w:val="clear" w:color="auto" w:fill="FFFFFF"/>
        <w:ind w:firstLine="567"/>
        <w:jc w:val="both"/>
        <w:rPr>
          <w:color w:val="auto"/>
          <w:sz w:val="28"/>
          <w:szCs w:val="28"/>
        </w:rPr>
      </w:pPr>
      <w:r w:rsidRPr="000A740A">
        <w:rPr>
          <w:color w:val="auto"/>
          <w:sz w:val="28"/>
          <w:szCs w:val="28"/>
        </w:rPr>
        <w:t xml:space="preserve">Ежегодно, в лагерях с дневным пребыванием </w:t>
      </w:r>
      <w:r w:rsidR="00BD090A" w:rsidRPr="000A740A">
        <w:rPr>
          <w:color w:val="auto"/>
          <w:sz w:val="28"/>
          <w:szCs w:val="28"/>
        </w:rPr>
        <w:t>учащихся, организованных</w:t>
      </w:r>
      <w:r w:rsidRPr="000A740A">
        <w:rPr>
          <w:color w:val="auto"/>
          <w:sz w:val="28"/>
          <w:szCs w:val="28"/>
        </w:rPr>
        <w:t xml:space="preserve"> на базе образовательных учреждений, </w:t>
      </w:r>
      <w:r w:rsidR="00BD090A" w:rsidRPr="000A740A">
        <w:rPr>
          <w:color w:val="auto"/>
          <w:sz w:val="28"/>
          <w:szCs w:val="28"/>
        </w:rPr>
        <w:t>отдыхают 690</w:t>
      </w:r>
      <w:r w:rsidRPr="000A740A">
        <w:rPr>
          <w:color w:val="auto"/>
          <w:sz w:val="28"/>
          <w:szCs w:val="28"/>
        </w:rPr>
        <w:t xml:space="preserve"> учащихся, что </w:t>
      </w:r>
      <w:r w:rsidR="00BD090A" w:rsidRPr="000A740A">
        <w:rPr>
          <w:color w:val="auto"/>
          <w:sz w:val="28"/>
          <w:szCs w:val="28"/>
        </w:rPr>
        <w:t>составляет 13</w:t>
      </w:r>
      <w:r w:rsidRPr="000A740A">
        <w:rPr>
          <w:color w:val="auto"/>
          <w:sz w:val="28"/>
          <w:szCs w:val="28"/>
        </w:rPr>
        <w:t xml:space="preserve"> % от общего числа учащихся образовательных учреждений района.  </w:t>
      </w:r>
    </w:p>
    <w:p w:rsidR="008F5F0C" w:rsidRPr="000A740A" w:rsidRDefault="008F5F0C" w:rsidP="008F5F0C">
      <w:pPr>
        <w:pStyle w:val="Default"/>
        <w:shd w:val="clear" w:color="auto" w:fill="FFFFFF"/>
        <w:spacing w:after="36"/>
        <w:ind w:firstLine="567"/>
        <w:jc w:val="both"/>
        <w:rPr>
          <w:color w:val="auto"/>
          <w:sz w:val="28"/>
          <w:szCs w:val="28"/>
        </w:rPr>
      </w:pPr>
      <w:r w:rsidRPr="000A740A">
        <w:rPr>
          <w:color w:val="auto"/>
          <w:sz w:val="28"/>
          <w:szCs w:val="28"/>
        </w:rPr>
        <w:t xml:space="preserve">Особое внимание уделяется комплектованию лагерей педагогическими кадрами. </w:t>
      </w:r>
      <w:r w:rsidR="00425D67" w:rsidRPr="000A740A">
        <w:rPr>
          <w:color w:val="auto"/>
          <w:sz w:val="28"/>
          <w:szCs w:val="28"/>
        </w:rPr>
        <w:t xml:space="preserve">В лагерях с дневным пребыванием детей работают опытные квалифицированные педагоги. </w:t>
      </w:r>
    </w:p>
    <w:p w:rsidR="008F5F0C" w:rsidRPr="000A740A" w:rsidRDefault="008F5F0C" w:rsidP="008F5F0C">
      <w:pPr>
        <w:pStyle w:val="Default"/>
        <w:shd w:val="clear" w:color="auto" w:fill="FFFFFF"/>
        <w:ind w:firstLine="567"/>
        <w:jc w:val="both"/>
        <w:rPr>
          <w:color w:val="auto"/>
          <w:sz w:val="28"/>
          <w:szCs w:val="28"/>
        </w:rPr>
      </w:pPr>
      <w:r w:rsidRPr="000A740A">
        <w:rPr>
          <w:color w:val="auto"/>
          <w:sz w:val="28"/>
          <w:szCs w:val="28"/>
        </w:rPr>
        <w:t xml:space="preserve">Несмотря на достигнутые в последние годы позитивные результаты в сфере организации отдыха и оздоровления детей необходимо внедрение инновационных форм организации детской оздоровительной кампании, передовых технологий и методов оздоровительной работы с детьми.  </w:t>
      </w:r>
    </w:p>
    <w:p w:rsidR="008F5F0C" w:rsidRPr="000A740A" w:rsidRDefault="008F5F0C" w:rsidP="008F5F0C">
      <w:pPr>
        <w:pStyle w:val="Default"/>
        <w:shd w:val="clear" w:color="auto" w:fill="FFFFFF"/>
        <w:ind w:firstLine="567"/>
        <w:jc w:val="both"/>
        <w:rPr>
          <w:color w:val="auto"/>
          <w:sz w:val="28"/>
          <w:szCs w:val="28"/>
        </w:rPr>
      </w:pPr>
      <w:r w:rsidRPr="000A740A">
        <w:rPr>
          <w:color w:val="auto"/>
          <w:sz w:val="28"/>
          <w:szCs w:val="28"/>
        </w:rPr>
        <w:t xml:space="preserve">В соответствии с Постановлением Правительства Карачаево-Черкесской Республики от 25.02.2019 года № 59 «Об обеспечении отдыха, </w:t>
      </w:r>
      <w:r w:rsidR="00D35A7E" w:rsidRPr="000A740A">
        <w:rPr>
          <w:color w:val="auto"/>
          <w:sz w:val="28"/>
          <w:szCs w:val="28"/>
        </w:rPr>
        <w:t>оздоровления и</w:t>
      </w:r>
      <w:r w:rsidRPr="000A740A">
        <w:rPr>
          <w:color w:val="auto"/>
          <w:sz w:val="28"/>
          <w:szCs w:val="28"/>
        </w:rPr>
        <w:t xml:space="preserve"> </w:t>
      </w:r>
      <w:r w:rsidRPr="000A740A">
        <w:rPr>
          <w:color w:val="auto"/>
          <w:sz w:val="28"/>
          <w:szCs w:val="28"/>
        </w:rPr>
        <w:lastRenderedPageBreak/>
        <w:t>занятости детей в Карачаево-</w:t>
      </w:r>
      <w:r w:rsidR="00D35A7E" w:rsidRPr="000A740A">
        <w:rPr>
          <w:color w:val="auto"/>
          <w:sz w:val="28"/>
          <w:szCs w:val="28"/>
        </w:rPr>
        <w:t>Черкесской Республике</w:t>
      </w:r>
      <w:r w:rsidRPr="000A740A">
        <w:rPr>
          <w:color w:val="auto"/>
          <w:sz w:val="28"/>
          <w:szCs w:val="28"/>
        </w:rPr>
        <w:t xml:space="preserve">» с 1 июня 2019 года 137 </w:t>
      </w:r>
      <w:r w:rsidR="00D35A7E" w:rsidRPr="000A740A">
        <w:rPr>
          <w:color w:val="auto"/>
          <w:sz w:val="28"/>
          <w:szCs w:val="28"/>
        </w:rPr>
        <w:t>обучающихся района</w:t>
      </w:r>
      <w:r w:rsidRPr="000A740A">
        <w:rPr>
          <w:color w:val="auto"/>
          <w:sz w:val="28"/>
          <w:szCs w:val="28"/>
        </w:rPr>
        <w:t xml:space="preserve"> поправили свое здоровье в санаторно-оздоровительных, </w:t>
      </w:r>
      <w:r w:rsidR="00D35A7E" w:rsidRPr="000A740A">
        <w:rPr>
          <w:color w:val="auto"/>
          <w:sz w:val="28"/>
          <w:szCs w:val="28"/>
        </w:rPr>
        <w:t>загородных стационарных</w:t>
      </w:r>
      <w:r w:rsidRPr="000A740A">
        <w:rPr>
          <w:color w:val="auto"/>
          <w:sz w:val="28"/>
          <w:szCs w:val="28"/>
        </w:rPr>
        <w:t xml:space="preserve"> детских оздоровительных лагерях, детских санаториях, палаточных лагерях </w:t>
      </w:r>
      <w:r w:rsidR="00D35A7E" w:rsidRPr="000A740A">
        <w:rPr>
          <w:color w:val="auto"/>
          <w:sz w:val="28"/>
          <w:szCs w:val="28"/>
        </w:rPr>
        <w:t>и лагерях с</w:t>
      </w:r>
      <w:r w:rsidRPr="000A740A">
        <w:rPr>
          <w:color w:val="auto"/>
          <w:sz w:val="28"/>
          <w:szCs w:val="28"/>
        </w:rPr>
        <w:t xml:space="preserve"> </w:t>
      </w:r>
      <w:proofErr w:type="spellStart"/>
      <w:r w:rsidR="00D35A7E" w:rsidRPr="000A740A">
        <w:rPr>
          <w:color w:val="auto"/>
          <w:sz w:val="28"/>
          <w:szCs w:val="28"/>
        </w:rPr>
        <w:t>малозатратными</w:t>
      </w:r>
      <w:proofErr w:type="spellEnd"/>
      <w:r w:rsidR="00D35A7E" w:rsidRPr="000A740A">
        <w:rPr>
          <w:color w:val="auto"/>
          <w:sz w:val="28"/>
          <w:szCs w:val="28"/>
        </w:rPr>
        <w:t xml:space="preserve"> формами отдыха</w:t>
      </w:r>
      <w:r w:rsidRPr="000A740A">
        <w:rPr>
          <w:color w:val="auto"/>
          <w:sz w:val="28"/>
          <w:szCs w:val="28"/>
        </w:rPr>
        <w:t>.</w:t>
      </w:r>
    </w:p>
    <w:p w:rsidR="008F5F0C" w:rsidRPr="000A740A" w:rsidRDefault="008F5F0C" w:rsidP="008F5F0C">
      <w:pPr>
        <w:pStyle w:val="Default"/>
        <w:shd w:val="clear" w:color="auto" w:fill="FFFFFF"/>
        <w:spacing w:after="36"/>
        <w:ind w:firstLine="567"/>
        <w:jc w:val="both"/>
        <w:rPr>
          <w:color w:val="auto"/>
          <w:sz w:val="28"/>
          <w:szCs w:val="28"/>
        </w:rPr>
      </w:pPr>
      <w:r w:rsidRPr="000A740A">
        <w:rPr>
          <w:color w:val="auto"/>
          <w:sz w:val="28"/>
          <w:szCs w:val="28"/>
        </w:rPr>
        <w:t xml:space="preserve">Серьезное внимание в период </w:t>
      </w:r>
      <w:r w:rsidR="00D35A7E" w:rsidRPr="000A740A">
        <w:rPr>
          <w:color w:val="auto"/>
          <w:sz w:val="28"/>
          <w:szCs w:val="28"/>
        </w:rPr>
        <w:t>летней оздоровительной кампании</w:t>
      </w:r>
      <w:r w:rsidRPr="000A740A">
        <w:rPr>
          <w:color w:val="auto"/>
          <w:sz w:val="28"/>
          <w:szCs w:val="28"/>
        </w:rPr>
        <w:t xml:space="preserve"> обращается на антитеррористическую и пожарную </w:t>
      </w:r>
      <w:r w:rsidR="00D35A7E" w:rsidRPr="000A740A">
        <w:rPr>
          <w:color w:val="auto"/>
          <w:sz w:val="28"/>
          <w:szCs w:val="28"/>
        </w:rPr>
        <w:t>безопасность школьников</w:t>
      </w:r>
      <w:r w:rsidRPr="000A740A">
        <w:rPr>
          <w:color w:val="auto"/>
          <w:sz w:val="28"/>
          <w:szCs w:val="28"/>
        </w:rPr>
        <w:t xml:space="preserve">. В ходе подготовки к летнему сезону </w:t>
      </w:r>
      <w:r w:rsidR="00D35A7E" w:rsidRPr="000A740A">
        <w:rPr>
          <w:color w:val="auto"/>
          <w:sz w:val="28"/>
          <w:szCs w:val="28"/>
        </w:rPr>
        <w:t>управление образования</w:t>
      </w:r>
      <w:r w:rsidRPr="000A740A">
        <w:rPr>
          <w:color w:val="auto"/>
          <w:sz w:val="28"/>
          <w:szCs w:val="28"/>
        </w:rPr>
        <w:t xml:space="preserve"> администрации </w:t>
      </w:r>
      <w:proofErr w:type="spellStart"/>
      <w:r w:rsidR="00425D67" w:rsidRPr="000A740A">
        <w:rPr>
          <w:color w:val="auto"/>
          <w:sz w:val="28"/>
          <w:szCs w:val="28"/>
        </w:rPr>
        <w:t>Зеленчукского</w:t>
      </w:r>
      <w:proofErr w:type="spellEnd"/>
      <w:r w:rsidR="00425D67" w:rsidRPr="000A740A">
        <w:rPr>
          <w:color w:val="auto"/>
          <w:sz w:val="28"/>
          <w:szCs w:val="28"/>
        </w:rPr>
        <w:t xml:space="preserve"> муниципального </w:t>
      </w:r>
      <w:r w:rsidRPr="000A740A">
        <w:rPr>
          <w:color w:val="auto"/>
          <w:sz w:val="28"/>
          <w:szCs w:val="28"/>
        </w:rPr>
        <w:t>района совместно с заинтересованными службами и ведомствами реализовывает весь комплекс мероприятий, направленных на обеспечение комплексной безопасности обучающихся.</w:t>
      </w:r>
    </w:p>
    <w:p w:rsidR="008F5F0C" w:rsidRPr="000A740A" w:rsidRDefault="008F5F0C" w:rsidP="008F5F0C">
      <w:pPr>
        <w:pStyle w:val="Default"/>
        <w:shd w:val="clear" w:color="auto" w:fill="FFFFFF"/>
        <w:spacing w:after="36"/>
        <w:ind w:firstLine="567"/>
        <w:jc w:val="both"/>
        <w:rPr>
          <w:color w:val="auto"/>
          <w:sz w:val="28"/>
          <w:szCs w:val="28"/>
        </w:rPr>
      </w:pPr>
      <w:r w:rsidRPr="000A740A">
        <w:rPr>
          <w:color w:val="auto"/>
          <w:sz w:val="28"/>
          <w:szCs w:val="28"/>
        </w:rPr>
        <w:t>Проводятся необходимые надзорные и профилактические мероприятия, предусмотрена организация круглосуточной охраны, работа системы автоматической пожарной сигнализации и оповещения людей при пожаре.</w:t>
      </w:r>
    </w:p>
    <w:p w:rsidR="008F5F0C" w:rsidRPr="000A740A" w:rsidRDefault="008F5F0C" w:rsidP="008F5F0C">
      <w:pPr>
        <w:pStyle w:val="Default"/>
        <w:shd w:val="clear" w:color="auto" w:fill="FFFFFF"/>
        <w:ind w:firstLine="567"/>
        <w:jc w:val="both"/>
        <w:rPr>
          <w:color w:val="auto"/>
          <w:sz w:val="28"/>
          <w:szCs w:val="28"/>
        </w:rPr>
      </w:pPr>
      <w:r w:rsidRPr="000A740A">
        <w:rPr>
          <w:color w:val="auto"/>
          <w:sz w:val="28"/>
          <w:szCs w:val="28"/>
        </w:rPr>
        <w:t>Вместе с тем, имеются вопросы, требующие особого внимания в организации летней оздоровительной кампании 2021 - 202</w:t>
      </w:r>
      <w:r w:rsidR="00152A80" w:rsidRPr="000A740A">
        <w:rPr>
          <w:color w:val="auto"/>
          <w:sz w:val="28"/>
          <w:szCs w:val="28"/>
        </w:rPr>
        <w:t>5</w:t>
      </w:r>
      <w:r w:rsidRPr="000A740A">
        <w:rPr>
          <w:color w:val="auto"/>
          <w:sz w:val="28"/>
          <w:szCs w:val="28"/>
        </w:rPr>
        <w:t xml:space="preserve"> годах: </w:t>
      </w:r>
    </w:p>
    <w:p w:rsidR="008F5F0C" w:rsidRPr="000A740A" w:rsidRDefault="008F5F0C" w:rsidP="008F5F0C">
      <w:pPr>
        <w:pStyle w:val="Default"/>
        <w:shd w:val="clear" w:color="auto" w:fill="FFFFFF"/>
        <w:ind w:firstLine="567"/>
        <w:jc w:val="both"/>
        <w:rPr>
          <w:color w:val="auto"/>
          <w:sz w:val="28"/>
          <w:szCs w:val="28"/>
        </w:rPr>
      </w:pPr>
      <w:r w:rsidRPr="000A740A">
        <w:rPr>
          <w:color w:val="auto"/>
          <w:sz w:val="28"/>
          <w:szCs w:val="28"/>
        </w:rPr>
        <w:t xml:space="preserve">увеличение охвата детей различными формами отдыха и оздоровления на уровне не ниже показателей предыдущего года; </w:t>
      </w:r>
    </w:p>
    <w:p w:rsidR="008F5F0C" w:rsidRPr="000A740A" w:rsidRDefault="008F5F0C" w:rsidP="008F5F0C">
      <w:pPr>
        <w:pStyle w:val="Default"/>
        <w:shd w:val="clear" w:color="auto" w:fill="FFFFFF"/>
        <w:ind w:firstLine="567"/>
        <w:jc w:val="both"/>
        <w:rPr>
          <w:color w:val="auto"/>
          <w:sz w:val="28"/>
          <w:szCs w:val="28"/>
        </w:rPr>
      </w:pPr>
      <w:r w:rsidRPr="000A740A">
        <w:rPr>
          <w:color w:val="auto"/>
          <w:sz w:val="28"/>
          <w:szCs w:val="28"/>
        </w:rPr>
        <w:t xml:space="preserve">увеличение охвата школьников из категорий малообеспеченных и </w:t>
      </w:r>
      <w:r w:rsidR="002E26A9" w:rsidRPr="000A740A">
        <w:rPr>
          <w:color w:val="auto"/>
          <w:sz w:val="28"/>
          <w:szCs w:val="28"/>
        </w:rPr>
        <w:t>многодетных семей путевками</w:t>
      </w:r>
      <w:r w:rsidRPr="000A740A">
        <w:rPr>
          <w:color w:val="auto"/>
          <w:sz w:val="28"/>
          <w:szCs w:val="28"/>
        </w:rPr>
        <w:t xml:space="preserve"> </w:t>
      </w:r>
      <w:r w:rsidR="002E26A9" w:rsidRPr="000A740A">
        <w:rPr>
          <w:color w:val="auto"/>
          <w:sz w:val="28"/>
          <w:szCs w:val="28"/>
        </w:rPr>
        <w:t>в санаторно</w:t>
      </w:r>
      <w:r w:rsidRPr="000A740A">
        <w:rPr>
          <w:color w:val="auto"/>
          <w:sz w:val="28"/>
          <w:szCs w:val="28"/>
        </w:rPr>
        <w:t xml:space="preserve">-оздоровительные, </w:t>
      </w:r>
      <w:r w:rsidR="002E26A9" w:rsidRPr="000A740A">
        <w:rPr>
          <w:color w:val="auto"/>
          <w:sz w:val="28"/>
          <w:szCs w:val="28"/>
        </w:rPr>
        <w:t>загородные стационарные</w:t>
      </w:r>
      <w:r w:rsidRPr="000A740A">
        <w:rPr>
          <w:color w:val="auto"/>
          <w:sz w:val="28"/>
          <w:szCs w:val="28"/>
        </w:rPr>
        <w:t xml:space="preserve"> детские оздоровительные лагеря, детские санатории, палаточные </w:t>
      </w:r>
      <w:r w:rsidR="002E26A9" w:rsidRPr="000A740A">
        <w:rPr>
          <w:color w:val="auto"/>
          <w:sz w:val="28"/>
          <w:szCs w:val="28"/>
        </w:rPr>
        <w:t>лагеря и лагеря с</w:t>
      </w:r>
      <w:r w:rsidRPr="000A740A">
        <w:rPr>
          <w:color w:val="auto"/>
          <w:sz w:val="28"/>
          <w:szCs w:val="28"/>
        </w:rPr>
        <w:t xml:space="preserve"> </w:t>
      </w:r>
      <w:proofErr w:type="spellStart"/>
      <w:r w:rsidR="002E26A9" w:rsidRPr="000A740A">
        <w:rPr>
          <w:color w:val="auto"/>
          <w:sz w:val="28"/>
          <w:szCs w:val="28"/>
        </w:rPr>
        <w:t>малозатратными</w:t>
      </w:r>
      <w:proofErr w:type="spellEnd"/>
      <w:r w:rsidR="002E26A9" w:rsidRPr="000A740A">
        <w:rPr>
          <w:color w:val="auto"/>
          <w:sz w:val="28"/>
          <w:szCs w:val="28"/>
        </w:rPr>
        <w:t xml:space="preserve"> формами отдыха</w:t>
      </w:r>
      <w:r w:rsidRPr="000A740A">
        <w:rPr>
          <w:color w:val="auto"/>
          <w:sz w:val="28"/>
          <w:szCs w:val="28"/>
        </w:rPr>
        <w:t>;</w:t>
      </w:r>
    </w:p>
    <w:p w:rsidR="008F5F0C" w:rsidRPr="000A740A" w:rsidRDefault="008F5F0C" w:rsidP="008F5F0C">
      <w:pPr>
        <w:pStyle w:val="Default"/>
        <w:shd w:val="clear" w:color="auto" w:fill="FFFFFF"/>
        <w:spacing w:after="36"/>
        <w:ind w:firstLine="567"/>
        <w:jc w:val="both"/>
        <w:rPr>
          <w:color w:val="auto"/>
          <w:sz w:val="28"/>
          <w:szCs w:val="28"/>
        </w:rPr>
      </w:pPr>
      <w:r w:rsidRPr="000A740A">
        <w:rPr>
          <w:color w:val="auto"/>
          <w:sz w:val="28"/>
          <w:szCs w:val="28"/>
        </w:rPr>
        <w:t>активизация информационно-разъяснительной работы с родительской общественностью, работодателями по организации заявочной кампании на получение путевок в оздоровительные лагеря и санатории.</w:t>
      </w:r>
    </w:p>
    <w:p w:rsidR="008F5F0C" w:rsidRPr="000A740A" w:rsidRDefault="008F5F0C" w:rsidP="008F5F0C">
      <w:pPr>
        <w:pStyle w:val="Default"/>
        <w:shd w:val="clear" w:color="auto" w:fill="FFFFFF"/>
        <w:spacing w:after="36"/>
        <w:ind w:firstLine="567"/>
        <w:jc w:val="both"/>
        <w:rPr>
          <w:color w:val="auto"/>
          <w:sz w:val="28"/>
          <w:szCs w:val="28"/>
        </w:rPr>
      </w:pPr>
      <w:r w:rsidRPr="000A740A">
        <w:rPr>
          <w:color w:val="auto"/>
          <w:sz w:val="28"/>
          <w:szCs w:val="28"/>
        </w:rPr>
        <w:t>Совершенствование организации школьного питания является одним из важных направлений муниципальной системы образования.</w:t>
      </w:r>
    </w:p>
    <w:p w:rsidR="00A56CCA" w:rsidRDefault="008F5F0C" w:rsidP="008F5F0C">
      <w:pPr>
        <w:shd w:val="clear" w:color="auto" w:fill="FFFFFF"/>
        <w:spacing w:after="0" w:line="240" w:lineRule="auto"/>
        <w:ind w:firstLine="567"/>
        <w:jc w:val="both"/>
        <w:rPr>
          <w:rStyle w:val="0pt"/>
          <w:rFonts w:eastAsia="Calibri"/>
          <w:color w:val="auto"/>
          <w:sz w:val="28"/>
          <w:szCs w:val="28"/>
        </w:rPr>
      </w:pPr>
      <w:r w:rsidRPr="000A740A">
        <w:rPr>
          <w:rFonts w:ascii="Times New Roman" w:hAnsi="Times New Roman"/>
          <w:sz w:val="28"/>
          <w:szCs w:val="28"/>
        </w:rPr>
        <w:t xml:space="preserve">В районе </w:t>
      </w:r>
      <w:r w:rsidRPr="000A740A">
        <w:rPr>
          <w:rStyle w:val="0pt"/>
          <w:rFonts w:eastAsia="Calibri"/>
          <w:color w:val="auto"/>
          <w:sz w:val="28"/>
          <w:szCs w:val="28"/>
        </w:rPr>
        <w:t xml:space="preserve">функционирует </w:t>
      </w:r>
      <w:r w:rsidRPr="000A740A">
        <w:rPr>
          <w:rFonts w:ascii="Times New Roman" w:hAnsi="Times New Roman"/>
          <w:sz w:val="28"/>
          <w:szCs w:val="28"/>
        </w:rPr>
        <w:t xml:space="preserve">14 школьных столовых, в которых </w:t>
      </w:r>
      <w:r w:rsidRPr="000A740A">
        <w:rPr>
          <w:rStyle w:val="0pt"/>
          <w:rFonts w:eastAsia="Calibri"/>
          <w:color w:val="auto"/>
          <w:sz w:val="28"/>
          <w:szCs w:val="28"/>
        </w:rPr>
        <w:t xml:space="preserve">получают горячее питание </w:t>
      </w:r>
      <w:r w:rsidRPr="000A740A">
        <w:rPr>
          <w:rStyle w:val="14pt0pt"/>
          <w:rFonts w:eastAsia="Calibri"/>
          <w:i w:val="0"/>
          <w:iCs w:val="0"/>
          <w:color w:val="auto"/>
        </w:rPr>
        <w:t xml:space="preserve">3055 </w:t>
      </w:r>
      <w:r w:rsidRPr="000A740A">
        <w:rPr>
          <w:rFonts w:ascii="Times New Roman" w:hAnsi="Times New Roman"/>
          <w:sz w:val="28"/>
          <w:szCs w:val="28"/>
          <w:shd w:val="clear" w:color="auto" w:fill="FFFFFF"/>
        </w:rPr>
        <w:t xml:space="preserve">школьников, </w:t>
      </w:r>
      <w:r w:rsidRPr="000A740A">
        <w:rPr>
          <w:rStyle w:val="0pt"/>
          <w:rFonts w:eastAsia="Calibri"/>
          <w:color w:val="auto"/>
          <w:sz w:val="28"/>
          <w:szCs w:val="28"/>
        </w:rPr>
        <w:t xml:space="preserve">что составляет 58 % от общего числа </w:t>
      </w:r>
      <w:r w:rsidRPr="000A740A">
        <w:rPr>
          <w:rFonts w:ascii="Times New Roman" w:hAnsi="Times New Roman"/>
          <w:sz w:val="28"/>
          <w:szCs w:val="28"/>
          <w:shd w:val="clear" w:color="auto" w:fill="FFFFFF"/>
        </w:rPr>
        <w:t xml:space="preserve">обучающихся. 7 школьных буфетов обеспечивают </w:t>
      </w:r>
      <w:r w:rsidRPr="000A740A">
        <w:rPr>
          <w:rStyle w:val="0pt"/>
          <w:rFonts w:eastAsia="Calibri"/>
          <w:color w:val="auto"/>
          <w:sz w:val="28"/>
          <w:szCs w:val="28"/>
        </w:rPr>
        <w:t xml:space="preserve">кондитерской </w:t>
      </w:r>
      <w:r w:rsidRPr="000A740A">
        <w:rPr>
          <w:rFonts w:ascii="Times New Roman" w:hAnsi="Times New Roman"/>
          <w:sz w:val="28"/>
          <w:szCs w:val="28"/>
          <w:shd w:val="clear" w:color="auto" w:fill="FFFFFF"/>
        </w:rPr>
        <w:t xml:space="preserve">продукцией </w:t>
      </w:r>
      <w:r w:rsidRPr="000A740A">
        <w:rPr>
          <w:rStyle w:val="0pt"/>
          <w:rFonts w:eastAsia="Calibri"/>
          <w:color w:val="auto"/>
          <w:sz w:val="28"/>
          <w:szCs w:val="28"/>
        </w:rPr>
        <w:t xml:space="preserve">более </w:t>
      </w:r>
      <w:r w:rsidRPr="000A740A">
        <w:rPr>
          <w:rStyle w:val="0pt0"/>
          <w:rFonts w:eastAsia="Calibri"/>
          <w:i w:val="0"/>
          <w:iCs w:val="0"/>
          <w:smallCaps w:val="0"/>
          <w:color w:val="auto"/>
        </w:rPr>
        <w:t>1000</w:t>
      </w:r>
      <w:r w:rsidRPr="000A740A">
        <w:rPr>
          <w:rFonts w:ascii="Times New Roman" w:hAnsi="Times New Roman"/>
          <w:sz w:val="28"/>
          <w:szCs w:val="28"/>
          <w:shd w:val="clear" w:color="auto" w:fill="FFFFFF"/>
        </w:rPr>
        <w:t xml:space="preserve"> учащихся. Всеми видами и </w:t>
      </w:r>
      <w:r w:rsidRPr="000A740A">
        <w:rPr>
          <w:rStyle w:val="0pt"/>
          <w:rFonts w:eastAsia="Calibri"/>
          <w:color w:val="auto"/>
          <w:sz w:val="28"/>
          <w:szCs w:val="28"/>
        </w:rPr>
        <w:t xml:space="preserve">формами </w:t>
      </w:r>
      <w:r w:rsidR="002E26A9" w:rsidRPr="000A740A">
        <w:rPr>
          <w:rStyle w:val="0pt"/>
          <w:rFonts w:eastAsia="Calibri"/>
          <w:color w:val="auto"/>
          <w:sz w:val="28"/>
          <w:szCs w:val="28"/>
        </w:rPr>
        <w:t>питания охвачено</w:t>
      </w:r>
      <w:r w:rsidRPr="000A740A">
        <w:rPr>
          <w:rFonts w:ascii="Times New Roman" w:hAnsi="Times New Roman"/>
          <w:sz w:val="28"/>
          <w:szCs w:val="28"/>
          <w:shd w:val="clear" w:color="auto" w:fill="FFFFFF"/>
        </w:rPr>
        <w:t xml:space="preserve"> 4021 учащихся, </w:t>
      </w:r>
      <w:r w:rsidRPr="000A740A">
        <w:rPr>
          <w:rStyle w:val="0pt"/>
          <w:rFonts w:eastAsia="Calibri"/>
          <w:color w:val="auto"/>
          <w:sz w:val="28"/>
          <w:szCs w:val="28"/>
        </w:rPr>
        <w:t xml:space="preserve">что </w:t>
      </w:r>
      <w:r w:rsidRPr="000A740A">
        <w:rPr>
          <w:rFonts w:ascii="Times New Roman" w:hAnsi="Times New Roman"/>
          <w:sz w:val="28"/>
          <w:szCs w:val="28"/>
          <w:shd w:val="clear" w:color="auto" w:fill="FFFFFF"/>
        </w:rPr>
        <w:t xml:space="preserve">составляет </w:t>
      </w:r>
      <w:r w:rsidRPr="000A740A">
        <w:rPr>
          <w:rStyle w:val="0pt1"/>
          <w:rFonts w:eastAsia="Calibri"/>
          <w:i w:val="0"/>
          <w:iCs w:val="0"/>
          <w:color w:val="auto"/>
          <w:sz w:val="28"/>
          <w:szCs w:val="28"/>
        </w:rPr>
        <w:t>76 %</w:t>
      </w:r>
      <w:r w:rsidRPr="000A740A">
        <w:rPr>
          <w:rFonts w:ascii="Times New Roman" w:hAnsi="Times New Roman"/>
          <w:sz w:val="28"/>
          <w:szCs w:val="28"/>
          <w:shd w:val="clear" w:color="auto" w:fill="FFFFFF"/>
        </w:rPr>
        <w:t xml:space="preserve"> от общего числа обучающихся. В целях реализации </w:t>
      </w:r>
      <w:r w:rsidR="002E26A9" w:rsidRPr="000A740A">
        <w:rPr>
          <w:rFonts w:ascii="Times New Roman" w:hAnsi="Times New Roman"/>
          <w:sz w:val="28"/>
          <w:szCs w:val="28"/>
          <w:shd w:val="clear" w:color="auto" w:fill="FFFFFF"/>
        </w:rPr>
        <w:t>Послания Президента</w:t>
      </w:r>
      <w:r w:rsidRPr="000A740A">
        <w:rPr>
          <w:rFonts w:ascii="Times New Roman" w:hAnsi="Times New Roman"/>
          <w:sz w:val="28"/>
          <w:szCs w:val="28"/>
          <w:shd w:val="clear" w:color="auto" w:fill="FFFFFF"/>
        </w:rPr>
        <w:t xml:space="preserve"> РФ В.В. Путина   Федеральному собранию по организации бесплатного качественного питания младших школьников </w:t>
      </w:r>
      <w:r w:rsidRPr="000A740A">
        <w:rPr>
          <w:rStyle w:val="0pt"/>
          <w:rFonts w:eastAsia="Calibri"/>
          <w:color w:val="auto"/>
          <w:sz w:val="28"/>
          <w:szCs w:val="28"/>
        </w:rPr>
        <w:t xml:space="preserve">общеобразовательными учреждениями </w:t>
      </w:r>
      <w:proofErr w:type="spellStart"/>
      <w:r w:rsidR="003C48FA" w:rsidRPr="000A740A">
        <w:rPr>
          <w:rStyle w:val="0pt"/>
          <w:rFonts w:eastAsia="Calibri"/>
          <w:color w:val="auto"/>
          <w:sz w:val="28"/>
          <w:szCs w:val="28"/>
        </w:rPr>
        <w:t>Зеленчукского</w:t>
      </w:r>
      <w:proofErr w:type="spellEnd"/>
      <w:r w:rsidR="003C48FA" w:rsidRPr="000A740A">
        <w:rPr>
          <w:rStyle w:val="0pt"/>
          <w:rFonts w:eastAsia="Calibri"/>
          <w:color w:val="auto"/>
          <w:sz w:val="28"/>
          <w:szCs w:val="28"/>
        </w:rPr>
        <w:t xml:space="preserve"> муниципального района </w:t>
      </w:r>
      <w:r w:rsidRPr="000A740A">
        <w:rPr>
          <w:rStyle w:val="0pt"/>
          <w:rFonts w:eastAsia="Calibri"/>
          <w:color w:val="auto"/>
          <w:sz w:val="28"/>
          <w:szCs w:val="28"/>
        </w:rPr>
        <w:t xml:space="preserve">проведена большая работа. Администрацией </w:t>
      </w:r>
      <w:proofErr w:type="spellStart"/>
      <w:r w:rsidR="003C48FA" w:rsidRPr="000A740A">
        <w:rPr>
          <w:rStyle w:val="0pt"/>
          <w:rFonts w:eastAsia="Calibri"/>
          <w:color w:val="auto"/>
          <w:sz w:val="28"/>
          <w:szCs w:val="28"/>
        </w:rPr>
        <w:t>Зеленчукского</w:t>
      </w:r>
      <w:proofErr w:type="spellEnd"/>
      <w:r w:rsidR="003C48FA" w:rsidRPr="000A740A">
        <w:rPr>
          <w:rStyle w:val="0pt"/>
          <w:rFonts w:eastAsia="Calibri"/>
          <w:color w:val="auto"/>
          <w:sz w:val="28"/>
          <w:szCs w:val="28"/>
        </w:rPr>
        <w:t xml:space="preserve"> муниципального района</w:t>
      </w:r>
      <w:r w:rsidRPr="000A740A">
        <w:rPr>
          <w:rStyle w:val="0pt"/>
          <w:rFonts w:eastAsia="Calibri"/>
          <w:color w:val="auto"/>
          <w:sz w:val="28"/>
          <w:szCs w:val="28"/>
        </w:rPr>
        <w:t xml:space="preserve"> на реализацию этой </w:t>
      </w:r>
      <w:r w:rsidR="003C48FA" w:rsidRPr="000A740A">
        <w:rPr>
          <w:rStyle w:val="0pt"/>
          <w:rFonts w:eastAsia="Calibri"/>
          <w:color w:val="auto"/>
          <w:sz w:val="28"/>
          <w:szCs w:val="28"/>
        </w:rPr>
        <w:t>задачи было</w:t>
      </w:r>
      <w:r w:rsidRPr="000A740A">
        <w:rPr>
          <w:rStyle w:val="0pt"/>
          <w:rFonts w:eastAsia="Calibri"/>
          <w:color w:val="auto"/>
          <w:sz w:val="28"/>
          <w:szCs w:val="28"/>
        </w:rPr>
        <w:t xml:space="preserve"> выделено более 1 млн. рублей, на которые приобретено: изотермические емкости, моечные ванны, </w:t>
      </w:r>
      <w:proofErr w:type="spellStart"/>
      <w:r w:rsidRPr="000A740A">
        <w:rPr>
          <w:rStyle w:val="0pt"/>
          <w:rFonts w:eastAsia="Calibri"/>
          <w:color w:val="auto"/>
          <w:sz w:val="28"/>
          <w:szCs w:val="28"/>
        </w:rPr>
        <w:t>электротитаны</w:t>
      </w:r>
      <w:proofErr w:type="spellEnd"/>
      <w:r w:rsidRPr="000A740A">
        <w:rPr>
          <w:rStyle w:val="0pt"/>
          <w:rFonts w:eastAsia="Calibri"/>
          <w:color w:val="auto"/>
          <w:sz w:val="28"/>
          <w:szCs w:val="28"/>
        </w:rPr>
        <w:t>, посуда, инвентарь, проведено водоснабжение и канализация.</w:t>
      </w:r>
    </w:p>
    <w:p w:rsidR="008F5F0C" w:rsidRPr="000A740A" w:rsidRDefault="003C48FA" w:rsidP="008F5F0C">
      <w:pPr>
        <w:shd w:val="clear" w:color="auto" w:fill="FFFFFF"/>
        <w:spacing w:after="0" w:line="240" w:lineRule="auto"/>
        <w:ind w:firstLine="567"/>
        <w:jc w:val="both"/>
        <w:rPr>
          <w:rFonts w:ascii="Times New Roman" w:hAnsi="Times New Roman"/>
          <w:sz w:val="36"/>
          <w:szCs w:val="28"/>
        </w:rPr>
      </w:pPr>
      <w:r w:rsidRPr="000A740A">
        <w:rPr>
          <w:rStyle w:val="0pt"/>
          <w:rFonts w:eastAsia="Calibri"/>
          <w:color w:val="auto"/>
          <w:sz w:val="28"/>
          <w:szCs w:val="28"/>
        </w:rPr>
        <w:t xml:space="preserve">До конца </w:t>
      </w:r>
      <w:r w:rsidR="008F5F0C" w:rsidRPr="000A740A">
        <w:rPr>
          <w:rStyle w:val="0pt"/>
          <w:rFonts w:eastAsia="Calibri"/>
          <w:color w:val="auto"/>
          <w:sz w:val="28"/>
          <w:szCs w:val="28"/>
        </w:rPr>
        <w:t xml:space="preserve">2020 года будут введены в эксплуатацию столовые в МКОУ «СОШ № 2 ст. Зеленчукской им. С.-Х.Л. </w:t>
      </w:r>
      <w:proofErr w:type="spellStart"/>
      <w:r w:rsidR="008F5F0C" w:rsidRPr="000A740A">
        <w:rPr>
          <w:rStyle w:val="0pt"/>
          <w:rFonts w:eastAsia="Calibri"/>
          <w:color w:val="auto"/>
          <w:sz w:val="28"/>
          <w:szCs w:val="28"/>
        </w:rPr>
        <w:t>Биджиева</w:t>
      </w:r>
      <w:proofErr w:type="spellEnd"/>
      <w:r w:rsidR="008F5F0C" w:rsidRPr="000A740A">
        <w:rPr>
          <w:rStyle w:val="0pt"/>
          <w:rFonts w:eastAsia="Calibri"/>
          <w:color w:val="auto"/>
          <w:sz w:val="28"/>
          <w:szCs w:val="28"/>
        </w:rPr>
        <w:t xml:space="preserve">» и МКОУ «СОШ № 4 ст. Зеленчукской им. И.А. Овчаренко» на 40 и 100 посадочных мест соответственно.  </w:t>
      </w:r>
      <w:r w:rsidR="008F5F0C" w:rsidRPr="000A740A">
        <w:rPr>
          <w:rFonts w:ascii="Times New Roman" w:hAnsi="Times New Roman"/>
          <w:sz w:val="28"/>
        </w:rPr>
        <w:t xml:space="preserve">Питьевой режим в образовательных учреждениях </w:t>
      </w:r>
      <w:proofErr w:type="spellStart"/>
      <w:r w:rsidRPr="000A740A">
        <w:rPr>
          <w:rStyle w:val="0pt"/>
          <w:rFonts w:eastAsia="Calibri"/>
          <w:color w:val="auto"/>
          <w:sz w:val="28"/>
          <w:szCs w:val="28"/>
        </w:rPr>
        <w:t>Зеленчукского</w:t>
      </w:r>
      <w:proofErr w:type="spellEnd"/>
      <w:r w:rsidRPr="000A740A">
        <w:rPr>
          <w:rStyle w:val="0pt"/>
          <w:rFonts w:eastAsia="Calibri"/>
          <w:color w:val="auto"/>
          <w:sz w:val="28"/>
          <w:szCs w:val="28"/>
        </w:rPr>
        <w:t xml:space="preserve"> муниципального района</w:t>
      </w:r>
      <w:r w:rsidR="008F5F0C" w:rsidRPr="000A740A">
        <w:rPr>
          <w:rFonts w:ascii="Times New Roman" w:hAnsi="Times New Roman"/>
          <w:sz w:val="28"/>
        </w:rPr>
        <w:t xml:space="preserve"> организован через пользование кулером (диспенсером) с водой, расфасованной в емкости (бутилированной).  </w:t>
      </w:r>
      <w:r w:rsidR="008F5F0C" w:rsidRPr="000A740A">
        <w:rPr>
          <w:rFonts w:ascii="Times New Roman" w:hAnsi="Times New Roman"/>
          <w:sz w:val="28"/>
          <w:shd w:val="clear" w:color="auto" w:fill="FFFFFF"/>
        </w:rPr>
        <w:t xml:space="preserve">С 1 сентября 2020 </w:t>
      </w:r>
      <w:r w:rsidRPr="000A740A">
        <w:rPr>
          <w:rFonts w:ascii="Times New Roman" w:hAnsi="Times New Roman"/>
          <w:sz w:val="28"/>
          <w:shd w:val="clear" w:color="auto" w:fill="FFFFFF"/>
        </w:rPr>
        <w:t>года 2543</w:t>
      </w:r>
      <w:r w:rsidR="008F5F0C" w:rsidRPr="000A740A">
        <w:rPr>
          <w:rFonts w:ascii="Times New Roman" w:hAnsi="Times New Roman"/>
          <w:sz w:val="28"/>
          <w:shd w:val="clear" w:color="auto" w:fill="FFFFFF"/>
        </w:rPr>
        <w:t xml:space="preserve"> учащихся 1-4 </w:t>
      </w:r>
      <w:r w:rsidRPr="000A740A">
        <w:rPr>
          <w:rFonts w:ascii="Times New Roman" w:hAnsi="Times New Roman"/>
          <w:sz w:val="28"/>
          <w:shd w:val="clear" w:color="auto" w:fill="FFFFFF"/>
        </w:rPr>
        <w:t>классов получают</w:t>
      </w:r>
      <w:r w:rsidR="008F5F0C" w:rsidRPr="000A740A">
        <w:rPr>
          <w:rFonts w:ascii="Times New Roman" w:hAnsi="Times New Roman"/>
          <w:sz w:val="28"/>
          <w:shd w:val="clear" w:color="auto" w:fill="FFFFFF"/>
        </w:rPr>
        <w:t xml:space="preserve"> бесплатное горячее питание ежедневно на сумму 56 руб. 70 коп.</w:t>
      </w:r>
    </w:p>
    <w:p w:rsidR="008F5F0C" w:rsidRPr="000A740A" w:rsidRDefault="008F5F0C" w:rsidP="008F5F0C">
      <w:pPr>
        <w:shd w:val="clear" w:color="auto" w:fill="FFFFFF"/>
        <w:spacing w:after="0" w:line="240" w:lineRule="auto"/>
        <w:ind w:firstLine="567"/>
        <w:jc w:val="both"/>
        <w:rPr>
          <w:rFonts w:ascii="Times New Roman" w:hAnsi="Times New Roman"/>
          <w:sz w:val="28"/>
          <w:szCs w:val="28"/>
        </w:rPr>
      </w:pPr>
      <w:r w:rsidRPr="000A740A">
        <w:rPr>
          <w:rFonts w:ascii="Times New Roman" w:hAnsi="Times New Roman"/>
          <w:sz w:val="28"/>
          <w:szCs w:val="28"/>
        </w:rPr>
        <w:lastRenderedPageBreak/>
        <w:t xml:space="preserve">Безопасность образовательного учреждения – это условие сохранения жизни и здоровья обучающихся, воспитанников и работников, а также материальных ценностей образовательного учреждения от возможных пожаров, чрезвычайных ситуаций. </w:t>
      </w:r>
    </w:p>
    <w:p w:rsidR="008F5F0C" w:rsidRPr="000A740A" w:rsidRDefault="008F5F0C" w:rsidP="008F5F0C">
      <w:pPr>
        <w:shd w:val="clear" w:color="auto" w:fill="FFFFFF"/>
        <w:spacing w:after="0" w:line="240" w:lineRule="auto"/>
        <w:ind w:firstLine="567"/>
        <w:jc w:val="both"/>
        <w:rPr>
          <w:rFonts w:ascii="Times New Roman" w:hAnsi="Times New Roman"/>
          <w:sz w:val="28"/>
          <w:szCs w:val="28"/>
        </w:rPr>
      </w:pPr>
      <w:r w:rsidRPr="000A740A">
        <w:rPr>
          <w:rFonts w:ascii="Times New Roman" w:hAnsi="Times New Roman"/>
          <w:sz w:val="28"/>
          <w:szCs w:val="28"/>
        </w:rPr>
        <w:t>Безопасность образовательных учреждений достигается проведением единой государственной политики в области обеспечения безопасности, системой мер экономического, профилактического, информационного и организационного характера.</w:t>
      </w:r>
    </w:p>
    <w:p w:rsidR="008F5F0C" w:rsidRPr="000A740A" w:rsidRDefault="008F5F0C" w:rsidP="008F5F0C">
      <w:pPr>
        <w:shd w:val="clear" w:color="auto" w:fill="FFFFFF"/>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Все образовательные учреждения </w:t>
      </w:r>
      <w:proofErr w:type="spellStart"/>
      <w:r w:rsidR="003C48FA" w:rsidRPr="000A740A">
        <w:rPr>
          <w:rStyle w:val="0pt"/>
          <w:rFonts w:eastAsia="Calibri"/>
          <w:color w:val="auto"/>
          <w:sz w:val="28"/>
          <w:szCs w:val="28"/>
        </w:rPr>
        <w:t>Зеленчукского</w:t>
      </w:r>
      <w:proofErr w:type="spellEnd"/>
      <w:r w:rsidR="003C48FA" w:rsidRPr="000A740A">
        <w:rPr>
          <w:rStyle w:val="0pt"/>
          <w:rFonts w:eastAsia="Calibri"/>
          <w:color w:val="auto"/>
          <w:sz w:val="28"/>
          <w:szCs w:val="28"/>
        </w:rPr>
        <w:t xml:space="preserve"> муниципального района</w:t>
      </w:r>
      <w:r w:rsidR="00001969" w:rsidRPr="000A740A">
        <w:rPr>
          <w:rStyle w:val="0pt"/>
          <w:rFonts w:eastAsia="Calibri"/>
          <w:color w:val="auto"/>
          <w:sz w:val="28"/>
          <w:szCs w:val="28"/>
        </w:rPr>
        <w:t xml:space="preserve"> (далее – образовательные учреждения района)</w:t>
      </w:r>
      <w:r w:rsidRPr="000A740A">
        <w:rPr>
          <w:rFonts w:ascii="Times New Roman" w:hAnsi="Times New Roman"/>
          <w:sz w:val="28"/>
          <w:szCs w:val="28"/>
        </w:rPr>
        <w:t xml:space="preserve"> являются объектами массового пребывания детей, что требует особого внимания при рассмотрении вопросов пожарной безопасности и огнестойкости зданий образовательных учреждений</w:t>
      </w:r>
      <w:r w:rsidR="003C48FA" w:rsidRPr="000A740A">
        <w:rPr>
          <w:rStyle w:val="0pt"/>
          <w:rFonts w:eastAsia="Calibri"/>
          <w:color w:val="auto"/>
          <w:sz w:val="28"/>
          <w:szCs w:val="28"/>
        </w:rPr>
        <w:t xml:space="preserve"> района</w:t>
      </w:r>
      <w:r w:rsidRPr="000A740A">
        <w:rPr>
          <w:rFonts w:ascii="Times New Roman" w:hAnsi="Times New Roman"/>
          <w:sz w:val="28"/>
          <w:szCs w:val="28"/>
        </w:rPr>
        <w:t xml:space="preserve">. </w:t>
      </w:r>
    </w:p>
    <w:p w:rsidR="008F5F0C" w:rsidRPr="000A740A" w:rsidRDefault="008F5F0C" w:rsidP="008F5F0C">
      <w:pPr>
        <w:pStyle w:val="Default"/>
        <w:shd w:val="clear" w:color="auto" w:fill="FFFFFF"/>
        <w:ind w:firstLine="567"/>
        <w:jc w:val="both"/>
        <w:rPr>
          <w:color w:val="auto"/>
          <w:sz w:val="28"/>
          <w:szCs w:val="28"/>
        </w:rPr>
      </w:pPr>
      <w:r w:rsidRPr="000A740A">
        <w:rPr>
          <w:color w:val="auto"/>
          <w:sz w:val="28"/>
          <w:szCs w:val="28"/>
        </w:rPr>
        <w:t xml:space="preserve">В целях обеспечения безопасности обучающихся за </w:t>
      </w:r>
      <w:r w:rsidR="00B82386" w:rsidRPr="000A740A">
        <w:rPr>
          <w:color w:val="auto"/>
          <w:sz w:val="28"/>
          <w:szCs w:val="28"/>
        </w:rPr>
        <w:t>отчетный период</w:t>
      </w:r>
      <w:r w:rsidRPr="000A740A">
        <w:rPr>
          <w:color w:val="auto"/>
          <w:sz w:val="28"/>
          <w:szCs w:val="28"/>
        </w:rPr>
        <w:t xml:space="preserve"> проведены следующие мероприятия: проведены </w:t>
      </w:r>
      <w:r w:rsidR="003C48FA" w:rsidRPr="000A740A">
        <w:rPr>
          <w:color w:val="auto"/>
          <w:sz w:val="28"/>
          <w:szCs w:val="28"/>
        </w:rPr>
        <w:t>ремонтные работы</w:t>
      </w:r>
      <w:r w:rsidRPr="000A740A">
        <w:rPr>
          <w:color w:val="auto"/>
          <w:sz w:val="28"/>
          <w:szCs w:val="28"/>
        </w:rPr>
        <w:t xml:space="preserve"> по устройству запасных выходов в 10 образовательных учреждениях</w:t>
      </w:r>
      <w:r w:rsidR="00001969" w:rsidRPr="000A740A">
        <w:rPr>
          <w:color w:val="auto"/>
          <w:sz w:val="28"/>
          <w:szCs w:val="28"/>
        </w:rPr>
        <w:t xml:space="preserve"> района</w:t>
      </w:r>
      <w:r w:rsidRPr="000A740A">
        <w:rPr>
          <w:color w:val="auto"/>
          <w:sz w:val="28"/>
          <w:szCs w:val="28"/>
        </w:rPr>
        <w:t xml:space="preserve"> и приведены в соответствие пути эвакуации </w:t>
      </w:r>
      <w:r w:rsidR="003C48FA" w:rsidRPr="000A740A">
        <w:rPr>
          <w:color w:val="auto"/>
          <w:sz w:val="28"/>
          <w:szCs w:val="28"/>
        </w:rPr>
        <w:t>в 26</w:t>
      </w:r>
      <w:r w:rsidRPr="000A740A">
        <w:rPr>
          <w:color w:val="auto"/>
          <w:sz w:val="28"/>
          <w:szCs w:val="28"/>
        </w:rPr>
        <w:t xml:space="preserve"> образовательных учреждениях</w:t>
      </w:r>
      <w:r w:rsidR="00001969" w:rsidRPr="000A740A">
        <w:rPr>
          <w:color w:val="auto"/>
          <w:sz w:val="28"/>
          <w:szCs w:val="28"/>
        </w:rPr>
        <w:t xml:space="preserve"> района</w:t>
      </w:r>
      <w:r w:rsidRPr="000A740A">
        <w:rPr>
          <w:color w:val="auto"/>
          <w:sz w:val="28"/>
          <w:szCs w:val="28"/>
        </w:rPr>
        <w:t xml:space="preserve">. </w:t>
      </w:r>
    </w:p>
    <w:p w:rsidR="008F5F0C" w:rsidRPr="000A740A" w:rsidRDefault="008F5F0C" w:rsidP="008F5F0C">
      <w:pPr>
        <w:pStyle w:val="Default"/>
        <w:shd w:val="clear" w:color="auto" w:fill="FFFFFF"/>
        <w:ind w:firstLine="567"/>
        <w:jc w:val="both"/>
        <w:rPr>
          <w:color w:val="auto"/>
          <w:sz w:val="28"/>
          <w:szCs w:val="28"/>
        </w:rPr>
      </w:pPr>
      <w:r w:rsidRPr="000A740A">
        <w:rPr>
          <w:color w:val="auto"/>
          <w:sz w:val="28"/>
          <w:szCs w:val="28"/>
        </w:rPr>
        <w:t xml:space="preserve">В </w:t>
      </w:r>
      <w:r w:rsidR="00B82386" w:rsidRPr="000A740A">
        <w:rPr>
          <w:color w:val="auto"/>
          <w:sz w:val="28"/>
          <w:szCs w:val="28"/>
        </w:rPr>
        <w:t>4 образовательных учреждениях района установлена</w:t>
      </w:r>
      <w:r w:rsidRPr="000A740A">
        <w:rPr>
          <w:color w:val="auto"/>
          <w:sz w:val="28"/>
          <w:szCs w:val="28"/>
        </w:rPr>
        <w:t xml:space="preserve"> новая пожарная сигнализация.</w:t>
      </w:r>
    </w:p>
    <w:p w:rsidR="008F5F0C" w:rsidRPr="000A740A" w:rsidRDefault="008F5F0C" w:rsidP="008F5F0C">
      <w:pPr>
        <w:pStyle w:val="Default"/>
        <w:shd w:val="clear" w:color="auto" w:fill="FFFFFF"/>
        <w:ind w:firstLine="567"/>
        <w:jc w:val="both"/>
        <w:rPr>
          <w:color w:val="auto"/>
          <w:sz w:val="28"/>
          <w:szCs w:val="28"/>
        </w:rPr>
      </w:pPr>
      <w:r w:rsidRPr="000A740A">
        <w:rPr>
          <w:color w:val="auto"/>
          <w:sz w:val="28"/>
          <w:szCs w:val="28"/>
        </w:rPr>
        <w:t xml:space="preserve">В 3 </w:t>
      </w:r>
      <w:r w:rsidR="00B82386" w:rsidRPr="000A740A">
        <w:rPr>
          <w:color w:val="auto"/>
          <w:sz w:val="28"/>
          <w:szCs w:val="28"/>
        </w:rPr>
        <w:t xml:space="preserve">образовательных учреждениях </w:t>
      </w:r>
      <w:r w:rsidR="00001969" w:rsidRPr="000A740A">
        <w:rPr>
          <w:color w:val="auto"/>
          <w:sz w:val="28"/>
          <w:szCs w:val="28"/>
        </w:rPr>
        <w:t xml:space="preserve">района </w:t>
      </w:r>
      <w:r w:rsidR="00B82386" w:rsidRPr="000A740A">
        <w:rPr>
          <w:color w:val="auto"/>
          <w:sz w:val="28"/>
          <w:szCs w:val="28"/>
        </w:rPr>
        <w:t>проведены</w:t>
      </w:r>
      <w:r w:rsidRPr="000A740A">
        <w:rPr>
          <w:color w:val="auto"/>
          <w:sz w:val="28"/>
          <w:szCs w:val="28"/>
        </w:rPr>
        <w:t xml:space="preserve"> ремонтные работы по пожарному водоснабжению (устройство гидрантов, приобретение </w:t>
      </w:r>
      <w:r w:rsidR="00B82386" w:rsidRPr="000A740A">
        <w:rPr>
          <w:color w:val="auto"/>
          <w:sz w:val="28"/>
          <w:szCs w:val="28"/>
        </w:rPr>
        <w:t xml:space="preserve">насосов, повышающих </w:t>
      </w:r>
      <w:r w:rsidR="009532BF" w:rsidRPr="000A740A">
        <w:rPr>
          <w:color w:val="auto"/>
          <w:sz w:val="28"/>
          <w:szCs w:val="28"/>
        </w:rPr>
        <w:t>давление в системе, ремонт пожарных</w:t>
      </w:r>
      <w:r w:rsidRPr="000A740A">
        <w:rPr>
          <w:color w:val="auto"/>
          <w:sz w:val="28"/>
          <w:szCs w:val="28"/>
        </w:rPr>
        <w:t xml:space="preserve"> водоемов), </w:t>
      </w:r>
    </w:p>
    <w:p w:rsidR="008F5F0C" w:rsidRPr="000A740A" w:rsidRDefault="009532BF" w:rsidP="008F5F0C">
      <w:pPr>
        <w:pStyle w:val="Default"/>
        <w:shd w:val="clear" w:color="auto" w:fill="FFFFFF"/>
        <w:ind w:firstLine="567"/>
        <w:jc w:val="both"/>
        <w:rPr>
          <w:color w:val="auto"/>
          <w:sz w:val="28"/>
          <w:szCs w:val="28"/>
        </w:rPr>
      </w:pPr>
      <w:r w:rsidRPr="000A740A">
        <w:rPr>
          <w:color w:val="auto"/>
          <w:sz w:val="28"/>
          <w:szCs w:val="28"/>
        </w:rPr>
        <w:t>40 образовательных</w:t>
      </w:r>
      <w:r w:rsidR="008F5F0C" w:rsidRPr="000A740A">
        <w:rPr>
          <w:color w:val="auto"/>
          <w:sz w:val="28"/>
          <w:szCs w:val="28"/>
        </w:rPr>
        <w:t xml:space="preserve"> учреждения</w:t>
      </w:r>
      <w:r w:rsidRPr="000A740A">
        <w:rPr>
          <w:color w:val="auto"/>
          <w:sz w:val="28"/>
          <w:szCs w:val="28"/>
        </w:rPr>
        <w:t xml:space="preserve"> района</w:t>
      </w:r>
      <w:r w:rsidR="008F5F0C" w:rsidRPr="000A740A">
        <w:rPr>
          <w:color w:val="auto"/>
          <w:sz w:val="28"/>
          <w:szCs w:val="28"/>
        </w:rPr>
        <w:t xml:space="preserve"> оборудованы системой программно-аппаратного комплекса «</w:t>
      </w:r>
      <w:proofErr w:type="spellStart"/>
      <w:r w:rsidR="008F5F0C" w:rsidRPr="000A740A">
        <w:rPr>
          <w:color w:val="auto"/>
          <w:sz w:val="28"/>
          <w:szCs w:val="28"/>
        </w:rPr>
        <w:t>Альтоника</w:t>
      </w:r>
      <w:proofErr w:type="spellEnd"/>
      <w:r w:rsidR="008F5F0C" w:rsidRPr="000A740A">
        <w:rPr>
          <w:color w:val="auto"/>
          <w:sz w:val="28"/>
          <w:szCs w:val="28"/>
        </w:rPr>
        <w:t xml:space="preserve">-Ритм». В </w:t>
      </w:r>
      <w:r w:rsidR="00352E32" w:rsidRPr="000A740A">
        <w:rPr>
          <w:color w:val="auto"/>
          <w:sz w:val="28"/>
          <w:szCs w:val="28"/>
        </w:rPr>
        <w:t>школ</w:t>
      </w:r>
      <w:r w:rsidR="00D35A7E" w:rsidRPr="000A740A">
        <w:rPr>
          <w:color w:val="auto"/>
          <w:sz w:val="28"/>
          <w:szCs w:val="28"/>
        </w:rPr>
        <w:t>ах своевременно</w:t>
      </w:r>
      <w:r w:rsidR="008F5F0C" w:rsidRPr="000A740A">
        <w:rPr>
          <w:color w:val="auto"/>
          <w:sz w:val="28"/>
          <w:szCs w:val="28"/>
        </w:rPr>
        <w:t xml:space="preserve"> пров</w:t>
      </w:r>
      <w:r w:rsidR="00D35A7E" w:rsidRPr="000A740A">
        <w:rPr>
          <w:color w:val="auto"/>
          <w:sz w:val="28"/>
          <w:szCs w:val="28"/>
        </w:rPr>
        <w:t>одятся</w:t>
      </w:r>
      <w:r w:rsidR="008F5F0C" w:rsidRPr="000A740A">
        <w:rPr>
          <w:color w:val="auto"/>
          <w:sz w:val="28"/>
          <w:szCs w:val="28"/>
        </w:rPr>
        <w:t xml:space="preserve"> </w:t>
      </w:r>
      <w:r w:rsidR="00D35A7E" w:rsidRPr="000A740A">
        <w:rPr>
          <w:color w:val="auto"/>
          <w:sz w:val="28"/>
          <w:szCs w:val="28"/>
        </w:rPr>
        <w:t>мероприятия по</w:t>
      </w:r>
      <w:r w:rsidR="008F5F0C" w:rsidRPr="000A740A">
        <w:rPr>
          <w:color w:val="auto"/>
          <w:sz w:val="28"/>
          <w:szCs w:val="28"/>
        </w:rPr>
        <w:t xml:space="preserve"> обработке деревянных конструкций зданий огнезащитным составом. Во всех образовательных учреждениях </w:t>
      </w:r>
      <w:r w:rsidRPr="000A740A">
        <w:rPr>
          <w:color w:val="auto"/>
          <w:sz w:val="28"/>
          <w:szCs w:val="28"/>
        </w:rPr>
        <w:t xml:space="preserve">района </w:t>
      </w:r>
      <w:r w:rsidR="008F5F0C" w:rsidRPr="000A740A">
        <w:rPr>
          <w:color w:val="auto"/>
          <w:sz w:val="28"/>
          <w:szCs w:val="28"/>
        </w:rPr>
        <w:t xml:space="preserve">установлена система автоматической пожарной сигнализации и камеры наружного и внутреннего видеонаблюдения. Все образовательные учреждения </w:t>
      </w:r>
      <w:r w:rsidR="00001969" w:rsidRPr="000A740A">
        <w:rPr>
          <w:color w:val="auto"/>
          <w:sz w:val="28"/>
          <w:szCs w:val="28"/>
        </w:rPr>
        <w:t xml:space="preserve">района </w:t>
      </w:r>
      <w:r w:rsidR="008F5F0C" w:rsidRPr="000A740A">
        <w:rPr>
          <w:color w:val="auto"/>
          <w:sz w:val="28"/>
          <w:szCs w:val="28"/>
        </w:rPr>
        <w:t>обеспечены первичными средствами пожаротушения на 100 %. Проведены замеры сопротивления изоляции и контуры заземления во всех образовательных учреждениях</w:t>
      </w:r>
      <w:r w:rsidR="00001969" w:rsidRPr="000A740A">
        <w:rPr>
          <w:color w:val="auto"/>
          <w:sz w:val="28"/>
          <w:szCs w:val="28"/>
        </w:rPr>
        <w:t xml:space="preserve"> района</w:t>
      </w:r>
      <w:r w:rsidR="008F5F0C" w:rsidRPr="000A740A">
        <w:rPr>
          <w:color w:val="auto"/>
          <w:sz w:val="28"/>
          <w:szCs w:val="28"/>
        </w:rPr>
        <w:t xml:space="preserve">. </w:t>
      </w:r>
    </w:p>
    <w:p w:rsidR="008F5F0C" w:rsidRPr="000A740A" w:rsidRDefault="008F5F0C" w:rsidP="008F5F0C">
      <w:pPr>
        <w:pStyle w:val="Default"/>
        <w:shd w:val="clear" w:color="auto" w:fill="FFFFFF"/>
        <w:ind w:firstLine="567"/>
        <w:jc w:val="both"/>
        <w:rPr>
          <w:color w:val="auto"/>
          <w:sz w:val="28"/>
          <w:szCs w:val="28"/>
        </w:rPr>
      </w:pPr>
      <w:r w:rsidRPr="000A740A">
        <w:rPr>
          <w:color w:val="auto"/>
          <w:sz w:val="28"/>
          <w:szCs w:val="28"/>
        </w:rPr>
        <w:t xml:space="preserve">Все образовательные учреждения </w:t>
      </w:r>
      <w:r w:rsidR="009532BF" w:rsidRPr="000A740A">
        <w:rPr>
          <w:color w:val="auto"/>
          <w:sz w:val="28"/>
          <w:szCs w:val="28"/>
        </w:rPr>
        <w:t xml:space="preserve">района </w:t>
      </w:r>
      <w:r w:rsidRPr="000A740A">
        <w:rPr>
          <w:color w:val="auto"/>
          <w:sz w:val="28"/>
          <w:szCs w:val="28"/>
        </w:rPr>
        <w:t xml:space="preserve">имеют уголки пожарной безопасности, обеспечены наглядной агитацией (плакаты, макеты, стенды, памятки, инструктажи) по пожарной безопасности. Периодически, в </w:t>
      </w:r>
      <w:r w:rsidR="00001969" w:rsidRPr="000A740A">
        <w:rPr>
          <w:rStyle w:val="0pt"/>
          <w:rFonts w:eastAsia="Calibri"/>
          <w:color w:val="auto"/>
          <w:sz w:val="28"/>
          <w:szCs w:val="28"/>
        </w:rPr>
        <w:t>образовательных учреждениях района</w:t>
      </w:r>
      <w:r w:rsidR="00001969" w:rsidRPr="000A740A">
        <w:rPr>
          <w:color w:val="auto"/>
          <w:sz w:val="28"/>
          <w:szCs w:val="28"/>
        </w:rPr>
        <w:t xml:space="preserve"> </w:t>
      </w:r>
      <w:r w:rsidRPr="000A740A">
        <w:rPr>
          <w:color w:val="auto"/>
          <w:sz w:val="28"/>
          <w:szCs w:val="28"/>
        </w:rPr>
        <w:t xml:space="preserve">проводятся тренировки по эвакуации учащихся на случай возникновения чрезвычайных ситуаций, назначены </w:t>
      </w:r>
      <w:r w:rsidR="00D35A7E" w:rsidRPr="000A740A">
        <w:rPr>
          <w:color w:val="auto"/>
          <w:sz w:val="28"/>
          <w:szCs w:val="28"/>
        </w:rPr>
        <w:t>ответственные лица за</w:t>
      </w:r>
      <w:r w:rsidRPr="000A740A">
        <w:rPr>
          <w:color w:val="auto"/>
          <w:sz w:val="28"/>
          <w:szCs w:val="28"/>
        </w:rPr>
        <w:t xml:space="preserve"> обеспечение комплексной безопасности </w:t>
      </w:r>
      <w:r w:rsidR="00D35A7E" w:rsidRPr="000A740A">
        <w:rPr>
          <w:color w:val="auto"/>
          <w:sz w:val="28"/>
          <w:szCs w:val="28"/>
        </w:rPr>
        <w:t>участников образовательного процесса</w:t>
      </w:r>
      <w:r w:rsidRPr="000A740A">
        <w:rPr>
          <w:color w:val="auto"/>
          <w:sz w:val="28"/>
          <w:szCs w:val="28"/>
        </w:rPr>
        <w:t xml:space="preserve">, </w:t>
      </w:r>
      <w:r w:rsidR="00D35A7E" w:rsidRPr="000A740A">
        <w:rPr>
          <w:color w:val="auto"/>
          <w:sz w:val="28"/>
          <w:szCs w:val="28"/>
        </w:rPr>
        <w:t>разработан инструктивный</w:t>
      </w:r>
      <w:r w:rsidRPr="000A740A">
        <w:rPr>
          <w:color w:val="auto"/>
          <w:sz w:val="28"/>
          <w:szCs w:val="28"/>
        </w:rPr>
        <w:t xml:space="preserve"> материал.</w:t>
      </w:r>
    </w:p>
    <w:p w:rsidR="008F5F0C" w:rsidRPr="000A740A" w:rsidRDefault="008F5F0C" w:rsidP="008F5F0C">
      <w:pPr>
        <w:shd w:val="clear" w:color="auto" w:fill="FFFFFF"/>
        <w:spacing w:after="0" w:line="240" w:lineRule="auto"/>
        <w:ind w:firstLine="567"/>
        <w:jc w:val="both"/>
        <w:rPr>
          <w:rFonts w:ascii="Times New Roman" w:hAnsi="Times New Roman"/>
          <w:sz w:val="28"/>
          <w:szCs w:val="28"/>
        </w:rPr>
      </w:pPr>
      <w:r w:rsidRPr="000A740A">
        <w:rPr>
          <w:rFonts w:ascii="Times New Roman" w:hAnsi="Times New Roman"/>
          <w:sz w:val="28"/>
          <w:szCs w:val="28"/>
        </w:rPr>
        <w:t>Важным звеном в воспитании и обучении, обеспечивающим реализацию потребностей детей и подростков за пределами основных общеобразовательных программ, является дополнительное образование, которое предлагает подрастающему поколению широкий выбор дополнительных образовательных программ по различным направлениям.</w:t>
      </w:r>
    </w:p>
    <w:p w:rsidR="008F5F0C" w:rsidRPr="000A740A" w:rsidRDefault="008F5F0C" w:rsidP="008F5F0C">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В современных условиях дополнительное образование в районе является полноправным партнером общего образования. Оно способствует развитию </w:t>
      </w:r>
      <w:r w:rsidRPr="000A740A">
        <w:rPr>
          <w:rFonts w:ascii="Times New Roman" w:eastAsia="Times New Roman" w:hAnsi="Times New Roman"/>
          <w:sz w:val="28"/>
          <w:szCs w:val="28"/>
          <w:lang w:eastAsia="ru-RU"/>
        </w:rPr>
        <w:lastRenderedPageBreak/>
        <w:t xml:space="preserve">познавательных интересов и творческих способностей детей, удовлетворению их индивидуальных потребностей в интеллектуальном, нравственном, физическом совершенствовании, выступает гарантом поддержки одаренных детей, детей с ограниченными возможностями здоровья и детей, находящихся в трудной жизненной ситуации. Дополнительное образование детей занимает важное место в ранней профессиональной ориентации каждого конкретного ребенка, развитии у него навыков неформального общения. </w:t>
      </w:r>
    </w:p>
    <w:p w:rsidR="008F5F0C" w:rsidRDefault="008F5F0C" w:rsidP="008F5F0C">
      <w:pPr>
        <w:pStyle w:val="a4"/>
        <w:shd w:val="clear" w:color="auto" w:fill="FFFFFF"/>
        <w:spacing w:after="0" w:line="240" w:lineRule="auto"/>
        <w:ind w:left="0"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Дополнительное образование в районе представлено 3 учреждениями:</w:t>
      </w:r>
    </w:p>
    <w:p w:rsidR="00FB1C24" w:rsidRDefault="00FB1C24" w:rsidP="008F5F0C">
      <w:pPr>
        <w:pStyle w:val="a4"/>
        <w:shd w:val="clear" w:color="auto" w:fill="FFFFFF"/>
        <w:spacing w:after="0" w:line="240" w:lineRule="auto"/>
        <w:ind w:left="0" w:firstLine="567"/>
        <w:jc w:val="both"/>
        <w:rPr>
          <w:rFonts w:ascii="Times New Roman" w:eastAsia="Times New Roman" w:hAnsi="Times New Roman"/>
          <w:sz w:val="28"/>
          <w:szCs w:val="28"/>
          <w:lang w:eastAsia="ru-RU"/>
        </w:rPr>
      </w:pPr>
    </w:p>
    <w:p w:rsidR="008F5F0C" w:rsidRPr="000A740A" w:rsidRDefault="00001969" w:rsidP="00C9301D">
      <w:pPr>
        <w:pStyle w:val="a4"/>
        <w:numPr>
          <w:ilvl w:val="0"/>
          <w:numId w:val="20"/>
        </w:numPr>
        <w:shd w:val="clear" w:color="auto" w:fill="FFFFFF"/>
        <w:spacing w:after="0" w:line="240" w:lineRule="auto"/>
        <w:ind w:left="0" w:firstLine="567"/>
        <w:jc w:val="both"/>
        <w:rPr>
          <w:rFonts w:ascii="Times New Roman" w:eastAsia="Times New Roman" w:hAnsi="Times New Roman"/>
          <w:sz w:val="28"/>
          <w:szCs w:val="28"/>
          <w:lang w:eastAsia="ru-RU"/>
        </w:rPr>
      </w:pPr>
      <w:r w:rsidRPr="000A740A">
        <w:rPr>
          <w:rFonts w:ascii="Times New Roman" w:hAnsi="Times New Roman"/>
          <w:sz w:val="28"/>
          <w:szCs w:val="28"/>
        </w:rPr>
        <w:t xml:space="preserve">Муниципальное казенное </w:t>
      </w:r>
      <w:r w:rsidR="008F5F0C" w:rsidRPr="000A740A">
        <w:rPr>
          <w:rFonts w:ascii="Times New Roman" w:hAnsi="Times New Roman"/>
          <w:sz w:val="28"/>
          <w:szCs w:val="28"/>
        </w:rPr>
        <w:t>учрежде</w:t>
      </w:r>
      <w:r w:rsidR="00060521" w:rsidRPr="000A740A">
        <w:rPr>
          <w:rFonts w:ascii="Times New Roman" w:hAnsi="Times New Roman"/>
          <w:sz w:val="28"/>
          <w:szCs w:val="28"/>
        </w:rPr>
        <w:t xml:space="preserve">ние дополнительного образования </w:t>
      </w:r>
      <w:r w:rsidR="008F5F0C" w:rsidRPr="000A740A">
        <w:rPr>
          <w:rFonts w:ascii="Times New Roman" w:hAnsi="Times New Roman"/>
          <w:sz w:val="28"/>
          <w:szCs w:val="28"/>
        </w:rPr>
        <w:t xml:space="preserve">«Детско-юношеская спортивная школа </w:t>
      </w:r>
      <w:proofErr w:type="spellStart"/>
      <w:r w:rsidR="008F5F0C" w:rsidRPr="000A740A">
        <w:rPr>
          <w:rFonts w:ascii="Times New Roman" w:hAnsi="Times New Roman"/>
          <w:sz w:val="28"/>
          <w:szCs w:val="28"/>
        </w:rPr>
        <w:t>Зеленчукского</w:t>
      </w:r>
      <w:proofErr w:type="spellEnd"/>
      <w:r w:rsidR="008F5F0C" w:rsidRPr="000A740A">
        <w:rPr>
          <w:rFonts w:ascii="Times New Roman" w:hAnsi="Times New Roman"/>
          <w:sz w:val="28"/>
          <w:szCs w:val="28"/>
        </w:rPr>
        <w:t xml:space="preserve"> муниципального района»;</w:t>
      </w:r>
    </w:p>
    <w:p w:rsidR="008F5F0C" w:rsidRPr="000A740A" w:rsidRDefault="00060521" w:rsidP="00C9301D">
      <w:pPr>
        <w:pStyle w:val="a4"/>
        <w:numPr>
          <w:ilvl w:val="0"/>
          <w:numId w:val="20"/>
        </w:numPr>
        <w:shd w:val="clear" w:color="auto" w:fill="FFFFFF"/>
        <w:spacing w:after="0" w:line="240" w:lineRule="auto"/>
        <w:ind w:left="0" w:firstLine="567"/>
        <w:jc w:val="both"/>
        <w:rPr>
          <w:rFonts w:ascii="Times New Roman" w:eastAsia="Times New Roman" w:hAnsi="Times New Roman"/>
          <w:sz w:val="28"/>
          <w:szCs w:val="28"/>
          <w:lang w:eastAsia="ru-RU"/>
        </w:rPr>
      </w:pPr>
      <w:r w:rsidRPr="000A740A">
        <w:rPr>
          <w:rFonts w:ascii="Times New Roman" w:hAnsi="Times New Roman"/>
          <w:sz w:val="28"/>
          <w:szCs w:val="28"/>
        </w:rPr>
        <w:t xml:space="preserve">Муниципальное казенное </w:t>
      </w:r>
      <w:r w:rsidR="008F5F0C" w:rsidRPr="000A740A">
        <w:rPr>
          <w:rFonts w:ascii="Times New Roman" w:hAnsi="Times New Roman"/>
          <w:sz w:val="28"/>
          <w:szCs w:val="28"/>
        </w:rPr>
        <w:t>учреждение дополнительного образования «Дом детского творчества</w:t>
      </w:r>
      <w:r w:rsidRPr="000A740A">
        <w:rPr>
          <w:rFonts w:ascii="Times New Roman" w:hAnsi="Times New Roman"/>
          <w:sz w:val="28"/>
          <w:szCs w:val="28"/>
        </w:rPr>
        <w:t>»</w:t>
      </w:r>
      <w:r w:rsidR="008F5F0C" w:rsidRPr="000A740A">
        <w:rPr>
          <w:rFonts w:ascii="Times New Roman" w:hAnsi="Times New Roman"/>
          <w:sz w:val="28"/>
          <w:szCs w:val="28"/>
        </w:rPr>
        <w:t xml:space="preserve"> </w:t>
      </w:r>
      <w:proofErr w:type="spellStart"/>
      <w:r w:rsidR="008F5F0C" w:rsidRPr="000A740A">
        <w:rPr>
          <w:rFonts w:ascii="Times New Roman" w:hAnsi="Times New Roman"/>
          <w:sz w:val="28"/>
          <w:szCs w:val="28"/>
        </w:rPr>
        <w:t>Зеленчукского</w:t>
      </w:r>
      <w:proofErr w:type="spellEnd"/>
      <w:r w:rsidR="008F5F0C" w:rsidRPr="000A740A">
        <w:rPr>
          <w:rFonts w:ascii="Times New Roman" w:hAnsi="Times New Roman"/>
          <w:sz w:val="28"/>
          <w:szCs w:val="28"/>
        </w:rPr>
        <w:t xml:space="preserve"> муниципального района;</w:t>
      </w:r>
    </w:p>
    <w:p w:rsidR="008F5F0C" w:rsidRPr="000A740A" w:rsidRDefault="00060521" w:rsidP="00C9301D">
      <w:pPr>
        <w:pStyle w:val="a4"/>
        <w:numPr>
          <w:ilvl w:val="0"/>
          <w:numId w:val="20"/>
        </w:numPr>
        <w:shd w:val="clear" w:color="auto" w:fill="FFFFFF"/>
        <w:spacing w:after="0" w:line="240" w:lineRule="auto"/>
        <w:ind w:left="0" w:firstLine="567"/>
        <w:jc w:val="both"/>
        <w:rPr>
          <w:rFonts w:ascii="Times New Roman" w:eastAsia="Times New Roman" w:hAnsi="Times New Roman"/>
          <w:sz w:val="28"/>
          <w:szCs w:val="28"/>
          <w:lang w:eastAsia="ru-RU"/>
        </w:rPr>
      </w:pPr>
      <w:r w:rsidRPr="000A740A">
        <w:rPr>
          <w:rFonts w:ascii="Times New Roman" w:hAnsi="Times New Roman"/>
          <w:sz w:val="28"/>
          <w:szCs w:val="28"/>
        </w:rPr>
        <w:t xml:space="preserve">Муниципальное бюджетное </w:t>
      </w:r>
      <w:r w:rsidR="008F5F0C" w:rsidRPr="000A740A">
        <w:rPr>
          <w:rFonts w:ascii="Times New Roman" w:hAnsi="Times New Roman"/>
          <w:sz w:val="28"/>
          <w:szCs w:val="28"/>
        </w:rPr>
        <w:t>образовательное учреждение дополнительного образования детей</w:t>
      </w:r>
      <w:r w:rsidR="00210192" w:rsidRPr="000A740A">
        <w:rPr>
          <w:rFonts w:ascii="Times New Roman" w:hAnsi="Times New Roman"/>
          <w:sz w:val="28"/>
          <w:szCs w:val="28"/>
        </w:rPr>
        <w:t xml:space="preserve"> </w:t>
      </w:r>
      <w:proofErr w:type="spellStart"/>
      <w:r w:rsidR="00210192" w:rsidRPr="000A740A">
        <w:rPr>
          <w:rFonts w:ascii="Times New Roman" w:hAnsi="Times New Roman"/>
          <w:sz w:val="28"/>
          <w:szCs w:val="28"/>
        </w:rPr>
        <w:t>Зеленчукского</w:t>
      </w:r>
      <w:proofErr w:type="spellEnd"/>
      <w:r w:rsidR="00210192" w:rsidRPr="000A740A">
        <w:rPr>
          <w:rFonts w:ascii="Times New Roman" w:hAnsi="Times New Roman"/>
          <w:sz w:val="28"/>
          <w:szCs w:val="28"/>
        </w:rPr>
        <w:t xml:space="preserve"> муниципального района</w:t>
      </w:r>
      <w:r w:rsidR="008F5F0C" w:rsidRPr="000A740A">
        <w:rPr>
          <w:rFonts w:ascii="Times New Roman" w:hAnsi="Times New Roman"/>
          <w:sz w:val="28"/>
          <w:szCs w:val="28"/>
        </w:rPr>
        <w:t xml:space="preserve"> «Детско-юношеская спортивная школа </w:t>
      </w:r>
      <w:proofErr w:type="spellStart"/>
      <w:r w:rsidR="008F5F0C" w:rsidRPr="000A740A">
        <w:rPr>
          <w:rFonts w:ascii="Times New Roman" w:hAnsi="Times New Roman"/>
          <w:sz w:val="28"/>
          <w:szCs w:val="28"/>
        </w:rPr>
        <w:t>ст.Сторожевой</w:t>
      </w:r>
      <w:proofErr w:type="spellEnd"/>
      <w:r w:rsidR="008F5F0C" w:rsidRPr="000A740A">
        <w:rPr>
          <w:rFonts w:ascii="Times New Roman" w:hAnsi="Times New Roman"/>
          <w:sz w:val="28"/>
          <w:szCs w:val="28"/>
        </w:rPr>
        <w:t>»</w:t>
      </w:r>
      <w:r w:rsidR="008F5F0C" w:rsidRPr="000A740A">
        <w:rPr>
          <w:rFonts w:ascii="Times New Roman" w:eastAsia="Times New Roman" w:hAnsi="Times New Roman"/>
          <w:sz w:val="28"/>
          <w:szCs w:val="28"/>
          <w:lang w:eastAsia="ru-RU"/>
        </w:rPr>
        <w:t xml:space="preserve">, в которых обучаются </w:t>
      </w:r>
      <w:r w:rsidR="00D35A7E" w:rsidRPr="000A740A">
        <w:rPr>
          <w:rFonts w:ascii="Times New Roman" w:eastAsia="Times New Roman" w:hAnsi="Times New Roman"/>
          <w:sz w:val="28"/>
          <w:szCs w:val="28"/>
          <w:lang w:eastAsia="ru-RU"/>
        </w:rPr>
        <w:t>1817 детей</w:t>
      </w:r>
      <w:r w:rsidR="008F5F0C" w:rsidRPr="000A740A">
        <w:rPr>
          <w:rFonts w:ascii="Times New Roman" w:eastAsia="Times New Roman" w:hAnsi="Times New Roman"/>
          <w:sz w:val="28"/>
          <w:szCs w:val="28"/>
          <w:lang w:eastAsia="ru-RU"/>
        </w:rPr>
        <w:t xml:space="preserve"> и подростков. </w:t>
      </w:r>
    </w:p>
    <w:p w:rsidR="008F5F0C" w:rsidRPr="000A740A" w:rsidRDefault="008F5F0C" w:rsidP="008F5F0C">
      <w:pPr>
        <w:shd w:val="clear" w:color="auto" w:fill="FFFFFF"/>
        <w:spacing w:after="0" w:line="240" w:lineRule="auto"/>
        <w:ind w:firstLine="567"/>
        <w:jc w:val="both"/>
        <w:rPr>
          <w:rFonts w:ascii="Times New Roman" w:hAnsi="Times New Roman"/>
          <w:sz w:val="28"/>
          <w:szCs w:val="28"/>
        </w:rPr>
      </w:pPr>
      <w:r w:rsidRPr="000A740A">
        <w:rPr>
          <w:rFonts w:ascii="Times New Roman" w:hAnsi="Times New Roman"/>
          <w:sz w:val="28"/>
          <w:szCs w:val="28"/>
        </w:rPr>
        <w:t>Дополнительное образование предоставляет каждому ребенку возможность свободного выбора образовательной деятельности, профиля программ, времени на освоение, включение в разнообразные виды деятельности с учетом их индивидуальных склонностей. Личностно-</w:t>
      </w:r>
      <w:proofErr w:type="spellStart"/>
      <w:r w:rsidRPr="000A740A">
        <w:rPr>
          <w:rFonts w:ascii="Times New Roman" w:hAnsi="Times New Roman"/>
          <w:sz w:val="28"/>
          <w:szCs w:val="28"/>
        </w:rPr>
        <w:t>деятельностный</w:t>
      </w:r>
      <w:proofErr w:type="spellEnd"/>
      <w:r w:rsidRPr="000A740A">
        <w:rPr>
          <w:rFonts w:ascii="Times New Roman" w:hAnsi="Times New Roman"/>
          <w:sz w:val="28"/>
          <w:szCs w:val="28"/>
        </w:rPr>
        <w:t xml:space="preserve"> характер образовательного процесса позволяет решать одну из основных задач дополнительного образования - выявление и поддержку одаренных детей.</w:t>
      </w:r>
    </w:p>
    <w:p w:rsidR="008F5F0C" w:rsidRPr="000A740A" w:rsidRDefault="008F5F0C" w:rsidP="008F5F0C">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hAnsi="Times New Roman"/>
          <w:sz w:val="28"/>
          <w:szCs w:val="28"/>
        </w:rPr>
        <w:t>Учреждения дополнительного образования</w:t>
      </w:r>
      <w:r w:rsidR="00210192" w:rsidRPr="000A740A">
        <w:rPr>
          <w:rFonts w:ascii="Times New Roman" w:hAnsi="Times New Roman"/>
          <w:sz w:val="28"/>
          <w:szCs w:val="28"/>
        </w:rPr>
        <w:t xml:space="preserve"> </w:t>
      </w:r>
      <w:proofErr w:type="spellStart"/>
      <w:r w:rsidR="00210192" w:rsidRPr="000A740A">
        <w:rPr>
          <w:rFonts w:ascii="Times New Roman" w:hAnsi="Times New Roman"/>
          <w:sz w:val="28"/>
          <w:szCs w:val="28"/>
        </w:rPr>
        <w:t>Зеленчукского</w:t>
      </w:r>
      <w:proofErr w:type="spellEnd"/>
      <w:r w:rsidR="00210192" w:rsidRPr="000A740A">
        <w:rPr>
          <w:rFonts w:ascii="Times New Roman" w:hAnsi="Times New Roman"/>
          <w:sz w:val="28"/>
          <w:szCs w:val="28"/>
        </w:rPr>
        <w:t xml:space="preserve"> муниципального района</w:t>
      </w:r>
      <w:r w:rsidRPr="000A740A">
        <w:rPr>
          <w:rFonts w:ascii="Times New Roman" w:hAnsi="Times New Roman"/>
          <w:sz w:val="28"/>
          <w:szCs w:val="28"/>
        </w:rPr>
        <w:t xml:space="preserve"> реализуют программы, в </w:t>
      </w:r>
      <w:r w:rsidR="00D35A7E" w:rsidRPr="000A740A">
        <w:rPr>
          <w:rFonts w:ascii="Times New Roman" w:hAnsi="Times New Roman"/>
          <w:sz w:val="28"/>
          <w:szCs w:val="28"/>
        </w:rPr>
        <w:t>соответствии с</w:t>
      </w:r>
      <w:r w:rsidRPr="000A740A">
        <w:rPr>
          <w:rFonts w:ascii="Times New Roman" w:hAnsi="Times New Roman"/>
          <w:sz w:val="28"/>
          <w:szCs w:val="28"/>
        </w:rPr>
        <w:t xml:space="preserve"> потребностями и </w:t>
      </w:r>
      <w:r w:rsidR="00D35A7E" w:rsidRPr="000A740A">
        <w:rPr>
          <w:rFonts w:ascii="Times New Roman" w:hAnsi="Times New Roman"/>
          <w:sz w:val="28"/>
          <w:szCs w:val="28"/>
        </w:rPr>
        <w:t>интересами детей</w:t>
      </w:r>
      <w:r w:rsidRPr="000A740A">
        <w:rPr>
          <w:rFonts w:ascii="Times New Roman" w:hAnsi="Times New Roman"/>
          <w:sz w:val="28"/>
          <w:szCs w:val="28"/>
        </w:rPr>
        <w:t xml:space="preserve">. </w:t>
      </w:r>
      <w:r w:rsidR="001A0420" w:rsidRPr="000A740A">
        <w:rPr>
          <w:rFonts w:ascii="Times New Roman" w:eastAsia="Times New Roman" w:hAnsi="Times New Roman"/>
          <w:sz w:val="28"/>
          <w:szCs w:val="28"/>
          <w:lang w:eastAsia="ru-RU"/>
        </w:rPr>
        <w:t>Содержанием</w:t>
      </w:r>
      <w:r w:rsidRPr="000A740A">
        <w:rPr>
          <w:rFonts w:ascii="Times New Roman" w:eastAsia="Times New Roman" w:hAnsi="Times New Roman"/>
          <w:sz w:val="28"/>
          <w:szCs w:val="28"/>
          <w:lang w:eastAsia="ru-RU"/>
        </w:rPr>
        <w:t xml:space="preserve"> дополнительного образования детей является совокупность познавательной, продуктивной, творческой деятельности детей, осуществляемой в рамках программ научно-технической, спортивной, спортивно-оздоровительной, художественно-эстетической, туристско-краеведческой и декоративно-прикладной направленности. </w:t>
      </w:r>
    </w:p>
    <w:p w:rsidR="008F5F0C" w:rsidRPr="000A740A" w:rsidRDefault="00D35A7E" w:rsidP="008F5F0C">
      <w:pPr>
        <w:pStyle w:val="af4"/>
        <w:shd w:val="clear" w:color="auto" w:fill="FFFFFF"/>
        <w:ind w:firstLine="567"/>
        <w:jc w:val="both"/>
        <w:rPr>
          <w:rFonts w:ascii="Times New Roman" w:hAnsi="Times New Roman"/>
          <w:sz w:val="28"/>
          <w:szCs w:val="28"/>
        </w:rPr>
      </w:pPr>
      <w:r w:rsidRPr="000A740A">
        <w:rPr>
          <w:rFonts w:ascii="Times New Roman" w:hAnsi="Times New Roman"/>
          <w:sz w:val="28"/>
          <w:szCs w:val="28"/>
        </w:rPr>
        <w:t>Учреждения дополнительного</w:t>
      </w:r>
      <w:r w:rsidR="008F5F0C" w:rsidRPr="000A740A">
        <w:rPr>
          <w:rFonts w:ascii="Times New Roman" w:hAnsi="Times New Roman"/>
          <w:sz w:val="28"/>
          <w:szCs w:val="28"/>
        </w:rPr>
        <w:t xml:space="preserve"> образования</w:t>
      </w:r>
      <w:r w:rsidR="001A0420" w:rsidRPr="000A740A">
        <w:rPr>
          <w:rFonts w:ascii="Times New Roman" w:hAnsi="Times New Roman"/>
          <w:sz w:val="28"/>
          <w:szCs w:val="28"/>
        </w:rPr>
        <w:t xml:space="preserve"> </w:t>
      </w:r>
      <w:proofErr w:type="spellStart"/>
      <w:r w:rsidR="001A0420" w:rsidRPr="000A740A">
        <w:rPr>
          <w:rFonts w:ascii="Times New Roman" w:hAnsi="Times New Roman"/>
          <w:sz w:val="28"/>
          <w:szCs w:val="28"/>
        </w:rPr>
        <w:t>Зеленчукского</w:t>
      </w:r>
      <w:proofErr w:type="spellEnd"/>
      <w:r w:rsidR="001A0420" w:rsidRPr="000A740A">
        <w:rPr>
          <w:rFonts w:ascii="Times New Roman" w:hAnsi="Times New Roman"/>
          <w:sz w:val="28"/>
          <w:szCs w:val="28"/>
        </w:rPr>
        <w:t xml:space="preserve"> муниципального района</w:t>
      </w:r>
      <w:r w:rsidR="008F5F0C" w:rsidRPr="000A740A">
        <w:rPr>
          <w:rFonts w:ascii="Times New Roman" w:hAnsi="Times New Roman"/>
          <w:sz w:val="28"/>
          <w:szCs w:val="28"/>
        </w:rPr>
        <w:t xml:space="preserve"> демонстрируют высокие достижения обучающихся в </w:t>
      </w:r>
      <w:r w:rsidRPr="000A740A">
        <w:rPr>
          <w:rFonts w:ascii="Times New Roman" w:hAnsi="Times New Roman"/>
          <w:sz w:val="28"/>
          <w:szCs w:val="28"/>
        </w:rPr>
        <w:t>различных конкурсах</w:t>
      </w:r>
      <w:r w:rsidR="008F5F0C" w:rsidRPr="000A740A">
        <w:rPr>
          <w:rFonts w:ascii="Times New Roman" w:hAnsi="Times New Roman"/>
          <w:sz w:val="28"/>
          <w:szCs w:val="28"/>
        </w:rPr>
        <w:t>, соревнованиях муниципального, регионального и федерального уровней:</w:t>
      </w:r>
    </w:p>
    <w:p w:rsidR="008F5F0C" w:rsidRPr="000A740A" w:rsidRDefault="00D35A7E" w:rsidP="008F5F0C">
      <w:pPr>
        <w:pStyle w:val="af4"/>
        <w:shd w:val="clear" w:color="auto" w:fill="FFFFFF"/>
        <w:ind w:firstLine="567"/>
        <w:jc w:val="both"/>
        <w:rPr>
          <w:rFonts w:ascii="Times New Roman" w:hAnsi="Times New Roman"/>
          <w:sz w:val="28"/>
          <w:szCs w:val="28"/>
        </w:rPr>
      </w:pPr>
      <w:r w:rsidRPr="000A740A">
        <w:rPr>
          <w:rFonts w:ascii="Times New Roman" w:hAnsi="Times New Roman"/>
          <w:sz w:val="28"/>
          <w:szCs w:val="28"/>
        </w:rPr>
        <w:t>легкая атлетика</w:t>
      </w:r>
      <w:r w:rsidR="008F5F0C" w:rsidRPr="000A740A">
        <w:rPr>
          <w:rFonts w:ascii="Times New Roman" w:hAnsi="Times New Roman"/>
          <w:sz w:val="28"/>
          <w:szCs w:val="28"/>
        </w:rPr>
        <w:t xml:space="preserve">, борьба на поясах, </w:t>
      </w:r>
      <w:proofErr w:type="spellStart"/>
      <w:r w:rsidR="008F5F0C" w:rsidRPr="000A740A">
        <w:rPr>
          <w:rFonts w:ascii="Times New Roman" w:hAnsi="Times New Roman"/>
          <w:sz w:val="28"/>
          <w:szCs w:val="28"/>
        </w:rPr>
        <w:t>киокусинкай</w:t>
      </w:r>
      <w:proofErr w:type="spellEnd"/>
      <w:r w:rsidR="008F5F0C" w:rsidRPr="000A740A">
        <w:rPr>
          <w:rFonts w:ascii="Times New Roman" w:hAnsi="Times New Roman"/>
          <w:sz w:val="28"/>
          <w:szCs w:val="28"/>
        </w:rPr>
        <w:t>, восточные виды единоборства, шахматы, «Рукоделие», «</w:t>
      </w:r>
      <w:proofErr w:type="spellStart"/>
      <w:r w:rsidR="008F5F0C" w:rsidRPr="000A740A">
        <w:rPr>
          <w:rFonts w:ascii="Times New Roman" w:hAnsi="Times New Roman"/>
          <w:sz w:val="28"/>
          <w:szCs w:val="28"/>
        </w:rPr>
        <w:t>Бисероплетение</w:t>
      </w:r>
      <w:proofErr w:type="spellEnd"/>
      <w:r w:rsidR="008F5F0C" w:rsidRPr="000A740A">
        <w:rPr>
          <w:rFonts w:ascii="Times New Roman" w:hAnsi="Times New Roman"/>
          <w:sz w:val="28"/>
          <w:szCs w:val="28"/>
        </w:rPr>
        <w:t>», «</w:t>
      </w:r>
      <w:r w:rsidRPr="000A740A">
        <w:rPr>
          <w:rFonts w:ascii="Times New Roman" w:hAnsi="Times New Roman"/>
          <w:sz w:val="28"/>
          <w:szCs w:val="28"/>
        </w:rPr>
        <w:t>Флористика» и</w:t>
      </w:r>
      <w:r w:rsidR="008F5F0C" w:rsidRPr="000A740A">
        <w:rPr>
          <w:rFonts w:ascii="Times New Roman" w:hAnsi="Times New Roman"/>
          <w:sz w:val="28"/>
          <w:szCs w:val="28"/>
        </w:rPr>
        <w:t xml:space="preserve"> др.</w:t>
      </w:r>
    </w:p>
    <w:p w:rsidR="00545190" w:rsidRPr="00545190" w:rsidRDefault="00545190" w:rsidP="00545190">
      <w:pPr>
        <w:pStyle w:val="1"/>
        <w:shd w:val="clear" w:color="auto" w:fill="FFFFFF"/>
        <w:ind w:firstLine="567"/>
        <w:jc w:val="both"/>
        <w:rPr>
          <w:szCs w:val="28"/>
        </w:rPr>
      </w:pPr>
      <w:r w:rsidRPr="00545190">
        <w:rPr>
          <w:szCs w:val="28"/>
        </w:rPr>
        <w:t>В рамках</w:t>
      </w:r>
      <w:r>
        <w:rPr>
          <w:szCs w:val="28"/>
        </w:rPr>
        <w:t xml:space="preserve"> </w:t>
      </w:r>
      <w:r w:rsidRPr="00545190">
        <w:rPr>
          <w:szCs w:val="28"/>
        </w:rPr>
        <w:t xml:space="preserve">федерального проекта «Успех каждого ребенка» национального проекта «Образование» реализованы мероприятия по созданию новых мест дополнительного образования детей в МКУДО «Дом детского творчества» </w:t>
      </w:r>
      <w:proofErr w:type="spellStart"/>
      <w:r w:rsidRPr="00545190">
        <w:rPr>
          <w:szCs w:val="28"/>
        </w:rPr>
        <w:t>З</w:t>
      </w:r>
      <w:r>
        <w:rPr>
          <w:szCs w:val="28"/>
        </w:rPr>
        <w:t>еленчукского</w:t>
      </w:r>
      <w:proofErr w:type="spellEnd"/>
      <w:r>
        <w:rPr>
          <w:szCs w:val="28"/>
        </w:rPr>
        <w:t xml:space="preserve"> муниципального района.</w:t>
      </w:r>
      <w:r w:rsidRPr="00545190">
        <w:rPr>
          <w:szCs w:val="28"/>
        </w:rPr>
        <w:t xml:space="preserve"> Федеральный проект предусматривает обновление содержания дополнительного образования всех направленностей, </w:t>
      </w:r>
      <w:r w:rsidRPr="00545190">
        <w:rPr>
          <w:szCs w:val="28"/>
        </w:rPr>
        <w:lastRenderedPageBreak/>
        <w:t>повышение качества и вариативности образовательных программ и их реализацию в сетевой форме.</w:t>
      </w:r>
    </w:p>
    <w:p w:rsidR="00FB1C24" w:rsidRDefault="00545190" w:rsidP="00545190">
      <w:pPr>
        <w:pStyle w:val="Default"/>
        <w:shd w:val="clear" w:color="auto" w:fill="FFFFFF"/>
        <w:ind w:firstLine="567"/>
        <w:jc w:val="both"/>
        <w:rPr>
          <w:color w:val="auto"/>
          <w:sz w:val="28"/>
          <w:szCs w:val="28"/>
        </w:rPr>
      </w:pPr>
      <w:r w:rsidRPr="00545190">
        <w:rPr>
          <w:color w:val="auto"/>
          <w:sz w:val="28"/>
          <w:szCs w:val="28"/>
        </w:rPr>
        <w:t xml:space="preserve">Благодаря национальному проекту </w:t>
      </w:r>
      <w:r w:rsidRPr="00545190">
        <w:rPr>
          <w:sz w:val="28"/>
          <w:szCs w:val="28"/>
        </w:rPr>
        <w:t xml:space="preserve">«Образование» </w:t>
      </w:r>
      <w:r w:rsidRPr="00545190">
        <w:rPr>
          <w:color w:val="auto"/>
          <w:sz w:val="28"/>
          <w:szCs w:val="28"/>
        </w:rPr>
        <w:t xml:space="preserve">пополнилась материально-техническая база дома детского творчества </w:t>
      </w:r>
      <w:proofErr w:type="spellStart"/>
      <w:r w:rsidRPr="00545190">
        <w:rPr>
          <w:color w:val="auto"/>
          <w:sz w:val="28"/>
          <w:szCs w:val="28"/>
        </w:rPr>
        <w:t>Зеленчукского</w:t>
      </w:r>
      <w:proofErr w:type="spellEnd"/>
      <w:r w:rsidRPr="00545190">
        <w:rPr>
          <w:color w:val="auto"/>
          <w:sz w:val="28"/>
          <w:szCs w:val="28"/>
        </w:rPr>
        <w:t xml:space="preserve"> муниципального района</w:t>
      </w:r>
      <w:r w:rsidR="00FB1C24">
        <w:rPr>
          <w:color w:val="auto"/>
          <w:sz w:val="28"/>
          <w:szCs w:val="28"/>
        </w:rPr>
        <w:t>.</w:t>
      </w:r>
    </w:p>
    <w:p w:rsidR="008F5F0C" w:rsidRPr="000A740A" w:rsidRDefault="008F5F0C" w:rsidP="00815FEB">
      <w:pPr>
        <w:pStyle w:val="af4"/>
        <w:ind w:firstLine="567"/>
        <w:jc w:val="both"/>
        <w:rPr>
          <w:rFonts w:ascii="Times New Roman" w:hAnsi="Times New Roman"/>
          <w:sz w:val="28"/>
          <w:szCs w:val="28"/>
        </w:rPr>
      </w:pPr>
      <w:r w:rsidRPr="000A740A">
        <w:rPr>
          <w:rFonts w:ascii="Times New Roman" w:hAnsi="Times New Roman"/>
          <w:sz w:val="28"/>
          <w:szCs w:val="28"/>
        </w:rPr>
        <w:t>Таким образом, приоритетными задачами развития сферы дополнительного образования являются увеличение охвата детей услугами дополнительного образования и обеспечение соответствия предоставляемых услуг изменяющимся потребностям населения, внедрение образовательных программ нового поколения, обеспечение подготовки обучающихся к жизненному самоопределению, социальной адаптации.</w:t>
      </w:r>
    </w:p>
    <w:p w:rsidR="00815FEB" w:rsidRPr="000A740A" w:rsidRDefault="00815FEB" w:rsidP="001C6724">
      <w:pPr>
        <w:pStyle w:val="af4"/>
        <w:ind w:firstLine="567"/>
        <w:jc w:val="both"/>
        <w:rPr>
          <w:rFonts w:ascii="Times New Roman" w:hAnsi="Times New Roman"/>
          <w:sz w:val="28"/>
          <w:szCs w:val="28"/>
        </w:rPr>
      </w:pPr>
      <w:r w:rsidRPr="000A740A">
        <w:rPr>
          <w:rFonts w:ascii="Times New Roman" w:hAnsi="Times New Roman"/>
          <w:sz w:val="28"/>
          <w:szCs w:val="28"/>
        </w:rPr>
        <w:t>В рамках р</w:t>
      </w:r>
      <w:r w:rsidR="001A0420" w:rsidRPr="000A740A">
        <w:rPr>
          <w:rFonts w:ascii="Times New Roman" w:hAnsi="Times New Roman"/>
          <w:sz w:val="28"/>
          <w:szCs w:val="28"/>
        </w:rPr>
        <w:t>еализации федерального проекта «Современная школа»</w:t>
      </w:r>
      <w:r w:rsidRPr="000A740A">
        <w:rPr>
          <w:rFonts w:ascii="Times New Roman" w:hAnsi="Times New Roman"/>
          <w:sz w:val="28"/>
          <w:szCs w:val="28"/>
        </w:rPr>
        <w:t xml:space="preserve"> национального проекта «Образование» в 8 общеобразовательных учреждениях района созданы Центры образования цифрового и гуманитарного профилей «Точка роста», которые </w:t>
      </w:r>
      <w:r w:rsidRPr="000A740A">
        <w:rPr>
          <w:rFonts w:ascii="Times New Roman" w:eastAsia="Times New Roman" w:hAnsi="Times New Roman"/>
          <w:sz w:val="28"/>
          <w:szCs w:val="28"/>
          <w:lang w:eastAsia="ru-RU"/>
        </w:rPr>
        <w:t>реализуют общеобразовательные программы по предметным областям: «Технология», «Информатика», «ОБЖ», шахматному образованию, проектной и внеурочной деятельности, о</w:t>
      </w:r>
      <w:r w:rsidRPr="000A740A">
        <w:rPr>
          <w:rFonts w:ascii="Times New Roman" w:hAnsi="Times New Roman"/>
          <w:sz w:val="28"/>
          <w:szCs w:val="28"/>
        </w:rPr>
        <w:t>снов</w:t>
      </w:r>
      <w:r w:rsidR="001C6724">
        <w:rPr>
          <w:rFonts w:ascii="Times New Roman" w:hAnsi="Times New Roman"/>
          <w:sz w:val="28"/>
          <w:szCs w:val="28"/>
        </w:rPr>
        <w:t xml:space="preserve">ными целями Центра которых является </w:t>
      </w:r>
      <w:r w:rsidRPr="000A740A">
        <w:rPr>
          <w:rFonts w:ascii="Times New Roman" w:hAnsi="Times New Roman"/>
          <w:sz w:val="28"/>
          <w:szCs w:val="28"/>
        </w:rPr>
        <w:t>формирование у обучающихся современных технологических и гуманитарных навыков, в том числе по предметным областям «Технология», «Информатика», «Основы безопасности жизнедеятельности», других предметных областей, а также внеурочной деятельности и в рамках реализации дополнительных общеобразовательных программ.</w:t>
      </w:r>
    </w:p>
    <w:p w:rsidR="00D3721B" w:rsidRPr="000A740A" w:rsidRDefault="00D3721B" w:rsidP="00D3721B">
      <w:pPr>
        <w:autoSpaceDE w:val="0"/>
        <w:spacing w:after="0" w:line="240" w:lineRule="auto"/>
        <w:ind w:firstLine="567"/>
        <w:jc w:val="both"/>
        <w:rPr>
          <w:rFonts w:ascii="Times New Roman" w:hAnsi="Times New Roman"/>
          <w:bCs/>
          <w:sz w:val="28"/>
          <w:szCs w:val="28"/>
        </w:rPr>
      </w:pPr>
      <w:r w:rsidRPr="000A740A">
        <w:rPr>
          <w:rFonts w:ascii="Times New Roman" w:hAnsi="Times New Roman"/>
          <w:sz w:val="28"/>
          <w:szCs w:val="28"/>
        </w:rPr>
        <w:t>От уровня профессионализма педагогических кадров напрямую зависит качество любой образовательной организации. Именно потому к образовательному уровню педагогических и руководящих работников предъявляются самые высокие требования.</w:t>
      </w:r>
      <w:r w:rsidRPr="000A740A">
        <w:rPr>
          <w:rFonts w:ascii="Times New Roman" w:hAnsi="Times New Roman"/>
          <w:bCs/>
          <w:sz w:val="28"/>
          <w:szCs w:val="28"/>
        </w:rPr>
        <w:t xml:space="preserve"> </w:t>
      </w:r>
    </w:p>
    <w:p w:rsidR="00D3721B" w:rsidRPr="00A55F50" w:rsidRDefault="00D3721B" w:rsidP="00D3721B">
      <w:pPr>
        <w:autoSpaceDE w:val="0"/>
        <w:spacing w:after="0" w:line="240" w:lineRule="auto"/>
        <w:ind w:firstLine="567"/>
        <w:jc w:val="both"/>
        <w:rPr>
          <w:rFonts w:ascii="Times New Roman" w:hAnsi="Times New Roman"/>
          <w:sz w:val="28"/>
          <w:szCs w:val="28"/>
        </w:rPr>
      </w:pPr>
      <w:r w:rsidRPr="00A55F50">
        <w:rPr>
          <w:rFonts w:ascii="Times New Roman" w:hAnsi="Times New Roman"/>
          <w:bCs/>
          <w:sz w:val="28"/>
          <w:szCs w:val="28"/>
        </w:rPr>
        <w:t>Педагогическую деятел</w:t>
      </w:r>
      <w:r w:rsidR="00A55F50" w:rsidRPr="00A55F50">
        <w:rPr>
          <w:rFonts w:ascii="Times New Roman" w:hAnsi="Times New Roman"/>
          <w:bCs/>
          <w:sz w:val="28"/>
          <w:szCs w:val="28"/>
        </w:rPr>
        <w:t>ьность в районе осуществляют 765</w:t>
      </w:r>
      <w:r w:rsidRPr="00A55F50">
        <w:rPr>
          <w:rFonts w:ascii="Times New Roman" w:hAnsi="Times New Roman"/>
          <w:bCs/>
          <w:sz w:val="28"/>
          <w:szCs w:val="28"/>
        </w:rPr>
        <w:t xml:space="preserve"> педагогов</w:t>
      </w:r>
      <w:r w:rsidRPr="00A55F50">
        <w:rPr>
          <w:rFonts w:ascii="Times New Roman" w:hAnsi="Times New Roman"/>
          <w:sz w:val="28"/>
          <w:szCs w:val="28"/>
        </w:rPr>
        <w:t>, из них: 567 работают в общеобразовательных учреждениях</w:t>
      </w:r>
      <w:r w:rsidR="001A0420" w:rsidRPr="00A55F50">
        <w:rPr>
          <w:rFonts w:ascii="Times New Roman" w:hAnsi="Times New Roman"/>
          <w:sz w:val="28"/>
          <w:szCs w:val="28"/>
        </w:rPr>
        <w:t xml:space="preserve"> района</w:t>
      </w:r>
      <w:r w:rsidRPr="00A55F50">
        <w:rPr>
          <w:rFonts w:ascii="Times New Roman" w:hAnsi="Times New Roman"/>
          <w:sz w:val="28"/>
          <w:szCs w:val="28"/>
        </w:rPr>
        <w:t>, в системе дошкольного образования осуществляют профессиональную деятельность 1</w:t>
      </w:r>
      <w:r w:rsidR="004360AA" w:rsidRPr="00A55F50">
        <w:rPr>
          <w:rFonts w:ascii="Times New Roman" w:hAnsi="Times New Roman"/>
          <w:sz w:val="28"/>
          <w:szCs w:val="28"/>
        </w:rPr>
        <w:t>60</w:t>
      </w:r>
      <w:r w:rsidRPr="00A55F50">
        <w:rPr>
          <w:rFonts w:ascii="Times New Roman" w:hAnsi="Times New Roman"/>
          <w:sz w:val="28"/>
          <w:szCs w:val="28"/>
        </w:rPr>
        <w:t xml:space="preserve"> педагогических работников, в учреждениях дополнительного образования трудятся 38 педагогов.</w:t>
      </w:r>
    </w:p>
    <w:p w:rsidR="00D3721B" w:rsidRPr="00A55F50" w:rsidRDefault="00D3721B" w:rsidP="00D3721B">
      <w:pPr>
        <w:pStyle w:val="Default"/>
        <w:tabs>
          <w:tab w:val="left" w:pos="426"/>
        </w:tabs>
        <w:ind w:firstLine="567"/>
        <w:jc w:val="both"/>
        <w:rPr>
          <w:color w:val="auto"/>
          <w:sz w:val="28"/>
          <w:szCs w:val="28"/>
        </w:rPr>
      </w:pPr>
      <w:r w:rsidRPr="00A55F50">
        <w:rPr>
          <w:color w:val="auto"/>
          <w:sz w:val="28"/>
          <w:szCs w:val="28"/>
        </w:rPr>
        <w:t xml:space="preserve">Количество </w:t>
      </w:r>
      <w:r w:rsidR="001A0420" w:rsidRPr="00A55F50">
        <w:rPr>
          <w:color w:val="auto"/>
          <w:sz w:val="28"/>
          <w:szCs w:val="28"/>
        </w:rPr>
        <w:t>педагогических работников,</w:t>
      </w:r>
      <w:r w:rsidRPr="00A55F50">
        <w:rPr>
          <w:color w:val="auto"/>
          <w:sz w:val="28"/>
          <w:szCs w:val="28"/>
        </w:rPr>
        <w:t xml:space="preserve"> имеющих высшее образование составляет</w:t>
      </w:r>
      <w:r w:rsidR="001A0420" w:rsidRPr="00A55F50">
        <w:rPr>
          <w:color w:val="auto"/>
          <w:sz w:val="28"/>
          <w:szCs w:val="28"/>
        </w:rPr>
        <w:t>,</w:t>
      </w:r>
      <w:r w:rsidRPr="00A55F50">
        <w:rPr>
          <w:color w:val="auto"/>
          <w:sz w:val="28"/>
          <w:szCs w:val="28"/>
        </w:rPr>
        <w:t xml:space="preserve"> – 589 человек, среднее специальное – 155. </w:t>
      </w:r>
    </w:p>
    <w:p w:rsidR="00D3721B" w:rsidRPr="000A740A" w:rsidRDefault="00D3721B" w:rsidP="00D3721B">
      <w:pPr>
        <w:shd w:val="clear" w:color="auto" w:fill="FFFFFF"/>
        <w:spacing w:after="0" w:line="240" w:lineRule="auto"/>
        <w:ind w:firstLine="567"/>
        <w:jc w:val="both"/>
        <w:rPr>
          <w:rFonts w:ascii="Times New Roman" w:hAnsi="Times New Roman"/>
          <w:sz w:val="28"/>
          <w:szCs w:val="28"/>
        </w:rPr>
      </w:pPr>
      <w:r w:rsidRPr="00A55F50">
        <w:rPr>
          <w:rFonts w:ascii="Times New Roman" w:hAnsi="Times New Roman"/>
          <w:sz w:val="28"/>
          <w:szCs w:val="28"/>
        </w:rPr>
        <w:t>Процент педагогов со стажем работы свыше 20 лет составляет 58%, в возрасте старше 35 лет насчитывается 42%</w:t>
      </w:r>
      <w:r w:rsidR="001A0420" w:rsidRPr="00A55F50">
        <w:rPr>
          <w:rFonts w:ascii="Times New Roman" w:hAnsi="Times New Roman"/>
          <w:sz w:val="28"/>
          <w:szCs w:val="28"/>
        </w:rPr>
        <w:t>.</w:t>
      </w:r>
    </w:p>
    <w:p w:rsidR="00D3721B" w:rsidRPr="000A740A" w:rsidRDefault="00D3721B" w:rsidP="00D3721B">
      <w:pPr>
        <w:widowControl w:val="0"/>
        <w:spacing w:after="0" w:line="240" w:lineRule="auto"/>
        <w:ind w:firstLine="567"/>
        <w:jc w:val="both"/>
        <w:rPr>
          <w:rFonts w:ascii="Times New Roman" w:hAnsi="Times New Roman"/>
          <w:sz w:val="28"/>
          <w:szCs w:val="28"/>
        </w:rPr>
      </w:pPr>
      <w:r w:rsidRPr="000A740A">
        <w:rPr>
          <w:rFonts w:ascii="Times New Roman" w:hAnsi="Times New Roman"/>
          <w:sz w:val="28"/>
          <w:szCs w:val="28"/>
        </w:rPr>
        <w:t>К сожалению, наблюдается тенденция старения кадров. Средний возраст педагогов составляет 45 – 50 лет.</w:t>
      </w:r>
    </w:p>
    <w:p w:rsidR="00D3721B" w:rsidRPr="000A740A" w:rsidRDefault="00D3721B" w:rsidP="00D3721B">
      <w:pPr>
        <w:widowControl w:val="0"/>
        <w:tabs>
          <w:tab w:val="left" w:pos="426"/>
        </w:tabs>
        <w:spacing w:after="0" w:line="240" w:lineRule="auto"/>
        <w:ind w:firstLine="567"/>
        <w:jc w:val="both"/>
        <w:rPr>
          <w:rFonts w:ascii="Times New Roman" w:hAnsi="Times New Roman"/>
          <w:sz w:val="28"/>
          <w:szCs w:val="28"/>
        </w:rPr>
      </w:pPr>
      <w:r w:rsidRPr="000A740A">
        <w:rPr>
          <w:rFonts w:ascii="Times New Roman" w:hAnsi="Times New Roman"/>
          <w:sz w:val="28"/>
          <w:szCs w:val="28"/>
        </w:rPr>
        <w:t>Важнейшим фактором сохранения и развития системы образования является процесс обновления педагогических кадров. В 2019 – 2020 учебном году в образовательных учреждениях района осуществляли педагогическую деятельность 25 молодых специалиста.</w:t>
      </w:r>
    </w:p>
    <w:p w:rsidR="00D3721B" w:rsidRPr="000A740A" w:rsidRDefault="00D3721B" w:rsidP="00D3721B">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Организация работы по курсовой подготовке и повышению квалификации педагогических и руководящих работников образовательных учреждений </w:t>
      </w:r>
      <w:r w:rsidR="001A0420" w:rsidRPr="000A740A">
        <w:rPr>
          <w:rFonts w:ascii="Times New Roman" w:hAnsi="Times New Roman"/>
          <w:sz w:val="28"/>
          <w:szCs w:val="28"/>
        </w:rPr>
        <w:t xml:space="preserve">района </w:t>
      </w:r>
      <w:r w:rsidRPr="000A740A">
        <w:rPr>
          <w:rFonts w:ascii="Times New Roman" w:hAnsi="Times New Roman"/>
          <w:sz w:val="28"/>
          <w:szCs w:val="28"/>
        </w:rPr>
        <w:t xml:space="preserve">и структурных подразделений управления образования администрации </w:t>
      </w:r>
      <w:proofErr w:type="spellStart"/>
      <w:r w:rsidR="001A0420" w:rsidRPr="000A740A">
        <w:rPr>
          <w:rFonts w:ascii="Times New Roman" w:hAnsi="Times New Roman"/>
          <w:sz w:val="28"/>
          <w:szCs w:val="28"/>
        </w:rPr>
        <w:t>Зеленчукского</w:t>
      </w:r>
      <w:proofErr w:type="spellEnd"/>
      <w:r w:rsidR="001A0420" w:rsidRPr="000A740A">
        <w:rPr>
          <w:rFonts w:ascii="Times New Roman" w:hAnsi="Times New Roman"/>
          <w:sz w:val="28"/>
          <w:szCs w:val="28"/>
        </w:rPr>
        <w:t xml:space="preserve"> муниципального района</w:t>
      </w:r>
      <w:r w:rsidRPr="000A740A">
        <w:rPr>
          <w:rFonts w:ascii="Times New Roman" w:hAnsi="Times New Roman"/>
          <w:sz w:val="28"/>
          <w:szCs w:val="28"/>
        </w:rPr>
        <w:t xml:space="preserve"> осуществляется в соответствии с </w:t>
      </w:r>
      <w:r w:rsidRPr="000A740A">
        <w:rPr>
          <w:rFonts w:ascii="Times New Roman" w:hAnsi="Times New Roman"/>
          <w:sz w:val="28"/>
          <w:szCs w:val="28"/>
        </w:rPr>
        <w:lastRenderedPageBreak/>
        <w:t xml:space="preserve">заявками руководителей и графиком курсовых мероприятий. Базовым учреждением повышения квалификации работников образования является республиканское государственное образовательное учреждение дополнительного профессионального образования «Карачаево-Черкесский институт повышения квалификации работников образования». </w:t>
      </w:r>
    </w:p>
    <w:p w:rsidR="00D3721B" w:rsidRPr="000A740A" w:rsidRDefault="00D3721B" w:rsidP="00D3721B">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Руководители образовательных учреждений </w:t>
      </w:r>
      <w:r w:rsidR="00B8332E" w:rsidRPr="000A740A">
        <w:rPr>
          <w:rFonts w:ascii="Times New Roman" w:hAnsi="Times New Roman"/>
          <w:sz w:val="28"/>
          <w:szCs w:val="28"/>
        </w:rPr>
        <w:t xml:space="preserve">района </w:t>
      </w:r>
      <w:r w:rsidRPr="000A740A">
        <w:rPr>
          <w:rFonts w:ascii="Times New Roman" w:hAnsi="Times New Roman"/>
          <w:sz w:val="28"/>
          <w:szCs w:val="28"/>
        </w:rPr>
        <w:t>систематически повышают свою квалификацию. Курсовая подготовка осуществляется в соответствии с перспективным планом повышения квалификации на 3 года.</w:t>
      </w:r>
    </w:p>
    <w:p w:rsidR="00D3721B" w:rsidRPr="000A740A" w:rsidRDefault="00D3721B" w:rsidP="00D3721B">
      <w:pPr>
        <w:shd w:val="clear" w:color="auto" w:fill="FFFFFF"/>
        <w:tabs>
          <w:tab w:val="left" w:pos="426"/>
        </w:tabs>
        <w:spacing w:after="0" w:line="264" w:lineRule="auto"/>
        <w:ind w:right="-1" w:firstLine="567"/>
        <w:jc w:val="both"/>
        <w:rPr>
          <w:rFonts w:ascii="Times New Roman" w:hAnsi="Times New Roman"/>
          <w:sz w:val="28"/>
          <w:szCs w:val="28"/>
        </w:rPr>
      </w:pPr>
      <w:r w:rsidRPr="000A740A">
        <w:rPr>
          <w:rFonts w:ascii="Times New Roman" w:hAnsi="Times New Roman"/>
          <w:sz w:val="28"/>
          <w:szCs w:val="28"/>
        </w:rPr>
        <w:t>В течение учебного года курсовую подготовку прошли 320 педагогов системы образования, из них дистанционно – 231 педагог.</w:t>
      </w:r>
    </w:p>
    <w:p w:rsidR="00D3721B" w:rsidRPr="000A740A" w:rsidRDefault="00D3721B" w:rsidP="00D3721B">
      <w:pPr>
        <w:spacing w:after="0" w:line="264" w:lineRule="auto"/>
        <w:ind w:right="-1" w:firstLine="567"/>
        <w:jc w:val="both"/>
        <w:rPr>
          <w:rFonts w:ascii="Times New Roman" w:hAnsi="Times New Roman"/>
          <w:sz w:val="28"/>
          <w:szCs w:val="28"/>
        </w:rPr>
      </w:pPr>
      <w:r w:rsidRPr="000A740A">
        <w:rPr>
          <w:rFonts w:ascii="Times New Roman" w:hAnsi="Times New Roman"/>
          <w:sz w:val="28"/>
          <w:szCs w:val="28"/>
        </w:rPr>
        <w:t xml:space="preserve">Следует отметить, что все педагоги района своевременно проходят </w:t>
      </w:r>
      <w:r w:rsidR="00B8332E" w:rsidRPr="000A740A">
        <w:rPr>
          <w:rFonts w:ascii="Times New Roman" w:hAnsi="Times New Roman"/>
          <w:sz w:val="28"/>
          <w:szCs w:val="28"/>
        </w:rPr>
        <w:t>курсы повышения</w:t>
      </w:r>
      <w:r w:rsidRPr="000A740A">
        <w:rPr>
          <w:rFonts w:ascii="Times New Roman" w:hAnsi="Times New Roman"/>
          <w:sz w:val="28"/>
          <w:szCs w:val="28"/>
        </w:rPr>
        <w:t xml:space="preserve"> квалификации.</w:t>
      </w:r>
    </w:p>
    <w:p w:rsidR="00D3721B" w:rsidRPr="000A740A" w:rsidRDefault="00D3721B" w:rsidP="00D3721B">
      <w:pPr>
        <w:pStyle w:val="af4"/>
        <w:tabs>
          <w:tab w:val="left" w:pos="426"/>
        </w:tabs>
        <w:spacing w:line="264" w:lineRule="auto"/>
        <w:ind w:right="-1" w:firstLine="567"/>
        <w:jc w:val="both"/>
        <w:rPr>
          <w:rFonts w:ascii="Times New Roman" w:hAnsi="Times New Roman"/>
          <w:sz w:val="28"/>
          <w:szCs w:val="28"/>
        </w:rPr>
      </w:pPr>
      <w:r w:rsidRPr="000A740A">
        <w:rPr>
          <w:rFonts w:ascii="Times New Roman" w:hAnsi="Times New Roman"/>
          <w:sz w:val="28"/>
          <w:szCs w:val="28"/>
        </w:rPr>
        <w:t xml:space="preserve">Процедуру аттестации </w:t>
      </w:r>
      <w:r w:rsidR="00B8332E" w:rsidRPr="000A740A">
        <w:rPr>
          <w:rFonts w:ascii="Times New Roman" w:hAnsi="Times New Roman"/>
          <w:sz w:val="28"/>
          <w:szCs w:val="28"/>
        </w:rPr>
        <w:t>прошли 182</w:t>
      </w:r>
      <w:r w:rsidRPr="000A740A">
        <w:rPr>
          <w:rFonts w:ascii="Times New Roman" w:hAnsi="Times New Roman"/>
          <w:sz w:val="28"/>
          <w:szCs w:val="28"/>
        </w:rPr>
        <w:t xml:space="preserve"> педагога.</w:t>
      </w:r>
    </w:p>
    <w:p w:rsidR="00D3721B" w:rsidRPr="000A740A" w:rsidRDefault="00D3721B" w:rsidP="00D3721B">
      <w:pPr>
        <w:pStyle w:val="af4"/>
        <w:tabs>
          <w:tab w:val="left" w:pos="426"/>
        </w:tabs>
        <w:spacing w:line="264" w:lineRule="auto"/>
        <w:ind w:right="-1" w:firstLine="567"/>
        <w:jc w:val="both"/>
        <w:rPr>
          <w:rFonts w:ascii="Times New Roman" w:hAnsi="Times New Roman"/>
          <w:sz w:val="28"/>
          <w:szCs w:val="28"/>
        </w:rPr>
      </w:pPr>
      <w:r w:rsidRPr="000A740A">
        <w:rPr>
          <w:rFonts w:ascii="Times New Roman" w:hAnsi="Times New Roman"/>
          <w:sz w:val="28"/>
          <w:szCs w:val="28"/>
        </w:rPr>
        <w:t>Из них на высшую категорию – 85 человек.</w:t>
      </w:r>
    </w:p>
    <w:p w:rsidR="00D3721B" w:rsidRPr="000A740A" w:rsidRDefault="00D3721B" w:rsidP="00D3721B">
      <w:pPr>
        <w:pStyle w:val="af4"/>
        <w:tabs>
          <w:tab w:val="left" w:pos="426"/>
        </w:tabs>
        <w:spacing w:line="264" w:lineRule="auto"/>
        <w:ind w:right="-1" w:firstLine="567"/>
        <w:jc w:val="both"/>
        <w:rPr>
          <w:rFonts w:ascii="Times New Roman" w:hAnsi="Times New Roman"/>
          <w:sz w:val="28"/>
          <w:szCs w:val="28"/>
        </w:rPr>
      </w:pPr>
      <w:r w:rsidRPr="000A740A">
        <w:rPr>
          <w:rFonts w:ascii="Times New Roman" w:hAnsi="Times New Roman"/>
          <w:sz w:val="28"/>
          <w:szCs w:val="28"/>
        </w:rPr>
        <w:t>На первую категорию –  43 человека.</w:t>
      </w:r>
    </w:p>
    <w:p w:rsidR="00D3721B" w:rsidRPr="000A740A" w:rsidRDefault="00D3721B" w:rsidP="003B7344">
      <w:pPr>
        <w:pStyle w:val="af4"/>
        <w:ind w:firstLine="567"/>
        <w:jc w:val="both"/>
        <w:rPr>
          <w:rFonts w:ascii="Times New Roman" w:hAnsi="Times New Roman"/>
          <w:sz w:val="28"/>
          <w:szCs w:val="28"/>
        </w:rPr>
      </w:pPr>
      <w:r w:rsidRPr="000A740A">
        <w:rPr>
          <w:rFonts w:ascii="Times New Roman" w:hAnsi="Times New Roman"/>
          <w:sz w:val="28"/>
          <w:szCs w:val="28"/>
        </w:rPr>
        <w:t>Соответствие занимаемой должности – 54 человека.</w:t>
      </w:r>
    </w:p>
    <w:p w:rsidR="00D3721B" w:rsidRPr="000A740A" w:rsidRDefault="00D3721B" w:rsidP="003B7344">
      <w:pPr>
        <w:pStyle w:val="af4"/>
        <w:ind w:firstLine="567"/>
        <w:jc w:val="both"/>
        <w:rPr>
          <w:rFonts w:ascii="Times New Roman" w:hAnsi="Times New Roman"/>
          <w:sz w:val="28"/>
          <w:szCs w:val="28"/>
        </w:rPr>
      </w:pPr>
      <w:r w:rsidRPr="000A740A">
        <w:rPr>
          <w:rFonts w:ascii="Times New Roman" w:hAnsi="Times New Roman"/>
          <w:sz w:val="28"/>
          <w:szCs w:val="28"/>
        </w:rPr>
        <w:t xml:space="preserve">Руководители образовательных учреждений </w:t>
      </w:r>
      <w:r w:rsidR="00B8332E" w:rsidRPr="000A740A">
        <w:rPr>
          <w:rFonts w:ascii="Times New Roman" w:hAnsi="Times New Roman"/>
          <w:sz w:val="28"/>
          <w:szCs w:val="28"/>
        </w:rPr>
        <w:t xml:space="preserve">района </w:t>
      </w:r>
      <w:r w:rsidRPr="000A740A">
        <w:rPr>
          <w:rFonts w:ascii="Times New Roman" w:hAnsi="Times New Roman"/>
          <w:sz w:val="28"/>
          <w:szCs w:val="28"/>
        </w:rPr>
        <w:t xml:space="preserve">имеют профессиональную переподготовку по программе «Менеджмент в образовании».   </w:t>
      </w:r>
    </w:p>
    <w:p w:rsidR="00D3721B" w:rsidRPr="000A740A" w:rsidRDefault="00D3721B" w:rsidP="003B7344">
      <w:pPr>
        <w:pStyle w:val="af4"/>
        <w:ind w:firstLine="567"/>
        <w:jc w:val="both"/>
        <w:rPr>
          <w:rFonts w:ascii="Times New Roman" w:hAnsi="Times New Roman"/>
          <w:sz w:val="28"/>
          <w:szCs w:val="28"/>
        </w:rPr>
      </w:pPr>
      <w:r w:rsidRPr="000A740A">
        <w:rPr>
          <w:rFonts w:ascii="Times New Roman" w:hAnsi="Times New Roman"/>
          <w:sz w:val="28"/>
          <w:szCs w:val="28"/>
        </w:rPr>
        <w:t xml:space="preserve">В течение года педагоги района принимали активное участие в работе семинаров, конференций, </w:t>
      </w:r>
      <w:proofErr w:type="spellStart"/>
      <w:r w:rsidRPr="000A740A">
        <w:rPr>
          <w:rFonts w:ascii="Times New Roman" w:hAnsi="Times New Roman"/>
          <w:sz w:val="28"/>
          <w:szCs w:val="28"/>
        </w:rPr>
        <w:t>вебинарах</w:t>
      </w:r>
      <w:proofErr w:type="spellEnd"/>
      <w:r w:rsidRPr="000A740A">
        <w:rPr>
          <w:rFonts w:ascii="Times New Roman" w:hAnsi="Times New Roman"/>
          <w:sz w:val="28"/>
          <w:szCs w:val="28"/>
        </w:rPr>
        <w:t xml:space="preserve"> различной направленности и уровня:</w:t>
      </w:r>
    </w:p>
    <w:p w:rsidR="00D3721B" w:rsidRPr="000A740A" w:rsidRDefault="00D3721B" w:rsidP="003B7344">
      <w:pPr>
        <w:pStyle w:val="af4"/>
        <w:ind w:firstLine="567"/>
        <w:jc w:val="both"/>
        <w:rPr>
          <w:rFonts w:ascii="Times New Roman" w:hAnsi="Times New Roman"/>
          <w:sz w:val="28"/>
          <w:szCs w:val="28"/>
        </w:rPr>
      </w:pPr>
      <w:r w:rsidRPr="000A740A">
        <w:rPr>
          <w:rFonts w:ascii="Times New Roman" w:hAnsi="Times New Roman"/>
          <w:sz w:val="28"/>
          <w:szCs w:val="28"/>
        </w:rPr>
        <w:t xml:space="preserve">- Всероссийский форум </w:t>
      </w:r>
      <w:r w:rsidR="00B8332E" w:rsidRPr="000A740A">
        <w:rPr>
          <w:rFonts w:ascii="Times New Roman" w:hAnsi="Times New Roman"/>
          <w:sz w:val="28"/>
          <w:szCs w:val="28"/>
        </w:rPr>
        <w:t xml:space="preserve">Центров «Точка роста», </w:t>
      </w:r>
      <w:proofErr w:type="spellStart"/>
      <w:r w:rsidR="00B8332E" w:rsidRPr="000A740A">
        <w:rPr>
          <w:rFonts w:ascii="Times New Roman" w:hAnsi="Times New Roman"/>
          <w:sz w:val="28"/>
          <w:szCs w:val="28"/>
        </w:rPr>
        <w:t>г.Москва</w:t>
      </w:r>
      <w:proofErr w:type="spellEnd"/>
      <w:r w:rsidR="00B8332E" w:rsidRPr="000A740A">
        <w:rPr>
          <w:rFonts w:ascii="Times New Roman" w:hAnsi="Times New Roman"/>
          <w:sz w:val="28"/>
          <w:szCs w:val="28"/>
        </w:rPr>
        <w:t>;</w:t>
      </w:r>
    </w:p>
    <w:p w:rsidR="00D3721B" w:rsidRPr="000A740A" w:rsidRDefault="00D3721B" w:rsidP="003B7344">
      <w:pPr>
        <w:pStyle w:val="af4"/>
        <w:ind w:firstLine="567"/>
        <w:jc w:val="both"/>
        <w:rPr>
          <w:rFonts w:ascii="Times New Roman" w:hAnsi="Times New Roman"/>
          <w:sz w:val="28"/>
          <w:szCs w:val="28"/>
        </w:rPr>
      </w:pPr>
      <w:r w:rsidRPr="000A740A">
        <w:rPr>
          <w:rFonts w:ascii="Times New Roman" w:hAnsi="Times New Roman"/>
          <w:sz w:val="28"/>
          <w:szCs w:val="28"/>
        </w:rPr>
        <w:t xml:space="preserve">- </w:t>
      </w:r>
      <w:r w:rsidRPr="000A740A">
        <w:rPr>
          <w:rFonts w:ascii="Times New Roman" w:hAnsi="Times New Roman"/>
          <w:sz w:val="28"/>
          <w:szCs w:val="28"/>
          <w:lang w:val="en-US"/>
        </w:rPr>
        <w:t>VI</w:t>
      </w:r>
      <w:r w:rsidRPr="000A740A">
        <w:rPr>
          <w:rFonts w:ascii="Times New Roman" w:hAnsi="Times New Roman"/>
          <w:sz w:val="28"/>
          <w:szCs w:val="28"/>
        </w:rPr>
        <w:t xml:space="preserve"> Международный педагогический форум «Русский язык и культура: взаимо</w:t>
      </w:r>
      <w:r w:rsidR="00B8332E" w:rsidRPr="000A740A">
        <w:rPr>
          <w:rFonts w:ascii="Times New Roman" w:hAnsi="Times New Roman"/>
          <w:sz w:val="28"/>
          <w:szCs w:val="28"/>
        </w:rPr>
        <w:t xml:space="preserve">связи и взаимодействие», </w:t>
      </w:r>
      <w:proofErr w:type="spellStart"/>
      <w:r w:rsidR="00B8332E" w:rsidRPr="000A740A">
        <w:rPr>
          <w:rFonts w:ascii="Times New Roman" w:hAnsi="Times New Roman"/>
          <w:sz w:val="28"/>
          <w:szCs w:val="28"/>
        </w:rPr>
        <w:t>г.Сочи</w:t>
      </w:r>
      <w:proofErr w:type="spellEnd"/>
      <w:r w:rsidR="00B8332E" w:rsidRPr="000A740A">
        <w:rPr>
          <w:rFonts w:ascii="Times New Roman" w:hAnsi="Times New Roman"/>
          <w:sz w:val="28"/>
          <w:szCs w:val="28"/>
        </w:rPr>
        <w:t>;</w:t>
      </w:r>
    </w:p>
    <w:p w:rsidR="00D3721B" w:rsidRPr="000A740A" w:rsidRDefault="00B8332E" w:rsidP="003B7344">
      <w:pPr>
        <w:pStyle w:val="af4"/>
        <w:ind w:firstLine="567"/>
        <w:jc w:val="both"/>
        <w:rPr>
          <w:rFonts w:ascii="Times New Roman" w:hAnsi="Times New Roman"/>
          <w:sz w:val="28"/>
          <w:szCs w:val="28"/>
        </w:rPr>
      </w:pPr>
      <w:r w:rsidRPr="000A740A">
        <w:rPr>
          <w:rFonts w:ascii="Times New Roman" w:hAnsi="Times New Roman"/>
          <w:sz w:val="28"/>
          <w:szCs w:val="28"/>
        </w:rPr>
        <w:t>- к</w:t>
      </w:r>
      <w:r w:rsidR="00D3721B" w:rsidRPr="000A740A">
        <w:rPr>
          <w:rFonts w:ascii="Times New Roman" w:hAnsi="Times New Roman"/>
          <w:sz w:val="28"/>
          <w:szCs w:val="28"/>
        </w:rPr>
        <w:t>урсы повышения квалификации по программе «Особенности организации работы со школьниками, проявляющими способности в литературном творчестве и познавательную направленность в изучении области «Филология», Образовательный фонд «Сириус», г. Сочи</w:t>
      </w:r>
      <w:r w:rsidRPr="000A740A">
        <w:rPr>
          <w:rFonts w:ascii="Times New Roman" w:hAnsi="Times New Roman"/>
          <w:sz w:val="28"/>
          <w:szCs w:val="28"/>
        </w:rPr>
        <w:t>;</w:t>
      </w:r>
    </w:p>
    <w:p w:rsidR="00D3721B" w:rsidRPr="000A740A" w:rsidRDefault="00B8332E" w:rsidP="003B7344">
      <w:pPr>
        <w:pStyle w:val="af4"/>
        <w:ind w:firstLine="567"/>
        <w:jc w:val="both"/>
        <w:rPr>
          <w:rFonts w:ascii="Times New Roman" w:hAnsi="Times New Roman"/>
          <w:sz w:val="28"/>
          <w:szCs w:val="28"/>
        </w:rPr>
      </w:pPr>
      <w:r w:rsidRPr="000A740A">
        <w:rPr>
          <w:rFonts w:ascii="Times New Roman" w:hAnsi="Times New Roman"/>
          <w:sz w:val="28"/>
          <w:szCs w:val="28"/>
        </w:rPr>
        <w:t>- о</w:t>
      </w:r>
      <w:r w:rsidR="00D3721B" w:rsidRPr="000A740A">
        <w:rPr>
          <w:rFonts w:ascii="Times New Roman" w:hAnsi="Times New Roman"/>
          <w:sz w:val="28"/>
          <w:szCs w:val="28"/>
        </w:rPr>
        <w:t>нлайн-марафон учителей русского языка и литературы «Семеро смелых», Центр инновационного дополнительно</w:t>
      </w:r>
      <w:r w:rsidRPr="000A740A">
        <w:rPr>
          <w:rFonts w:ascii="Times New Roman" w:hAnsi="Times New Roman"/>
          <w:sz w:val="28"/>
          <w:szCs w:val="28"/>
        </w:rPr>
        <w:t>го образования «Умная методика»;</w:t>
      </w:r>
    </w:p>
    <w:p w:rsidR="00D3721B" w:rsidRPr="000A740A" w:rsidRDefault="00B8332E" w:rsidP="003B7344">
      <w:pPr>
        <w:pStyle w:val="af4"/>
        <w:ind w:firstLine="567"/>
        <w:jc w:val="both"/>
        <w:rPr>
          <w:rFonts w:ascii="Times New Roman" w:hAnsi="Times New Roman"/>
          <w:sz w:val="28"/>
          <w:szCs w:val="28"/>
        </w:rPr>
      </w:pPr>
      <w:r w:rsidRPr="000A740A">
        <w:rPr>
          <w:rFonts w:ascii="Times New Roman" w:hAnsi="Times New Roman"/>
          <w:sz w:val="28"/>
          <w:szCs w:val="28"/>
        </w:rPr>
        <w:t>- о</w:t>
      </w:r>
      <w:r w:rsidR="00D3721B" w:rsidRPr="000A740A">
        <w:rPr>
          <w:rFonts w:ascii="Times New Roman" w:hAnsi="Times New Roman"/>
          <w:sz w:val="28"/>
          <w:szCs w:val="28"/>
        </w:rPr>
        <w:t>нлайн-конференция «Просто фантастика», Эл</w:t>
      </w:r>
      <w:r w:rsidRPr="000A740A">
        <w:rPr>
          <w:rFonts w:ascii="Times New Roman" w:hAnsi="Times New Roman"/>
          <w:sz w:val="28"/>
          <w:szCs w:val="28"/>
        </w:rPr>
        <w:t>ектронный журнал «Чтение детям»;</w:t>
      </w:r>
    </w:p>
    <w:p w:rsidR="00D3721B" w:rsidRPr="000A740A" w:rsidRDefault="00D3721B" w:rsidP="003B7344">
      <w:pPr>
        <w:pStyle w:val="af4"/>
        <w:ind w:firstLine="567"/>
        <w:jc w:val="both"/>
        <w:rPr>
          <w:rFonts w:ascii="Times New Roman" w:hAnsi="Times New Roman"/>
          <w:sz w:val="28"/>
          <w:szCs w:val="28"/>
        </w:rPr>
      </w:pPr>
      <w:r w:rsidRPr="000A740A">
        <w:rPr>
          <w:rFonts w:ascii="Times New Roman" w:hAnsi="Times New Roman"/>
          <w:sz w:val="28"/>
          <w:szCs w:val="28"/>
        </w:rPr>
        <w:t>- Епархиальные Рождественские чтения «Великая победа: нас</w:t>
      </w:r>
      <w:r w:rsidR="00B8332E" w:rsidRPr="000A740A">
        <w:rPr>
          <w:rFonts w:ascii="Times New Roman" w:hAnsi="Times New Roman"/>
          <w:sz w:val="28"/>
          <w:szCs w:val="28"/>
        </w:rPr>
        <w:t xml:space="preserve">ледие и наследники», </w:t>
      </w:r>
      <w:proofErr w:type="spellStart"/>
      <w:r w:rsidR="00B8332E" w:rsidRPr="000A740A">
        <w:rPr>
          <w:rFonts w:ascii="Times New Roman" w:hAnsi="Times New Roman"/>
          <w:sz w:val="28"/>
          <w:szCs w:val="28"/>
        </w:rPr>
        <w:t>г.Черкесск</w:t>
      </w:r>
      <w:proofErr w:type="spellEnd"/>
      <w:r w:rsidR="00B8332E" w:rsidRPr="000A740A">
        <w:rPr>
          <w:rFonts w:ascii="Times New Roman" w:hAnsi="Times New Roman"/>
          <w:sz w:val="28"/>
          <w:szCs w:val="28"/>
        </w:rPr>
        <w:t>;</w:t>
      </w:r>
    </w:p>
    <w:p w:rsidR="00D3721B" w:rsidRPr="000A740A" w:rsidRDefault="00D3721B" w:rsidP="003B7344">
      <w:pPr>
        <w:pStyle w:val="af4"/>
        <w:ind w:firstLine="567"/>
        <w:jc w:val="both"/>
        <w:rPr>
          <w:rFonts w:ascii="Times New Roman" w:hAnsi="Times New Roman"/>
          <w:sz w:val="28"/>
          <w:szCs w:val="28"/>
        </w:rPr>
      </w:pPr>
      <w:r w:rsidRPr="000A740A">
        <w:rPr>
          <w:rFonts w:ascii="Times New Roman" w:hAnsi="Times New Roman"/>
          <w:sz w:val="28"/>
          <w:szCs w:val="28"/>
        </w:rPr>
        <w:t xml:space="preserve">- </w:t>
      </w:r>
      <w:proofErr w:type="spellStart"/>
      <w:r w:rsidRPr="000A740A">
        <w:rPr>
          <w:rFonts w:ascii="Times New Roman" w:hAnsi="Times New Roman"/>
          <w:sz w:val="28"/>
          <w:szCs w:val="28"/>
        </w:rPr>
        <w:t>практико</w:t>
      </w:r>
      <w:proofErr w:type="spellEnd"/>
      <w:r w:rsidRPr="000A740A">
        <w:rPr>
          <w:rFonts w:ascii="Times New Roman" w:hAnsi="Times New Roman"/>
          <w:sz w:val="28"/>
          <w:szCs w:val="28"/>
        </w:rPr>
        <w:t xml:space="preserve"> – ориентированный семинар «Организация учебного процесса с использованием электронного </w:t>
      </w:r>
      <w:r w:rsidR="00B8332E" w:rsidRPr="000A740A">
        <w:rPr>
          <w:rFonts w:ascii="Times New Roman" w:hAnsi="Times New Roman"/>
          <w:sz w:val="28"/>
          <w:szCs w:val="28"/>
        </w:rPr>
        <w:t xml:space="preserve">ресурса </w:t>
      </w:r>
      <w:proofErr w:type="spellStart"/>
      <w:r w:rsidR="00B8332E" w:rsidRPr="000A740A">
        <w:rPr>
          <w:rFonts w:ascii="Times New Roman" w:hAnsi="Times New Roman"/>
          <w:sz w:val="28"/>
          <w:szCs w:val="28"/>
        </w:rPr>
        <w:t>Учи.ру</w:t>
      </w:r>
      <w:proofErr w:type="spellEnd"/>
      <w:r w:rsidR="00B8332E" w:rsidRPr="000A740A">
        <w:rPr>
          <w:rFonts w:ascii="Times New Roman" w:hAnsi="Times New Roman"/>
          <w:sz w:val="28"/>
          <w:szCs w:val="28"/>
        </w:rPr>
        <w:t>», на базе района;</w:t>
      </w:r>
    </w:p>
    <w:p w:rsidR="00D3721B" w:rsidRPr="000A740A" w:rsidRDefault="00D3721B" w:rsidP="003B7344">
      <w:pPr>
        <w:pStyle w:val="af4"/>
        <w:ind w:firstLine="567"/>
        <w:jc w:val="both"/>
        <w:rPr>
          <w:rFonts w:ascii="Times New Roman" w:hAnsi="Times New Roman"/>
          <w:sz w:val="28"/>
          <w:szCs w:val="28"/>
        </w:rPr>
      </w:pPr>
      <w:r w:rsidRPr="000A740A">
        <w:rPr>
          <w:rFonts w:ascii="Times New Roman" w:hAnsi="Times New Roman"/>
          <w:sz w:val="28"/>
          <w:szCs w:val="28"/>
        </w:rPr>
        <w:t xml:space="preserve">- стажировка на базе ГБУ ДПО «Центр непрерывного повышения профессионального мастерства педагогических работников» </w:t>
      </w:r>
      <w:proofErr w:type="spellStart"/>
      <w:r w:rsidRPr="000A740A">
        <w:rPr>
          <w:rFonts w:ascii="Times New Roman" w:hAnsi="Times New Roman"/>
          <w:sz w:val="28"/>
          <w:szCs w:val="28"/>
        </w:rPr>
        <w:t>г.Нальчик</w:t>
      </w:r>
      <w:proofErr w:type="spellEnd"/>
      <w:r w:rsidRPr="000A740A">
        <w:rPr>
          <w:rFonts w:ascii="Times New Roman" w:hAnsi="Times New Roman"/>
          <w:sz w:val="28"/>
          <w:szCs w:val="28"/>
        </w:rPr>
        <w:t>, в рамках проекта «Самбо в школу».</w:t>
      </w:r>
    </w:p>
    <w:p w:rsidR="00D3721B" w:rsidRPr="000A740A" w:rsidRDefault="00D3721B" w:rsidP="003B7344">
      <w:pPr>
        <w:pStyle w:val="af4"/>
        <w:ind w:firstLine="567"/>
        <w:jc w:val="both"/>
        <w:rPr>
          <w:rFonts w:ascii="Times New Roman" w:hAnsi="Times New Roman"/>
          <w:sz w:val="28"/>
          <w:szCs w:val="28"/>
        </w:rPr>
      </w:pPr>
      <w:r w:rsidRPr="000A740A">
        <w:rPr>
          <w:rFonts w:ascii="Times New Roman" w:hAnsi="Times New Roman"/>
          <w:sz w:val="28"/>
          <w:szCs w:val="28"/>
        </w:rPr>
        <w:t>Лучшие педагоги выявляются через конкурсы, именно участие в конкурсном движении толкает нас вперёд, позволяет подняться на более высокую ступеньку своего профессионализма.</w:t>
      </w:r>
    </w:p>
    <w:p w:rsidR="00D3721B" w:rsidRPr="000A740A" w:rsidRDefault="00B8332E" w:rsidP="00D3721B">
      <w:pPr>
        <w:pStyle w:val="af4"/>
        <w:ind w:firstLine="567"/>
        <w:jc w:val="both"/>
        <w:rPr>
          <w:rFonts w:ascii="Times New Roman" w:hAnsi="Times New Roman"/>
          <w:sz w:val="28"/>
          <w:szCs w:val="28"/>
        </w:rPr>
      </w:pPr>
      <w:r w:rsidRPr="000A740A">
        <w:rPr>
          <w:rFonts w:ascii="Times New Roman" w:hAnsi="Times New Roman"/>
          <w:sz w:val="28"/>
          <w:szCs w:val="28"/>
        </w:rPr>
        <w:t>На муниципальном уровне проведены конкурсы</w:t>
      </w:r>
      <w:r w:rsidR="00D3721B" w:rsidRPr="000A740A">
        <w:rPr>
          <w:rFonts w:ascii="Times New Roman" w:hAnsi="Times New Roman"/>
          <w:sz w:val="28"/>
          <w:szCs w:val="28"/>
        </w:rPr>
        <w:t>: «Учитель года России</w:t>
      </w:r>
      <w:r w:rsidRPr="000A740A">
        <w:rPr>
          <w:rFonts w:ascii="Times New Roman" w:hAnsi="Times New Roman"/>
          <w:sz w:val="28"/>
          <w:szCs w:val="28"/>
        </w:rPr>
        <w:t>», «</w:t>
      </w:r>
      <w:r w:rsidR="00D3721B" w:rsidRPr="000A740A">
        <w:rPr>
          <w:rFonts w:ascii="Times New Roman" w:hAnsi="Times New Roman"/>
          <w:sz w:val="28"/>
          <w:szCs w:val="28"/>
        </w:rPr>
        <w:t xml:space="preserve">Лучший учитель родного языка и литературы», «Воспитатель года России», </w:t>
      </w:r>
      <w:r w:rsidR="00D3721B" w:rsidRPr="000A740A">
        <w:rPr>
          <w:rFonts w:ascii="Times New Roman" w:hAnsi="Times New Roman"/>
          <w:sz w:val="28"/>
          <w:szCs w:val="28"/>
        </w:rPr>
        <w:lastRenderedPageBreak/>
        <w:t>«Лучший руководитель образовательного учреждения»,</w:t>
      </w:r>
      <w:r w:rsidR="00D3721B" w:rsidRPr="000A740A">
        <w:rPr>
          <w:rFonts w:ascii="Times New Roman" w:hAnsi="Times New Roman"/>
          <w:bCs/>
          <w:sz w:val="28"/>
          <w:szCs w:val="28"/>
        </w:rPr>
        <w:t xml:space="preserve"> </w:t>
      </w:r>
      <w:r w:rsidR="00D3721B" w:rsidRPr="000A740A">
        <w:rPr>
          <w:rFonts w:ascii="Times New Roman" w:hAnsi="Times New Roman"/>
          <w:sz w:val="28"/>
          <w:szCs w:val="28"/>
        </w:rPr>
        <w:t>«Учитель здоровья России»,</w:t>
      </w:r>
      <w:r w:rsidR="00D3721B" w:rsidRPr="000A740A">
        <w:rPr>
          <w:rFonts w:ascii="Times New Roman" w:hAnsi="Times New Roman"/>
          <w:bCs/>
          <w:sz w:val="28"/>
          <w:szCs w:val="28"/>
        </w:rPr>
        <w:t xml:space="preserve"> «</w:t>
      </w:r>
      <w:r w:rsidR="00D3721B" w:rsidRPr="000A740A">
        <w:rPr>
          <w:rFonts w:ascii="Times New Roman" w:hAnsi="Times New Roman"/>
          <w:sz w:val="28"/>
          <w:szCs w:val="28"/>
        </w:rPr>
        <w:t>Педагог - психолог России</w:t>
      </w:r>
      <w:r w:rsidR="00D3721B" w:rsidRPr="000A740A">
        <w:rPr>
          <w:rFonts w:ascii="Times New Roman" w:hAnsi="Times New Roman"/>
          <w:bCs/>
          <w:sz w:val="28"/>
          <w:szCs w:val="28"/>
        </w:rPr>
        <w:t>»,</w:t>
      </w:r>
      <w:r w:rsidR="00D3721B" w:rsidRPr="000A740A">
        <w:rPr>
          <w:rFonts w:ascii="Times New Roman" w:hAnsi="Times New Roman"/>
          <w:sz w:val="28"/>
          <w:szCs w:val="28"/>
        </w:rPr>
        <w:t xml:space="preserve"> «Самый классный </w:t>
      </w:r>
      <w:proofErr w:type="spellStart"/>
      <w:r w:rsidR="00D3721B" w:rsidRPr="000A740A">
        <w:rPr>
          <w:rFonts w:ascii="Times New Roman" w:hAnsi="Times New Roman"/>
          <w:sz w:val="28"/>
          <w:szCs w:val="28"/>
        </w:rPr>
        <w:t>классный</w:t>
      </w:r>
      <w:proofErr w:type="spellEnd"/>
      <w:r w:rsidR="00D3721B" w:rsidRPr="000A740A">
        <w:rPr>
          <w:rFonts w:ascii="Times New Roman" w:hAnsi="Times New Roman"/>
          <w:sz w:val="28"/>
          <w:szCs w:val="28"/>
        </w:rPr>
        <w:t>»,</w:t>
      </w:r>
      <w:r w:rsidR="00D3721B" w:rsidRPr="000A740A">
        <w:rPr>
          <w:rFonts w:ascii="Times New Roman" w:hAnsi="Times New Roman"/>
          <w:bCs/>
          <w:sz w:val="28"/>
          <w:szCs w:val="28"/>
        </w:rPr>
        <w:t xml:space="preserve"> «</w:t>
      </w:r>
      <w:r w:rsidR="00D3721B" w:rsidRPr="000A740A">
        <w:rPr>
          <w:rFonts w:ascii="Times New Roman" w:hAnsi="Times New Roman"/>
          <w:sz w:val="28"/>
          <w:szCs w:val="28"/>
        </w:rPr>
        <w:t>Поиск и творчество молодых</w:t>
      </w:r>
      <w:r w:rsidR="00D3721B" w:rsidRPr="000A740A">
        <w:rPr>
          <w:rFonts w:ascii="Times New Roman" w:hAnsi="Times New Roman"/>
          <w:bCs/>
          <w:sz w:val="28"/>
          <w:szCs w:val="28"/>
        </w:rPr>
        <w:t>»,</w:t>
      </w:r>
      <w:r w:rsidR="00D3721B" w:rsidRPr="000A740A">
        <w:rPr>
          <w:rFonts w:ascii="Times New Roman" w:eastAsia="+mn-ea" w:hAnsi="Times New Roman"/>
          <w:b/>
          <w:bCs/>
          <w:kern w:val="24"/>
          <w:sz w:val="28"/>
          <w:szCs w:val="28"/>
        </w:rPr>
        <w:t xml:space="preserve"> </w:t>
      </w:r>
      <w:r w:rsidR="00D3721B" w:rsidRPr="000A740A">
        <w:rPr>
          <w:rFonts w:ascii="Times New Roman" w:eastAsia="+mn-ea" w:hAnsi="Times New Roman"/>
          <w:bCs/>
          <w:kern w:val="24"/>
          <w:sz w:val="28"/>
          <w:szCs w:val="28"/>
        </w:rPr>
        <w:t xml:space="preserve">«Педагог - библиотекарь года», </w:t>
      </w:r>
      <w:r w:rsidR="00D3721B" w:rsidRPr="000A740A">
        <w:rPr>
          <w:rFonts w:ascii="Times New Roman" w:hAnsi="Times New Roman"/>
          <w:bCs/>
          <w:sz w:val="28"/>
          <w:szCs w:val="28"/>
        </w:rPr>
        <w:t>«Инновационная деятельность образовательного учреждения», «Олимпиада начинается в школе»</w:t>
      </w:r>
      <w:r w:rsidR="00D3721B" w:rsidRPr="000A740A">
        <w:rPr>
          <w:rFonts w:ascii="Times New Roman" w:hAnsi="Times New Roman"/>
          <w:sz w:val="28"/>
          <w:szCs w:val="28"/>
        </w:rPr>
        <w:t>.</w:t>
      </w:r>
    </w:p>
    <w:p w:rsidR="00D3721B" w:rsidRPr="000A740A" w:rsidRDefault="00D3721B" w:rsidP="00D3721B">
      <w:pPr>
        <w:pStyle w:val="af4"/>
        <w:ind w:firstLine="567"/>
        <w:jc w:val="both"/>
        <w:rPr>
          <w:rFonts w:ascii="Times New Roman" w:hAnsi="Times New Roman"/>
          <w:sz w:val="28"/>
          <w:szCs w:val="28"/>
        </w:rPr>
      </w:pPr>
      <w:r w:rsidRPr="000A740A">
        <w:rPr>
          <w:rFonts w:ascii="Times New Roman" w:hAnsi="Times New Roman"/>
          <w:sz w:val="28"/>
          <w:szCs w:val="28"/>
        </w:rPr>
        <w:t xml:space="preserve">Педагоги района заявляют </w:t>
      </w:r>
      <w:r w:rsidR="00B8332E" w:rsidRPr="000A740A">
        <w:rPr>
          <w:rFonts w:ascii="Times New Roman" w:hAnsi="Times New Roman"/>
          <w:sz w:val="28"/>
          <w:szCs w:val="28"/>
        </w:rPr>
        <w:t>о себе и в масштабах республики:</w:t>
      </w:r>
    </w:p>
    <w:p w:rsidR="00D3721B" w:rsidRPr="000A740A" w:rsidRDefault="00D3721B" w:rsidP="00D3721B">
      <w:pPr>
        <w:pStyle w:val="af4"/>
        <w:ind w:firstLine="567"/>
        <w:jc w:val="both"/>
        <w:rPr>
          <w:rFonts w:ascii="Times New Roman" w:hAnsi="Times New Roman"/>
          <w:sz w:val="28"/>
          <w:szCs w:val="28"/>
        </w:rPr>
      </w:pPr>
      <w:r w:rsidRPr="000A740A">
        <w:rPr>
          <w:rFonts w:ascii="Times New Roman" w:hAnsi="Times New Roman"/>
          <w:bCs/>
          <w:sz w:val="28"/>
          <w:szCs w:val="28"/>
        </w:rPr>
        <w:t>«</w:t>
      </w:r>
      <w:r w:rsidRPr="000A740A">
        <w:rPr>
          <w:rFonts w:ascii="Times New Roman" w:hAnsi="Times New Roman"/>
          <w:sz w:val="28"/>
          <w:szCs w:val="28"/>
        </w:rPr>
        <w:t>Педагог - психолог России</w:t>
      </w:r>
      <w:r w:rsidRPr="000A740A">
        <w:rPr>
          <w:rFonts w:ascii="Times New Roman" w:hAnsi="Times New Roman"/>
          <w:bCs/>
          <w:sz w:val="28"/>
          <w:szCs w:val="28"/>
        </w:rPr>
        <w:t xml:space="preserve">» </w:t>
      </w:r>
      <w:r w:rsidR="00B8332E" w:rsidRPr="000A740A">
        <w:rPr>
          <w:rFonts w:ascii="Times New Roman" w:hAnsi="Times New Roman"/>
          <w:sz w:val="28"/>
          <w:szCs w:val="28"/>
        </w:rPr>
        <w:t>–1 место;</w:t>
      </w:r>
    </w:p>
    <w:p w:rsidR="00D3721B" w:rsidRPr="000A740A" w:rsidRDefault="00D3721B" w:rsidP="00D3721B">
      <w:pPr>
        <w:pStyle w:val="af4"/>
        <w:ind w:firstLine="567"/>
        <w:jc w:val="both"/>
        <w:rPr>
          <w:rFonts w:ascii="Times New Roman" w:hAnsi="Times New Roman"/>
          <w:sz w:val="28"/>
          <w:szCs w:val="28"/>
        </w:rPr>
      </w:pPr>
      <w:r w:rsidRPr="000A740A">
        <w:rPr>
          <w:rFonts w:ascii="Times New Roman" w:hAnsi="Times New Roman"/>
          <w:sz w:val="28"/>
          <w:szCs w:val="28"/>
        </w:rPr>
        <w:t>«Лучший учитель родного языка» –1 место</w:t>
      </w:r>
      <w:r w:rsidR="00B8332E" w:rsidRPr="000A740A">
        <w:rPr>
          <w:rFonts w:ascii="Times New Roman" w:hAnsi="Times New Roman"/>
          <w:sz w:val="28"/>
          <w:szCs w:val="28"/>
        </w:rPr>
        <w:t>;</w:t>
      </w:r>
    </w:p>
    <w:p w:rsidR="00D3721B" w:rsidRPr="000A740A" w:rsidRDefault="00D3721B" w:rsidP="00D3721B">
      <w:pPr>
        <w:pStyle w:val="af4"/>
        <w:ind w:firstLine="567"/>
        <w:jc w:val="both"/>
        <w:rPr>
          <w:rFonts w:ascii="Times New Roman" w:hAnsi="Times New Roman"/>
          <w:sz w:val="28"/>
          <w:szCs w:val="28"/>
        </w:rPr>
      </w:pPr>
      <w:r w:rsidRPr="000A740A">
        <w:rPr>
          <w:rFonts w:ascii="Times New Roman" w:hAnsi="Times New Roman"/>
          <w:sz w:val="28"/>
          <w:szCs w:val="28"/>
        </w:rPr>
        <w:t>«Лучший учитель Основ пр</w:t>
      </w:r>
      <w:r w:rsidR="00B8332E" w:rsidRPr="000A740A">
        <w:rPr>
          <w:rFonts w:ascii="Times New Roman" w:hAnsi="Times New Roman"/>
          <w:sz w:val="28"/>
          <w:szCs w:val="28"/>
        </w:rPr>
        <w:t>авославной культуры» – 1 место;</w:t>
      </w:r>
    </w:p>
    <w:p w:rsidR="00D3721B" w:rsidRPr="000A740A" w:rsidRDefault="00D3721B" w:rsidP="00D3721B">
      <w:pPr>
        <w:pStyle w:val="af4"/>
        <w:ind w:firstLine="567"/>
        <w:jc w:val="both"/>
        <w:rPr>
          <w:rFonts w:ascii="Times New Roman" w:hAnsi="Times New Roman"/>
          <w:sz w:val="28"/>
          <w:szCs w:val="28"/>
        </w:rPr>
      </w:pPr>
      <w:r w:rsidRPr="000A740A">
        <w:rPr>
          <w:rFonts w:ascii="Times New Roman" w:hAnsi="Times New Roman"/>
          <w:sz w:val="28"/>
          <w:szCs w:val="28"/>
        </w:rPr>
        <w:t>«Воспитатель года России» – 1 место</w:t>
      </w:r>
      <w:r w:rsidR="00B8332E" w:rsidRPr="000A740A">
        <w:rPr>
          <w:rFonts w:ascii="Times New Roman" w:hAnsi="Times New Roman"/>
          <w:sz w:val="28"/>
          <w:szCs w:val="28"/>
        </w:rPr>
        <w:t>;</w:t>
      </w:r>
    </w:p>
    <w:p w:rsidR="00D3721B" w:rsidRPr="000A740A" w:rsidRDefault="00D3721B" w:rsidP="00D3721B">
      <w:pPr>
        <w:pStyle w:val="af4"/>
        <w:ind w:firstLine="567"/>
        <w:jc w:val="both"/>
        <w:rPr>
          <w:rFonts w:ascii="Times New Roman" w:hAnsi="Times New Roman"/>
          <w:sz w:val="28"/>
          <w:szCs w:val="28"/>
        </w:rPr>
      </w:pPr>
      <w:r w:rsidRPr="000A740A">
        <w:rPr>
          <w:rFonts w:ascii="Times New Roman" w:hAnsi="Times New Roman"/>
          <w:bCs/>
          <w:sz w:val="28"/>
          <w:szCs w:val="28"/>
        </w:rPr>
        <w:t>«</w:t>
      </w:r>
      <w:r w:rsidRPr="000A740A">
        <w:rPr>
          <w:rFonts w:ascii="Times New Roman" w:hAnsi="Times New Roman"/>
          <w:sz w:val="28"/>
          <w:szCs w:val="28"/>
        </w:rPr>
        <w:t>Инновационная деятельность образовательного учреждения: от замысла к результату» – 2 место.</w:t>
      </w:r>
    </w:p>
    <w:p w:rsidR="00570983" w:rsidRPr="000A740A" w:rsidRDefault="00570983" w:rsidP="00E30F15">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Важным направлением развития системы образования в районе является перевод муниципальных образовательных учреждений </w:t>
      </w:r>
      <w:r w:rsidR="00B8332E" w:rsidRPr="000A740A">
        <w:rPr>
          <w:rFonts w:ascii="Times New Roman" w:hAnsi="Times New Roman"/>
          <w:sz w:val="28"/>
          <w:szCs w:val="28"/>
        </w:rPr>
        <w:t xml:space="preserve">района </w:t>
      </w:r>
      <w:r w:rsidRPr="000A740A">
        <w:rPr>
          <w:rFonts w:ascii="Times New Roman" w:hAnsi="Times New Roman"/>
          <w:sz w:val="28"/>
          <w:szCs w:val="28"/>
        </w:rPr>
        <w:t>на современные финансово-экономические и государственно-общественные механизмы управления.</w:t>
      </w:r>
    </w:p>
    <w:p w:rsidR="0008092A" w:rsidRPr="000A740A" w:rsidRDefault="00570983" w:rsidP="0008092A">
      <w:pPr>
        <w:spacing w:after="0" w:line="240" w:lineRule="auto"/>
        <w:ind w:right="57"/>
        <w:jc w:val="both"/>
        <w:rPr>
          <w:rFonts w:ascii="Times New Roman" w:hAnsi="Times New Roman"/>
          <w:sz w:val="28"/>
          <w:szCs w:val="28"/>
        </w:rPr>
      </w:pPr>
      <w:r w:rsidRPr="000A740A">
        <w:rPr>
          <w:rFonts w:ascii="Times New Roman" w:hAnsi="Times New Roman"/>
          <w:sz w:val="28"/>
          <w:szCs w:val="28"/>
        </w:rPr>
        <w:t xml:space="preserve">         В районе проведена комплексная модернизация финансово - экономических и организационно -</w:t>
      </w:r>
      <w:r w:rsidR="00B8332E" w:rsidRPr="000A740A">
        <w:rPr>
          <w:rFonts w:ascii="Times New Roman" w:hAnsi="Times New Roman"/>
          <w:sz w:val="28"/>
          <w:szCs w:val="28"/>
        </w:rPr>
        <w:t xml:space="preserve"> </w:t>
      </w:r>
      <w:r w:rsidRPr="000A740A">
        <w:rPr>
          <w:rFonts w:ascii="Times New Roman" w:hAnsi="Times New Roman"/>
          <w:sz w:val="28"/>
          <w:szCs w:val="28"/>
        </w:rPr>
        <w:t xml:space="preserve">управленческих механизмов системы общего образования: </w:t>
      </w:r>
      <w:r w:rsidR="00D35A7E" w:rsidRPr="000A740A">
        <w:rPr>
          <w:rFonts w:ascii="Times New Roman" w:hAnsi="Times New Roman"/>
          <w:sz w:val="28"/>
          <w:szCs w:val="28"/>
        </w:rPr>
        <w:t>новая система</w:t>
      </w:r>
      <w:r w:rsidRPr="000A740A">
        <w:rPr>
          <w:rFonts w:ascii="Times New Roman" w:hAnsi="Times New Roman"/>
          <w:sz w:val="28"/>
          <w:szCs w:val="28"/>
        </w:rPr>
        <w:t xml:space="preserve"> оплаты труд</w:t>
      </w:r>
      <w:r w:rsidR="00F7200F" w:rsidRPr="000A740A">
        <w:rPr>
          <w:rFonts w:ascii="Times New Roman" w:hAnsi="Times New Roman"/>
          <w:sz w:val="28"/>
          <w:szCs w:val="28"/>
        </w:rPr>
        <w:t>а, ориентированная на результат</w:t>
      </w:r>
      <w:r w:rsidR="00C1533C" w:rsidRPr="000A740A">
        <w:rPr>
          <w:rFonts w:ascii="Times New Roman" w:hAnsi="Times New Roman"/>
          <w:sz w:val="28"/>
          <w:szCs w:val="28"/>
        </w:rPr>
        <w:t>,</w:t>
      </w:r>
      <w:r w:rsidR="00D35A7E" w:rsidRPr="000A740A">
        <w:rPr>
          <w:rFonts w:ascii="Times New Roman" w:hAnsi="Times New Roman"/>
          <w:sz w:val="28"/>
          <w:szCs w:val="28"/>
        </w:rPr>
        <w:t xml:space="preserve"> </w:t>
      </w:r>
      <w:r w:rsidRPr="000A740A">
        <w:rPr>
          <w:rFonts w:ascii="Times New Roman" w:hAnsi="Times New Roman"/>
          <w:sz w:val="28"/>
          <w:szCs w:val="28"/>
        </w:rPr>
        <w:t>общественное участие в управлении образованием и оценке его</w:t>
      </w:r>
      <w:r w:rsidR="00903C00" w:rsidRPr="000A740A">
        <w:rPr>
          <w:rFonts w:ascii="Times New Roman" w:hAnsi="Times New Roman"/>
          <w:sz w:val="28"/>
          <w:szCs w:val="28"/>
        </w:rPr>
        <w:t xml:space="preserve"> качества,</w:t>
      </w:r>
      <w:r w:rsidRPr="000A740A">
        <w:rPr>
          <w:rFonts w:ascii="Times New Roman" w:hAnsi="Times New Roman"/>
          <w:sz w:val="28"/>
          <w:szCs w:val="28"/>
        </w:rPr>
        <w:t xml:space="preserve"> публичная отчетность образовательных учреждений. </w:t>
      </w:r>
      <w:r w:rsidR="00C1533C" w:rsidRPr="000A740A">
        <w:rPr>
          <w:rFonts w:ascii="Times New Roman" w:hAnsi="Times New Roman"/>
          <w:sz w:val="28"/>
          <w:szCs w:val="28"/>
        </w:rPr>
        <w:t>Благодаря этому повысилась</w:t>
      </w:r>
      <w:r w:rsidRPr="000A740A">
        <w:rPr>
          <w:rFonts w:ascii="Times New Roman" w:hAnsi="Times New Roman"/>
          <w:sz w:val="28"/>
          <w:szCs w:val="28"/>
        </w:rPr>
        <w:t xml:space="preserve"> ответственност</w:t>
      </w:r>
      <w:r w:rsidR="007264C7" w:rsidRPr="000A740A">
        <w:rPr>
          <w:rFonts w:ascii="Times New Roman" w:hAnsi="Times New Roman"/>
          <w:sz w:val="28"/>
          <w:szCs w:val="28"/>
        </w:rPr>
        <w:t>ь</w:t>
      </w:r>
      <w:r w:rsidRPr="000A740A">
        <w:rPr>
          <w:rFonts w:ascii="Times New Roman" w:hAnsi="Times New Roman"/>
          <w:sz w:val="28"/>
          <w:szCs w:val="28"/>
        </w:rPr>
        <w:t xml:space="preserve"> руководителей и педагогов за результаты деятельности, усил</w:t>
      </w:r>
      <w:r w:rsidR="007264C7" w:rsidRPr="000A740A">
        <w:rPr>
          <w:rFonts w:ascii="Times New Roman" w:hAnsi="Times New Roman"/>
          <w:sz w:val="28"/>
          <w:szCs w:val="28"/>
        </w:rPr>
        <w:t>илась</w:t>
      </w:r>
      <w:r w:rsidRPr="000A740A">
        <w:rPr>
          <w:rFonts w:ascii="Times New Roman" w:hAnsi="Times New Roman"/>
          <w:sz w:val="28"/>
          <w:szCs w:val="28"/>
        </w:rPr>
        <w:t xml:space="preserve"> прозрачност</w:t>
      </w:r>
      <w:r w:rsidR="007264C7" w:rsidRPr="000A740A">
        <w:rPr>
          <w:rFonts w:ascii="Times New Roman" w:hAnsi="Times New Roman"/>
          <w:sz w:val="28"/>
          <w:szCs w:val="28"/>
        </w:rPr>
        <w:t>ь</w:t>
      </w:r>
      <w:r w:rsidRPr="000A740A">
        <w:rPr>
          <w:rFonts w:ascii="Times New Roman" w:hAnsi="Times New Roman"/>
          <w:sz w:val="28"/>
          <w:szCs w:val="28"/>
        </w:rPr>
        <w:t xml:space="preserve"> системы образования для общества.</w:t>
      </w:r>
      <w:r w:rsidR="00D35A7E" w:rsidRPr="000A740A">
        <w:rPr>
          <w:rFonts w:ascii="Times New Roman" w:hAnsi="Times New Roman"/>
          <w:sz w:val="28"/>
          <w:szCs w:val="28"/>
        </w:rPr>
        <w:t xml:space="preserve"> </w:t>
      </w:r>
      <w:r w:rsidR="0008092A" w:rsidRPr="000A740A">
        <w:rPr>
          <w:rFonts w:ascii="Times New Roman" w:hAnsi="Times New Roman"/>
          <w:sz w:val="28"/>
          <w:szCs w:val="28"/>
        </w:rPr>
        <w:t>К настоящему времени созданы на демократической основе и функционируют управляющие советы во всех образовательных учреждениях</w:t>
      </w:r>
      <w:r w:rsidR="00B8332E" w:rsidRPr="000A740A">
        <w:rPr>
          <w:rFonts w:ascii="Times New Roman" w:hAnsi="Times New Roman"/>
          <w:sz w:val="28"/>
          <w:szCs w:val="28"/>
        </w:rPr>
        <w:t xml:space="preserve"> района</w:t>
      </w:r>
      <w:r w:rsidR="0008092A" w:rsidRPr="000A740A">
        <w:rPr>
          <w:rFonts w:ascii="Times New Roman" w:hAnsi="Times New Roman"/>
          <w:sz w:val="28"/>
          <w:szCs w:val="28"/>
        </w:rPr>
        <w:t>.</w:t>
      </w:r>
    </w:p>
    <w:p w:rsidR="00815FEB" w:rsidRPr="000A740A" w:rsidRDefault="00815FEB" w:rsidP="00815FEB">
      <w:pPr>
        <w:pStyle w:val="Default"/>
        <w:shd w:val="clear" w:color="auto" w:fill="FFFFFF"/>
        <w:ind w:firstLine="567"/>
        <w:jc w:val="both"/>
        <w:rPr>
          <w:color w:val="auto"/>
          <w:sz w:val="28"/>
          <w:szCs w:val="28"/>
        </w:rPr>
      </w:pPr>
      <w:r w:rsidRPr="000A740A">
        <w:rPr>
          <w:color w:val="auto"/>
          <w:sz w:val="28"/>
          <w:szCs w:val="28"/>
        </w:rPr>
        <w:t xml:space="preserve">С целью подвоза учащихся, проживающих на расстоянии более 3 километров от образовательного учреждения, в районе </w:t>
      </w:r>
      <w:r w:rsidR="00D35A7E" w:rsidRPr="000A740A">
        <w:rPr>
          <w:color w:val="auto"/>
          <w:sz w:val="28"/>
          <w:szCs w:val="28"/>
        </w:rPr>
        <w:t>эксплуатируются 16 школьных</w:t>
      </w:r>
      <w:r w:rsidRPr="000A740A">
        <w:rPr>
          <w:color w:val="auto"/>
          <w:sz w:val="28"/>
          <w:szCs w:val="28"/>
        </w:rPr>
        <w:t xml:space="preserve"> автобусов, которые осуществляют подвоз более </w:t>
      </w:r>
      <w:r w:rsidR="00D35A7E" w:rsidRPr="000A740A">
        <w:rPr>
          <w:color w:val="auto"/>
          <w:sz w:val="28"/>
          <w:szCs w:val="28"/>
        </w:rPr>
        <w:t>1100 учащихся</w:t>
      </w:r>
      <w:r w:rsidRPr="000A740A">
        <w:rPr>
          <w:color w:val="auto"/>
          <w:sz w:val="28"/>
          <w:szCs w:val="28"/>
        </w:rPr>
        <w:t xml:space="preserve"> к школе и обратно. Весь парк транспортных средств оборудован в соответствии с ГОСТ Р 51160-98 «Автобусы для перевозки детей. Технические требования» и </w:t>
      </w:r>
      <w:r w:rsidR="00D35A7E" w:rsidRPr="000A740A">
        <w:rPr>
          <w:color w:val="auto"/>
          <w:sz w:val="28"/>
          <w:szCs w:val="28"/>
        </w:rPr>
        <w:t xml:space="preserve">оснащены </w:t>
      </w:r>
      <w:proofErr w:type="spellStart"/>
      <w:r w:rsidR="00D35A7E" w:rsidRPr="000A740A">
        <w:rPr>
          <w:color w:val="auto"/>
          <w:sz w:val="28"/>
          <w:szCs w:val="28"/>
        </w:rPr>
        <w:t>тахографами</w:t>
      </w:r>
      <w:proofErr w:type="spellEnd"/>
      <w:r w:rsidRPr="000A740A">
        <w:rPr>
          <w:color w:val="auto"/>
          <w:sz w:val="28"/>
          <w:szCs w:val="28"/>
        </w:rPr>
        <w:t>, аппаратурой спутниковой навигации   ГЛОНАСС, мерцающими маячками.</w:t>
      </w:r>
    </w:p>
    <w:p w:rsidR="00815FEB" w:rsidRPr="000A740A" w:rsidRDefault="00815FEB" w:rsidP="00815FEB">
      <w:pPr>
        <w:pStyle w:val="Default"/>
        <w:shd w:val="clear" w:color="auto" w:fill="FFFFFF"/>
        <w:ind w:firstLine="567"/>
        <w:jc w:val="both"/>
        <w:rPr>
          <w:color w:val="auto"/>
          <w:sz w:val="28"/>
          <w:szCs w:val="28"/>
        </w:rPr>
      </w:pPr>
      <w:r w:rsidRPr="000A740A">
        <w:rPr>
          <w:color w:val="auto"/>
          <w:sz w:val="28"/>
          <w:szCs w:val="28"/>
        </w:rPr>
        <w:t xml:space="preserve">Продолжается работа по улучшению парка школьных автобусов. Министерством </w:t>
      </w:r>
      <w:r w:rsidR="00B8332E" w:rsidRPr="000A740A">
        <w:rPr>
          <w:color w:val="auto"/>
          <w:sz w:val="28"/>
          <w:szCs w:val="28"/>
        </w:rPr>
        <w:t>просвещения</w:t>
      </w:r>
      <w:r w:rsidRPr="000A740A">
        <w:rPr>
          <w:color w:val="auto"/>
          <w:sz w:val="28"/>
          <w:szCs w:val="28"/>
        </w:rPr>
        <w:t xml:space="preserve"> Российской Федерации выделены денежные средства для приобретения новых школьных автобусов. В </w:t>
      </w:r>
      <w:r w:rsidR="00B8332E" w:rsidRPr="000A740A">
        <w:rPr>
          <w:color w:val="auto"/>
          <w:sz w:val="28"/>
          <w:szCs w:val="28"/>
        </w:rPr>
        <w:t>декабре 2020</w:t>
      </w:r>
      <w:r w:rsidRPr="000A740A">
        <w:rPr>
          <w:color w:val="auto"/>
          <w:sz w:val="28"/>
          <w:szCs w:val="28"/>
        </w:rPr>
        <w:t xml:space="preserve"> </w:t>
      </w:r>
      <w:r w:rsidR="00B8332E" w:rsidRPr="000A740A">
        <w:rPr>
          <w:color w:val="auto"/>
          <w:sz w:val="28"/>
          <w:szCs w:val="28"/>
        </w:rPr>
        <w:t>года 4</w:t>
      </w:r>
      <w:r w:rsidRPr="000A740A">
        <w:rPr>
          <w:color w:val="auto"/>
          <w:sz w:val="28"/>
          <w:szCs w:val="28"/>
        </w:rPr>
        <w:t xml:space="preserve"> </w:t>
      </w:r>
      <w:r w:rsidR="00B8332E" w:rsidRPr="000A740A">
        <w:rPr>
          <w:color w:val="auto"/>
          <w:sz w:val="28"/>
          <w:szCs w:val="28"/>
        </w:rPr>
        <w:t>школы получат</w:t>
      </w:r>
      <w:r w:rsidRPr="000A740A">
        <w:rPr>
          <w:color w:val="auto"/>
          <w:sz w:val="28"/>
          <w:szCs w:val="28"/>
        </w:rPr>
        <w:t xml:space="preserve"> новые комфортабельные автобусы марки ФОРД на 24 посадочных места. Планируется, до 2025 года обеспечить школьными </w:t>
      </w:r>
      <w:r w:rsidR="00B8332E" w:rsidRPr="000A740A">
        <w:rPr>
          <w:color w:val="auto"/>
          <w:sz w:val="28"/>
          <w:szCs w:val="28"/>
        </w:rPr>
        <w:t>автобусами все</w:t>
      </w:r>
      <w:r w:rsidRPr="000A740A">
        <w:rPr>
          <w:color w:val="auto"/>
          <w:sz w:val="28"/>
          <w:szCs w:val="28"/>
        </w:rPr>
        <w:t xml:space="preserve"> общеобразовательные учреждения района.</w:t>
      </w:r>
    </w:p>
    <w:p w:rsidR="002B6E5F" w:rsidRPr="000A740A" w:rsidRDefault="00BA22A9" w:rsidP="002B6E5F">
      <w:pPr>
        <w:autoSpaceDE w:val="0"/>
        <w:autoSpaceDN w:val="0"/>
        <w:adjustRightInd w:val="0"/>
        <w:spacing w:after="0" w:line="240" w:lineRule="auto"/>
        <w:ind w:firstLine="567"/>
        <w:jc w:val="both"/>
        <w:rPr>
          <w:rFonts w:ascii="TimesNewRomanPSMT" w:hAnsi="TimesNewRomanPSMT" w:cs="TimesNewRomanPSMT"/>
          <w:sz w:val="28"/>
          <w:szCs w:val="28"/>
          <w:lang w:eastAsia="ru-RU"/>
        </w:rPr>
      </w:pPr>
      <w:r w:rsidRPr="000A740A">
        <w:rPr>
          <w:rFonts w:ascii="Times New Roman" w:hAnsi="Times New Roman"/>
          <w:sz w:val="28"/>
          <w:szCs w:val="28"/>
        </w:rPr>
        <w:t>Энергосбережение также является одной из самых серьезных задач. В условиях постоянного роста тарифов на энергоресурсы возрастает значение внедрения энергосберегающих технологий, главным образом направленных на сбережение тепловой энергии в образовательных учреждениях. По оценке специалистов, за счет внедрения энергосберегающих мероприятий возможно уменьшение энергопотребления</w:t>
      </w:r>
      <w:r w:rsidR="00D35A7E" w:rsidRPr="000A740A">
        <w:rPr>
          <w:rFonts w:ascii="Times New Roman" w:hAnsi="Times New Roman"/>
          <w:sz w:val="28"/>
          <w:szCs w:val="28"/>
        </w:rPr>
        <w:t xml:space="preserve"> </w:t>
      </w:r>
      <w:r w:rsidRPr="000A740A">
        <w:rPr>
          <w:rFonts w:ascii="Times New Roman" w:hAnsi="Times New Roman"/>
          <w:sz w:val="28"/>
          <w:szCs w:val="28"/>
        </w:rPr>
        <w:t xml:space="preserve">на данных объектах на 25%. </w:t>
      </w:r>
      <w:r w:rsidR="002B6E5F" w:rsidRPr="000A740A">
        <w:rPr>
          <w:rFonts w:ascii="Times New Roman" w:hAnsi="Times New Roman"/>
          <w:sz w:val="28"/>
          <w:szCs w:val="28"/>
        </w:rPr>
        <w:t xml:space="preserve">Образовательными учреждениями района проводится </w:t>
      </w:r>
      <w:r w:rsidR="002B6E5F" w:rsidRPr="000A740A">
        <w:rPr>
          <w:rFonts w:ascii="TimesNewRomanPSMT" w:hAnsi="TimesNewRomanPSMT" w:cs="TimesNewRomanPSMT"/>
          <w:sz w:val="28"/>
          <w:szCs w:val="28"/>
          <w:lang w:eastAsia="ru-RU"/>
        </w:rPr>
        <w:t>комплекс социально</w:t>
      </w:r>
      <w:r w:rsidR="002B6E5F" w:rsidRPr="000A740A">
        <w:rPr>
          <w:rFonts w:ascii="Times New Roman" w:hAnsi="Times New Roman"/>
          <w:sz w:val="28"/>
          <w:szCs w:val="28"/>
          <w:lang w:eastAsia="ru-RU"/>
        </w:rPr>
        <w:t>-</w:t>
      </w:r>
      <w:r w:rsidR="002B6E5F" w:rsidRPr="000A740A">
        <w:rPr>
          <w:rFonts w:ascii="TimesNewRomanPSMT" w:hAnsi="TimesNewRomanPSMT" w:cs="TimesNewRomanPSMT"/>
          <w:sz w:val="28"/>
          <w:szCs w:val="28"/>
          <w:lang w:eastAsia="ru-RU"/>
        </w:rPr>
        <w:t>экономических, организационно</w:t>
      </w:r>
      <w:r w:rsidR="002B6E5F" w:rsidRPr="000A740A">
        <w:rPr>
          <w:rFonts w:ascii="Times New Roman" w:hAnsi="Times New Roman"/>
          <w:sz w:val="28"/>
          <w:szCs w:val="28"/>
          <w:lang w:eastAsia="ru-RU"/>
        </w:rPr>
        <w:t>-</w:t>
      </w:r>
      <w:r w:rsidR="002B6E5F" w:rsidRPr="000A740A">
        <w:rPr>
          <w:rFonts w:ascii="TimesNewRomanPSMT" w:hAnsi="TimesNewRomanPSMT" w:cs="TimesNewRomanPSMT"/>
          <w:sz w:val="28"/>
          <w:szCs w:val="28"/>
          <w:lang w:eastAsia="ru-RU"/>
        </w:rPr>
        <w:t>хозяйственных, нормативно</w:t>
      </w:r>
      <w:r w:rsidR="002B6E5F" w:rsidRPr="000A740A">
        <w:rPr>
          <w:rFonts w:ascii="Times New Roman" w:hAnsi="Times New Roman"/>
          <w:sz w:val="28"/>
          <w:szCs w:val="28"/>
          <w:lang w:eastAsia="ru-RU"/>
        </w:rPr>
        <w:t>-</w:t>
      </w:r>
      <w:r w:rsidR="002B6E5F" w:rsidRPr="000A740A">
        <w:rPr>
          <w:rFonts w:ascii="TimesNewRomanPSMT" w:hAnsi="TimesNewRomanPSMT" w:cs="TimesNewRomanPSMT"/>
          <w:sz w:val="28"/>
          <w:szCs w:val="28"/>
          <w:lang w:eastAsia="ru-RU"/>
        </w:rPr>
        <w:t xml:space="preserve">правовых, </w:t>
      </w:r>
      <w:r w:rsidR="002B6E5F" w:rsidRPr="000A740A">
        <w:rPr>
          <w:rFonts w:ascii="TimesNewRomanPSMT" w:hAnsi="TimesNewRomanPSMT" w:cs="TimesNewRomanPSMT"/>
          <w:sz w:val="28"/>
          <w:szCs w:val="28"/>
          <w:lang w:eastAsia="ru-RU"/>
        </w:rPr>
        <w:lastRenderedPageBreak/>
        <w:t>технических, информационных и других мероприятий, направленных на развитие энергосбережения и повышение энергетической эффективности при осуществлении деятельности</w:t>
      </w:r>
      <w:r w:rsidR="002B6E5F" w:rsidRPr="000A740A">
        <w:rPr>
          <w:rFonts w:ascii="Times New Roman" w:hAnsi="Times New Roman"/>
          <w:sz w:val="28"/>
          <w:szCs w:val="28"/>
          <w:lang w:eastAsia="ru-RU"/>
        </w:rPr>
        <w:t xml:space="preserve">, </w:t>
      </w:r>
      <w:r w:rsidR="002B6E5F" w:rsidRPr="000A740A">
        <w:rPr>
          <w:rFonts w:ascii="TimesNewRomanPSMT" w:hAnsi="TimesNewRomanPSMT" w:cs="TimesNewRomanPSMT"/>
          <w:sz w:val="28"/>
          <w:szCs w:val="28"/>
          <w:lang w:eastAsia="ru-RU"/>
        </w:rPr>
        <w:t>связанной с использованием энергетических ресурсов</w:t>
      </w:r>
      <w:r w:rsidR="00970992" w:rsidRPr="000A740A">
        <w:rPr>
          <w:rFonts w:ascii="TimesNewRomanPSMT" w:hAnsi="TimesNewRomanPSMT" w:cs="TimesNewRomanPSMT"/>
          <w:sz w:val="28"/>
          <w:szCs w:val="28"/>
          <w:lang w:eastAsia="ru-RU"/>
        </w:rPr>
        <w:t xml:space="preserve">, в соответствии с </w:t>
      </w:r>
      <w:r w:rsidR="00F81278" w:rsidRPr="000A740A">
        <w:rPr>
          <w:rFonts w:ascii="TimesNewRomanPSMT" w:hAnsi="TimesNewRomanPSMT" w:cs="TimesNewRomanPSMT"/>
          <w:sz w:val="28"/>
          <w:szCs w:val="28"/>
          <w:lang w:eastAsia="ru-RU"/>
        </w:rPr>
        <w:t>техническими и финансовыми возможностями учреждений</w:t>
      </w:r>
      <w:r w:rsidR="002B6E5F" w:rsidRPr="000A740A">
        <w:rPr>
          <w:rFonts w:ascii="TimesNewRomanPSMT" w:hAnsi="TimesNewRomanPSMT" w:cs="TimesNewRomanPSMT"/>
          <w:sz w:val="28"/>
          <w:szCs w:val="28"/>
          <w:lang w:eastAsia="ru-RU"/>
        </w:rPr>
        <w:t>.</w:t>
      </w:r>
    </w:p>
    <w:p w:rsidR="00BA22A9" w:rsidRPr="000A740A" w:rsidRDefault="00BA22A9" w:rsidP="007264C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 сложившейся ситуации при современном уровне развития техники и</w:t>
      </w:r>
      <w:r w:rsidR="00D35A7E" w:rsidRPr="000A740A">
        <w:rPr>
          <w:rFonts w:ascii="Times New Roman" w:hAnsi="Times New Roman"/>
          <w:sz w:val="28"/>
          <w:szCs w:val="28"/>
        </w:rPr>
        <w:t xml:space="preserve"> </w:t>
      </w:r>
      <w:r w:rsidRPr="000A740A">
        <w:rPr>
          <w:rFonts w:ascii="Times New Roman" w:hAnsi="Times New Roman"/>
          <w:sz w:val="28"/>
          <w:szCs w:val="28"/>
        </w:rPr>
        <w:t>технологи</w:t>
      </w:r>
      <w:r w:rsidR="007264C7" w:rsidRPr="000A740A">
        <w:rPr>
          <w:rFonts w:ascii="Times New Roman" w:hAnsi="Times New Roman"/>
          <w:sz w:val="28"/>
          <w:szCs w:val="28"/>
        </w:rPr>
        <w:t>й</w:t>
      </w:r>
      <w:r w:rsidRPr="000A740A">
        <w:rPr>
          <w:rFonts w:ascii="Times New Roman" w:hAnsi="Times New Roman"/>
          <w:sz w:val="28"/>
          <w:szCs w:val="28"/>
        </w:rPr>
        <w:t xml:space="preserve"> выполнение работ по повышению </w:t>
      </w:r>
      <w:proofErr w:type="spellStart"/>
      <w:r w:rsidRPr="000A740A">
        <w:rPr>
          <w:rFonts w:ascii="Times New Roman" w:hAnsi="Times New Roman"/>
          <w:sz w:val="28"/>
          <w:szCs w:val="28"/>
        </w:rPr>
        <w:t>энергоэффективности</w:t>
      </w:r>
      <w:proofErr w:type="spellEnd"/>
      <w:r w:rsidRPr="000A740A">
        <w:rPr>
          <w:rFonts w:ascii="Times New Roman" w:hAnsi="Times New Roman"/>
          <w:sz w:val="28"/>
          <w:szCs w:val="28"/>
        </w:rPr>
        <w:t xml:space="preserve"> приведет к решению комплекса важных экономических и социальных проблем:</w:t>
      </w:r>
    </w:p>
    <w:p w:rsidR="00BA22A9" w:rsidRPr="000A740A" w:rsidRDefault="00BA22A9" w:rsidP="00E30F15">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сокращению затрат местного бюджета на приобретение</w:t>
      </w:r>
      <w:r w:rsidR="00D35A7E" w:rsidRPr="000A740A">
        <w:rPr>
          <w:rFonts w:ascii="Times New Roman" w:hAnsi="Times New Roman"/>
          <w:sz w:val="28"/>
          <w:szCs w:val="28"/>
        </w:rPr>
        <w:t xml:space="preserve"> </w:t>
      </w:r>
      <w:r w:rsidRPr="000A740A">
        <w:rPr>
          <w:rFonts w:ascii="Times New Roman" w:hAnsi="Times New Roman"/>
          <w:sz w:val="28"/>
          <w:szCs w:val="28"/>
        </w:rPr>
        <w:t>энергетических ресурсов;</w:t>
      </w:r>
    </w:p>
    <w:p w:rsidR="00BA22A9" w:rsidRPr="000A740A" w:rsidRDefault="00BA22A9" w:rsidP="00E30F15">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повышению энергетической безопасности;</w:t>
      </w:r>
    </w:p>
    <w:p w:rsidR="00BA22A9" w:rsidRPr="000A740A" w:rsidRDefault="00BA22A9" w:rsidP="00E30F15">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устойчивости к будущему повышению цен на энергетические</w:t>
      </w:r>
      <w:r w:rsidR="0073038F" w:rsidRPr="000A740A">
        <w:rPr>
          <w:rFonts w:ascii="Times New Roman" w:hAnsi="Times New Roman"/>
          <w:sz w:val="28"/>
          <w:szCs w:val="28"/>
        </w:rPr>
        <w:t xml:space="preserve"> </w:t>
      </w:r>
      <w:r w:rsidRPr="000A740A">
        <w:rPr>
          <w:rFonts w:ascii="Times New Roman" w:hAnsi="Times New Roman"/>
          <w:sz w:val="28"/>
          <w:szCs w:val="28"/>
        </w:rPr>
        <w:t>ресурсы;</w:t>
      </w:r>
    </w:p>
    <w:p w:rsidR="00BA22A9" w:rsidRPr="000A740A" w:rsidRDefault="00BA22A9" w:rsidP="00E30F15">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улучшению микроклимата в муниципальных зданиях</w:t>
      </w:r>
      <w:r w:rsidR="007264C7" w:rsidRPr="000A740A">
        <w:rPr>
          <w:rFonts w:ascii="Times New Roman" w:hAnsi="Times New Roman"/>
          <w:sz w:val="28"/>
          <w:szCs w:val="28"/>
        </w:rPr>
        <w:t xml:space="preserve"> образовательных учреждений</w:t>
      </w:r>
      <w:r w:rsidRPr="000A740A">
        <w:rPr>
          <w:rFonts w:ascii="Times New Roman" w:hAnsi="Times New Roman"/>
          <w:sz w:val="28"/>
          <w:szCs w:val="28"/>
        </w:rPr>
        <w:t>.</w:t>
      </w:r>
    </w:p>
    <w:p w:rsidR="00B05D26" w:rsidRPr="000A740A" w:rsidRDefault="00F81278" w:rsidP="00E30F15">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Процесс по повышению </w:t>
      </w:r>
      <w:proofErr w:type="spellStart"/>
      <w:r w:rsidR="00BA22A9" w:rsidRPr="000A740A">
        <w:rPr>
          <w:rFonts w:ascii="Times New Roman" w:hAnsi="Times New Roman"/>
          <w:sz w:val="28"/>
          <w:szCs w:val="28"/>
        </w:rPr>
        <w:t>энергоэффективности</w:t>
      </w:r>
      <w:proofErr w:type="spellEnd"/>
      <w:r w:rsidR="00BA22A9" w:rsidRPr="000A740A">
        <w:rPr>
          <w:rFonts w:ascii="Times New Roman" w:hAnsi="Times New Roman"/>
          <w:sz w:val="28"/>
          <w:szCs w:val="28"/>
        </w:rPr>
        <w:t xml:space="preserve"> в образовательных учреждениях должен иметь </w:t>
      </w:r>
      <w:r w:rsidRPr="000A740A">
        <w:rPr>
          <w:rFonts w:ascii="Times New Roman" w:hAnsi="Times New Roman"/>
          <w:sz w:val="28"/>
          <w:szCs w:val="28"/>
        </w:rPr>
        <w:t>плановый</w:t>
      </w:r>
      <w:r w:rsidR="00BA22A9" w:rsidRPr="000A740A">
        <w:rPr>
          <w:rFonts w:ascii="Times New Roman" w:hAnsi="Times New Roman"/>
          <w:sz w:val="28"/>
          <w:szCs w:val="28"/>
        </w:rPr>
        <w:t xml:space="preserve"> характер</w:t>
      </w:r>
      <w:r w:rsidRPr="000A740A">
        <w:rPr>
          <w:rFonts w:ascii="Times New Roman" w:hAnsi="Times New Roman"/>
          <w:sz w:val="28"/>
          <w:szCs w:val="28"/>
        </w:rPr>
        <w:t>.</w:t>
      </w:r>
    </w:p>
    <w:p w:rsidR="00B05D26" w:rsidRPr="000A740A" w:rsidRDefault="00B05D26" w:rsidP="00E30F15">
      <w:pPr>
        <w:spacing w:after="0" w:line="240" w:lineRule="auto"/>
        <w:ind w:firstLine="567"/>
        <w:jc w:val="both"/>
        <w:rPr>
          <w:rFonts w:ascii="Times New Roman" w:hAnsi="Times New Roman"/>
          <w:sz w:val="28"/>
          <w:szCs w:val="28"/>
        </w:rPr>
      </w:pPr>
      <w:r w:rsidRPr="000A740A">
        <w:rPr>
          <w:rFonts w:ascii="Times New Roman" w:hAnsi="Times New Roman"/>
          <w:sz w:val="28"/>
          <w:szCs w:val="28"/>
        </w:rPr>
        <w:t>В системе общего образования происходит реализация мероприятий муниципальных, региональных и федеральных программ и проектов, комплекса мер по модернизации региональной системы общего образования.</w:t>
      </w:r>
    </w:p>
    <w:p w:rsidR="00604806" w:rsidRPr="000A740A" w:rsidRDefault="00604806" w:rsidP="00E30F15">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Совершенствование материально-технической базы образовательных учреждений –задача муниципального значения.</w:t>
      </w:r>
    </w:p>
    <w:p w:rsidR="00B05D26" w:rsidRPr="000A740A" w:rsidRDefault="00B05D26" w:rsidP="00E30F15">
      <w:pPr>
        <w:spacing w:after="0" w:line="240" w:lineRule="auto"/>
        <w:ind w:firstLine="567"/>
        <w:jc w:val="both"/>
        <w:rPr>
          <w:rFonts w:ascii="Times New Roman" w:hAnsi="Times New Roman"/>
          <w:sz w:val="28"/>
          <w:szCs w:val="28"/>
        </w:rPr>
      </w:pPr>
      <w:r w:rsidRPr="000A740A">
        <w:rPr>
          <w:rFonts w:ascii="Times New Roman" w:hAnsi="Times New Roman"/>
          <w:sz w:val="28"/>
          <w:szCs w:val="28"/>
        </w:rPr>
        <w:t>Консолидация бюджетов позволила заметно укрепить материально-техническую базу образовательных учреждений</w:t>
      </w:r>
      <w:r w:rsidR="00F81278" w:rsidRPr="000A740A">
        <w:rPr>
          <w:rFonts w:ascii="Times New Roman" w:hAnsi="Times New Roman"/>
          <w:sz w:val="28"/>
          <w:szCs w:val="28"/>
        </w:rPr>
        <w:t xml:space="preserve"> района</w:t>
      </w:r>
      <w:r w:rsidRPr="000A740A">
        <w:rPr>
          <w:rFonts w:ascii="Times New Roman" w:hAnsi="Times New Roman"/>
          <w:sz w:val="28"/>
          <w:szCs w:val="28"/>
        </w:rPr>
        <w:t xml:space="preserve">, приблизиться к выполнению требований ФГОС, повысить уровень оснащенности современным оборудованием, увеличить долю обучающихся в современных условиях до </w:t>
      </w:r>
      <w:r w:rsidR="00F3223F" w:rsidRPr="000A740A">
        <w:rPr>
          <w:rFonts w:ascii="Times New Roman" w:hAnsi="Times New Roman"/>
          <w:sz w:val="28"/>
          <w:szCs w:val="28"/>
        </w:rPr>
        <w:t>90</w:t>
      </w:r>
      <w:r w:rsidRPr="000A740A">
        <w:rPr>
          <w:rFonts w:ascii="Times New Roman" w:hAnsi="Times New Roman"/>
          <w:sz w:val="28"/>
          <w:szCs w:val="28"/>
        </w:rPr>
        <w:t>%.</w:t>
      </w:r>
    </w:p>
    <w:p w:rsidR="00AC6EDC" w:rsidRPr="000A740A" w:rsidRDefault="00AC6EDC" w:rsidP="007264C7">
      <w:pPr>
        <w:pStyle w:val="af4"/>
        <w:ind w:firstLine="567"/>
        <w:jc w:val="both"/>
        <w:rPr>
          <w:rFonts w:ascii="Times New Roman" w:hAnsi="Times New Roman"/>
          <w:sz w:val="28"/>
          <w:szCs w:val="28"/>
        </w:rPr>
      </w:pPr>
      <w:r w:rsidRPr="000A740A">
        <w:rPr>
          <w:rFonts w:ascii="Times New Roman" w:hAnsi="Times New Roman"/>
          <w:sz w:val="28"/>
          <w:szCs w:val="28"/>
        </w:rPr>
        <w:t xml:space="preserve">Таким образом, основными проблемами, на решение которых будут направлены мероприятия </w:t>
      </w:r>
      <w:r w:rsidR="007264C7" w:rsidRPr="000A740A">
        <w:rPr>
          <w:rFonts w:ascii="Times New Roman" w:hAnsi="Times New Roman"/>
          <w:sz w:val="28"/>
          <w:szCs w:val="28"/>
        </w:rPr>
        <w:t>настоящей П</w:t>
      </w:r>
      <w:r w:rsidRPr="000A740A">
        <w:rPr>
          <w:rFonts w:ascii="Times New Roman" w:hAnsi="Times New Roman"/>
          <w:sz w:val="28"/>
          <w:szCs w:val="28"/>
        </w:rPr>
        <w:t>рограммы, являются:</w:t>
      </w:r>
    </w:p>
    <w:p w:rsidR="00AC6EDC" w:rsidRPr="000A740A" w:rsidRDefault="00AC6EDC" w:rsidP="00E30F15">
      <w:pPr>
        <w:pStyle w:val="af4"/>
        <w:ind w:firstLine="567"/>
        <w:jc w:val="both"/>
        <w:rPr>
          <w:rFonts w:ascii="Times New Roman" w:hAnsi="Times New Roman"/>
          <w:sz w:val="28"/>
          <w:szCs w:val="28"/>
        </w:rPr>
      </w:pPr>
      <w:r w:rsidRPr="000A740A">
        <w:rPr>
          <w:rFonts w:ascii="Times New Roman" w:hAnsi="Times New Roman"/>
          <w:sz w:val="28"/>
          <w:szCs w:val="28"/>
        </w:rPr>
        <w:t>необходимость</w:t>
      </w:r>
      <w:r w:rsidR="00B56A42" w:rsidRPr="000A740A">
        <w:rPr>
          <w:rFonts w:ascii="Times New Roman" w:hAnsi="Times New Roman"/>
          <w:sz w:val="28"/>
          <w:szCs w:val="28"/>
        </w:rPr>
        <w:t xml:space="preserve"> модернизации системы</w:t>
      </w:r>
      <w:r w:rsidR="00CA520D" w:rsidRPr="000A740A">
        <w:rPr>
          <w:rFonts w:ascii="Times New Roman" w:hAnsi="Times New Roman"/>
          <w:sz w:val="28"/>
          <w:szCs w:val="28"/>
        </w:rPr>
        <w:t xml:space="preserve"> </w:t>
      </w:r>
      <w:r w:rsidR="00B56A42" w:rsidRPr="000A740A">
        <w:rPr>
          <w:rFonts w:ascii="Times New Roman" w:hAnsi="Times New Roman"/>
          <w:sz w:val="28"/>
          <w:szCs w:val="28"/>
        </w:rPr>
        <w:t>дошкольного, общего и дополнительного образования</w:t>
      </w:r>
      <w:r w:rsidRPr="000A740A">
        <w:rPr>
          <w:rFonts w:ascii="Times New Roman" w:hAnsi="Times New Roman"/>
          <w:sz w:val="28"/>
          <w:szCs w:val="28"/>
        </w:rPr>
        <w:t>;</w:t>
      </w:r>
    </w:p>
    <w:p w:rsidR="00AC6EDC" w:rsidRPr="000A740A" w:rsidRDefault="00AC6EDC" w:rsidP="00E30F15">
      <w:pPr>
        <w:pStyle w:val="af4"/>
        <w:ind w:firstLine="567"/>
        <w:jc w:val="both"/>
        <w:rPr>
          <w:rFonts w:ascii="Times New Roman" w:hAnsi="Times New Roman"/>
          <w:sz w:val="28"/>
          <w:szCs w:val="28"/>
        </w:rPr>
      </w:pPr>
      <w:proofErr w:type="spellStart"/>
      <w:r w:rsidRPr="000A740A">
        <w:rPr>
          <w:rFonts w:ascii="Times New Roman" w:hAnsi="Times New Roman"/>
          <w:sz w:val="28"/>
          <w:szCs w:val="28"/>
        </w:rPr>
        <w:t>несовершенн</w:t>
      </w:r>
      <w:r w:rsidR="00C54054" w:rsidRPr="000A740A">
        <w:rPr>
          <w:rFonts w:ascii="Times New Roman" w:hAnsi="Times New Roman"/>
          <w:sz w:val="28"/>
          <w:szCs w:val="28"/>
        </w:rPr>
        <w:t>ость</w:t>
      </w:r>
      <w:proofErr w:type="spellEnd"/>
      <w:r w:rsidRPr="000A740A">
        <w:rPr>
          <w:rFonts w:ascii="Times New Roman" w:hAnsi="Times New Roman"/>
          <w:sz w:val="28"/>
          <w:szCs w:val="28"/>
        </w:rPr>
        <w:t xml:space="preserve"> инфраструктур</w:t>
      </w:r>
      <w:r w:rsidR="00C54054" w:rsidRPr="000A740A">
        <w:rPr>
          <w:rFonts w:ascii="Times New Roman" w:hAnsi="Times New Roman"/>
          <w:sz w:val="28"/>
          <w:szCs w:val="28"/>
        </w:rPr>
        <w:t>ы</w:t>
      </w:r>
      <w:r w:rsidRPr="000A740A">
        <w:rPr>
          <w:rFonts w:ascii="Times New Roman" w:hAnsi="Times New Roman"/>
          <w:sz w:val="28"/>
          <w:szCs w:val="28"/>
        </w:rPr>
        <w:t xml:space="preserve"> образовательных учреждений для создания равных условий для обучения детей с ограниченными возможностями здоровья, детей-инвалидов и детей, не имеющих нарушений развития;</w:t>
      </w:r>
    </w:p>
    <w:p w:rsidR="00AC6EDC" w:rsidRPr="000A740A" w:rsidRDefault="00AC6EDC" w:rsidP="00E30F15">
      <w:pPr>
        <w:pStyle w:val="af4"/>
        <w:ind w:firstLine="567"/>
        <w:jc w:val="both"/>
        <w:rPr>
          <w:rFonts w:ascii="Times New Roman" w:hAnsi="Times New Roman"/>
          <w:sz w:val="28"/>
          <w:szCs w:val="28"/>
        </w:rPr>
      </w:pPr>
      <w:r w:rsidRPr="000A740A">
        <w:rPr>
          <w:rFonts w:ascii="Times New Roman" w:hAnsi="Times New Roman"/>
          <w:sz w:val="28"/>
          <w:szCs w:val="28"/>
        </w:rPr>
        <w:t>несоответствующий уровень инфраструктуры муниципальных учреждений дополнительного образования детей;</w:t>
      </w:r>
    </w:p>
    <w:p w:rsidR="00023820" w:rsidRPr="000A740A" w:rsidRDefault="00023820" w:rsidP="00E30F15">
      <w:pPr>
        <w:pStyle w:val="af4"/>
        <w:ind w:firstLine="567"/>
        <w:jc w:val="both"/>
        <w:rPr>
          <w:rFonts w:ascii="Times New Roman" w:hAnsi="Times New Roman"/>
          <w:sz w:val="28"/>
          <w:szCs w:val="28"/>
          <w:lang w:eastAsia="ru-RU"/>
        </w:rPr>
      </w:pPr>
      <w:r w:rsidRPr="000A740A">
        <w:rPr>
          <w:rFonts w:ascii="Times New Roman" w:hAnsi="Times New Roman"/>
          <w:sz w:val="28"/>
          <w:szCs w:val="28"/>
        </w:rPr>
        <w:t xml:space="preserve">несоответствие </w:t>
      </w:r>
      <w:r w:rsidRPr="000A740A">
        <w:rPr>
          <w:rFonts w:ascii="Times New Roman" w:hAnsi="Times New Roman"/>
          <w:sz w:val="28"/>
          <w:szCs w:val="28"/>
          <w:lang w:eastAsia="ru-RU"/>
        </w:rPr>
        <w:t>состояния зданий и помещений в ряде образовательных учреждений в связи с</w:t>
      </w:r>
      <w:r w:rsidR="0073038F" w:rsidRPr="000A740A">
        <w:rPr>
          <w:rFonts w:ascii="Times New Roman" w:hAnsi="Times New Roman"/>
          <w:sz w:val="28"/>
          <w:szCs w:val="28"/>
          <w:lang w:eastAsia="ru-RU"/>
        </w:rPr>
        <w:t xml:space="preserve"> </w:t>
      </w:r>
      <w:r w:rsidRPr="000A740A">
        <w:rPr>
          <w:rFonts w:ascii="Times New Roman" w:hAnsi="Times New Roman"/>
          <w:sz w:val="28"/>
          <w:szCs w:val="28"/>
          <w:lang w:eastAsia="ru-RU"/>
        </w:rPr>
        <w:t>высокой степенью их износа;</w:t>
      </w:r>
    </w:p>
    <w:p w:rsidR="00023820" w:rsidRPr="000A740A" w:rsidRDefault="00023820" w:rsidP="00E30F15">
      <w:pPr>
        <w:pStyle w:val="af4"/>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отсутствие современных спортивных и актовых залов; </w:t>
      </w:r>
    </w:p>
    <w:p w:rsidR="00AC6EDC" w:rsidRPr="000A740A" w:rsidRDefault="00AC6EDC" w:rsidP="00E30F15">
      <w:pPr>
        <w:pStyle w:val="af4"/>
        <w:ind w:firstLine="567"/>
        <w:jc w:val="both"/>
        <w:rPr>
          <w:rFonts w:ascii="Times New Roman" w:hAnsi="Times New Roman"/>
          <w:sz w:val="28"/>
          <w:szCs w:val="28"/>
        </w:rPr>
      </w:pPr>
      <w:r w:rsidRPr="000A740A">
        <w:rPr>
          <w:rFonts w:ascii="Times New Roman" w:hAnsi="Times New Roman"/>
          <w:sz w:val="28"/>
          <w:szCs w:val="28"/>
        </w:rPr>
        <w:t>недостаточный уровень развития многоуровневой системы медико-социального и психолого-педагогического сопровождения ус</w:t>
      </w:r>
      <w:r w:rsidR="00DF0EDD" w:rsidRPr="000A740A">
        <w:rPr>
          <w:rFonts w:ascii="Times New Roman" w:hAnsi="Times New Roman"/>
          <w:sz w:val="28"/>
          <w:szCs w:val="28"/>
        </w:rPr>
        <w:t>пешной социализации обучающихся;</w:t>
      </w:r>
    </w:p>
    <w:p w:rsidR="00DF0EDD" w:rsidRPr="000A740A" w:rsidRDefault="00DF0EDD" w:rsidP="007264C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неудовлетворительное состояние транспортной инфраструктуры в отдаленных населенных пунктах, что создает риск износа школьных автобусов ранее установленных сроков их эксплуатации и снижения безопасности </w:t>
      </w:r>
      <w:r w:rsidR="00F3223F" w:rsidRPr="000A740A">
        <w:rPr>
          <w:rFonts w:ascii="Times New Roman" w:hAnsi="Times New Roman"/>
          <w:sz w:val="28"/>
          <w:szCs w:val="28"/>
          <w:lang w:eastAsia="ru-RU"/>
        </w:rPr>
        <w:t>перевозок,</w:t>
      </w:r>
      <w:r w:rsidRPr="000A740A">
        <w:rPr>
          <w:rFonts w:ascii="Times New Roman" w:hAnsi="Times New Roman"/>
          <w:sz w:val="28"/>
          <w:szCs w:val="28"/>
          <w:lang w:eastAsia="ru-RU"/>
        </w:rPr>
        <w:t xml:space="preserve"> обучающихся;</w:t>
      </w:r>
    </w:p>
    <w:p w:rsidR="003258B4" w:rsidRPr="000A740A" w:rsidRDefault="007C3E19" w:rsidP="007264C7">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lastRenderedPageBreak/>
        <w:t>дефицит педагогических кадров по ряду специальностей</w:t>
      </w:r>
      <w:r w:rsidR="00CA520D" w:rsidRPr="000A740A">
        <w:rPr>
          <w:rFonts w:ascii="Times New Roman" w:hAnsi="Times New Roman"/>
          <w:sz w:val="28"/>
          <w:szCs w:val="28"/>
          <w:lang w:eastAsia="ru-RU"/>
        </w:rPr>
        <w:t xml:space="preserve"> </w:t>
      </w:r>
      <w:r w:rsidRPr="000A740A">
        <w:rPr>
          <w:rFonts w:ascii="Times New Roman" w:hAnsi="Times New Roman"/>
          <w:sz w:val="28"/>
          <w:szCs w:val="28"/>
          <w:lang w:eastAsia="ru-RU"/>
        </w:rPr>
        <w:t>(учителя начальных классов, английского языка)</w:t>
      </w:r>
      <w:r w:rsidR="009E4AFE" w:rsidRPr="000A740A">
        <w:rPr>
          <w:rFonts w:ascii="Times New Roman" w:hAnsi="Times New Roman"/>
          <w:sz w:val="28"/>
          <w:szCs w:val="28"/>
          <w:lang w:eastAsia="ru-RU"/>
        </w:rPr>
        <w:t>.</w:t>
      </w:r>
    </w:p>
    <w:p w:rsidR="00392B12" w:rsidRPr="000A740A" w:rsidRDefault="00392B12" w:rsidP="00765A7A">
      <w:pPr>
        <w:spacing w:after="0" w:line="240" w:lineRule="auto"/>
        <w:jc w:val="both"/>
        <w:rPr>
          <w:rFonts w:ascii="Times New Roman" w:hAnsi="Times New Roman"/>
          <w:sz w:val="28"/>
          <w:szCs w:val="28"/>
        </w:rPr>
      </w:pPr>
    </w:p>
    <w:p w:rsidR="00CE4B09" w:rsidRPr="000A740A" w:rsidRDefault="00C308B9" w:rsidP="00FB7AB8">
      <w:pPr>
        <w:pStyle w:val="a4"/>
        <w:numPr>
          <w:ilvl w:val="0"/>
          <w:numId w:val="1"/>
        </w:numPr>
        <w:spacing w:after="0" w:line="240" w:lineRule="auto"/>
        <w:jc w:val="center"/>
        <w:rPr>
          <w:rFonts w:ascii="Times New Roman" w:hAnsi="Times New Roman"/>
          <w:b/>
          <w:sz w:val="28"/>
          <w:szCs w:val="28"/>
        </w:rPr>
      </w:pPr>
      <w:r w:rsidRPr="000A740A">
        <w:rPr>
          <w:rFonts w:ascii="Times New Roman" w:hAnsi="Times New Roman"/>
          <w:b/>
          <w:sz w:val="28"/>
          <w:szCs w:val="28"/>
        </w:rPr>
        <w:t>Основные цели и задачи Программы</w:t>
      </w:r>
    </w:p>
    <w:p w:rsidR="00CE4B09" w:rsidRPr="000A740A" w:rsidRDefault="00CE4B09" w:rsidP="00122BEF">
      <w:pPr>
        <w:pStyle w:val="a4"/>
        <w:spacing w:after="0" w:line="240" w:lineRule="auto"/>
        <w:ind w:left="0"/>
        <w:rPr>
          <w:rFonts w:ascii="Times New Roman" w:hAnsi="Times New Roman"/>
          <w:b/>
          <w:sz w:val="28"/>
          <w:szCs w:val="28"/>
        </w:rPr>
      </w:pPr>
    </w:p>
    <w:p w:rsidR="002D4CD2" w:rsidRPr="000A740A" w:rsidRDefault="002D4CD2" w:rsidP="002D4CD2">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При формировании приоритетов муниципальной политики в сфе</w:t>
      </w:r>
      <w:r w:rsidR="00791CCD" w:rsidRPr="000A740A">
        <w:rPr>
          <w:rFonts w:ascii="Times New Roman" w:eastAsia="Times New Roman" w:hAnsi="Times New Roman"/>
          <w:sz w:val="28"/>
          <w:szCs w:val="28"/>
          <w:lang w:eastAsia="ru-RU"/>
        </w:rPr>
        <w:t>ре образования на период до 2025</w:t>
      </w:r>
      <w:r w:rsidRPr="000A740A">
        <w:rPr>
          <w:rFonts w:ascii="Times New Roman" w:eastAsia="Times New Roman" w:hAnsi="Times New Roman"/>
          <w:sz w:val="28"/>
          <w:szCs w:val="28"/>
          <w:lang w:eastAsia="ru-RU"/>
        </w:rPr>
        <w:t xml:space="preserve"> года были учтены, в первую очередь, цели и задачи, поставленные в стратегических документах федерального, регионального и муниципального уровней.</w:t>
      </w:r>
    </w:p>
    <w:p w:rsidR="002D4CD2" w:rsidRPr="000A740A" w:rsidRDefault="002D4CD2" w:rsidP="002D4CD2">
      <w:pPr>
        <w:spacing w:after="0" w:line="240" w:lineRule="auto"/>
        <w:ind w:firstLine="567"/>
        <w:jc w:val="both"/>
        <w:rPr>
          <w:rFonts w:ascii="Times New Roman" w:eastAsia="Times New Roman" w:hAnsi="Times New Roman"/>
          <w:sz w:val="28"/>
          <w:szCs w:val="28"/>
          <w:lang w:eastAsia="ru-RU"/>
        </w:rPr>
      </w:pPr>
      <w:r w:rsidRPr="000A740A">
        <w:rPr>
          <w:rFonts w:ascii="TimesNewRomanPSMT" w:eastAsia="Times New Roman" w:hAnsi="TimesNewRomanPSMT" w:cs="TimesNewRomanPSMT"/>
          <w:sz w:val="28"/>
          <w:szCs w:val="28"/>
          <w:lang w:eastAsia="ru-RU"/>
        </w:rPr>
        <w:t>Цель Программы:</w:t>
      </w:r>
      <w:r w:rsidRPr="000A740A">
        <w:rPr>
          <w:rFonts w:ascii="Times New Roman" w:eastAsia="Times New Roman" w:hAnsi="Times New Roman"/>
          <w:spacing w:val="5"/>
          <w:sz w:val="28"/>
          <w:szCs w:val="28"/>
          <w:lang w:eastAsia="ru-RU"/>
        </w:rPr>
        <w:t xml:space="preserve"> обеспечение устойчивого развития муниципальной системы качественного и доступного </w:t>
      </w:r>
      <w:r w:rsidRPr="000A740A">
        <w:rPr>
          <w:rFonts w:ascii="Times New Roman" w:eastAsia="Times New Roman" w:hAnsi="Times New Roman"/>
          <w:sz w:val="28"/>
          <w:szCs w:val="28"/>
          <w:lang w:eastAsia="ru-RU"/>
        </w:rPr>
        <w:t xml:space="preserve">дошкольного, общего, дополнительного </w:t>
      </w:r>
      <w:r w:rsidRPr="000A740A">
        <w:rPr>
          <w:rFonts w:ascii="Times New Roman" w:eastAsia="Times New Roman" w:hAnsi="Times New Roman"/>
          <w:spacing w:val="5"/>
          <w:sz w:val="28"/>
          <w:szCs w:val="28"/>
          <w:lang w:eastAsia="ru-RU"/>
        </w:rPr>
        <w:t xml:space="preserve">образования в соответствии с требованиями инновационного развития экономики современным потребностям граждан </w:t>
      </w:r>
      <w:proofErr w:type="spellStart"/>
      <w:r w:rsidRPr="000A740A">
        <w:rPr>
          <w:rFonts w:ascii="Times New Roman" w:eastAsia="Times New Roman" w:hAnsi="Times New Roman"/>
          <w:spacing w:val="5"/>
          <w:sz w:val="28"/>
          <w:szCs w:val="28"/>
          <w:lang w:eastAsia="ru-RU"/>
        </w:rPr>
        <w:t>Зеленчукского</w:t>
      </w:r>
      <w:proofErr w:type="spellEnd"/>
      <w:r w:rsidRPr="000A740A">
        <w:rPr>
          <w:rFonts w:ascii="Times New Roman" w:eastAsia="Times New Roman" w:hAnsi="Times New Roman"/>
          <w:spacing w:val="5"/>
          <w:sz w:val="28"/>
          <w:szCs w:val="28"/>
          <w:lang w:eastAsia="ru-RU"/>
        </w:rPr>
        <w:t xml:space="preserve"> муниципального района</w:t>
      </w:r>
      <w:r w:rsidRPr="000A740A">
        <w:rPr>
          <w:rFonts w:ascii="Times New Roman" w:eastAsia="Times New Roman" w:hAnsi="Times New Roman"/>
          <w:sz w:val="28"/>
          <w:szCs w:val="28"/>
          <w:lang w:eastAsia="ru-RU"/>
        </w:rPr>
        <w:t>, независимо от материального достатка семьи, места проживания,</w:t>
      </w:r>
      <w:r w:rsidR="00327D25" w:rsidRPr="000A740A">
        <w:rPr>
          <w:rFonts w:ascii="Times New Roman" w:eastAsia="Times New Roman" w:hAnsi="Times New Roman"/>
          <w:sz w:val="28"/>
          <w:szCs w:val="28"/>
          <w:lang w:eastAsia="ru-RU"/>
        </w:rPr>
        <w:t xml:space="preserve"> </w:t>
      </w:r>
      <w:r w:rsidRPr="000A740A">
        <w:rPr>
          <w:rFonts w:ascii="Times New Roman" w:eastAsia="Times New Roman" w:hAnsi="Times New Roman"/>
          <w:sz w:val="28"/>
          <w:szCs w:val="28"/>
          <w:lang w:eastAsia="ru-RU"/>
        </w:rPr>
        <w:t>национальной принадлежности и состояния здоровья.</w:t>
      </w:r>
    </w:p>
    <w:p w:rsidR="002D4CD2" w:rsidRPr="000A740A" w:rsidRDefault="002D4CD2" w:rsidP="002D4CD2">
      <w:pPr>
        <w:spacing w:after="0" w:line="240" w:lineRule="auto"/>
        <w:ind w:firstLine="567"/>
        <w:jc w:val="both"/>
        <w:rPr>
          <w:rFonts w:ascii="TimesNewRomanPSMT" w:eastAsia="Times New Roman" w:hAnsi="TimesNewRomanPSMT" w:cs="TimesNewRomanPSMT"/>
          <w:sz w:val="28"/>
          <w:szCs w:val="28"/>
          <w:lang w:eastAsia="ru-RU"/>
        </w:rPr>
      </w:pPr>
      <w:r w:rsidRPr="000A740A">
        <w:rPr>
          <w:rFonts w:ascii="TimesNewRomanPSMT" w:eastAsia="Times New Roman" w:hAnsi="TimesNewRomanPSMT" w:cs="TimesNewRomanPSMT"/>
          <w:sz w:val="28"/>
          <w:szCs w:val="28"/>
          <w:lang w:eastAsia="ru-RU"/>
        </w:rPr>
        <w:t>Для достижения поставленной цели необходимо реализовать следующие задачи:</w:t>
      </w:r>
    </w:p>
    <w:p w:rsidR="002D4CD2" w:rsidRPr="000A740A" w:rsidRDefault="002D4CD2" w:rsidP="00C9301D">
      <w:pPr>
        <w:numPr>
          <w:ilvl w:val="0"/>
          <w:numId w:val="8"/>
        </w:numPr>
        <w:tabs>
          <w:tab w:val="left" w:pos="284"/>
          <w:tab w:val="left" w:pos="1134"/>
        </w:tabs>
        <w:spacing w:after="0" w:line="240" w:lineRule="auto"/>
        <w:ind w:left="0"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Создание условий для равного доступа всех граждан </w:t>
      </w:r>
      <w:proofErr w:type="spellStart"/>
      <w:r w:rsidRPr="000A740A">
        <w:rPr>
          <w:rFonts w:ascii="Times New Roman" w:eastAsia="Times New Roman" w:hAnsi="Times New Roman"/>
          <w:spacing w:val="5"/>
          <w:sz w:val="28"/>
          <w:szCs w:val="28"/>
          <w:lang w:eastAsia="ru-RU"/>
        </w:rPr>
        <w:t>Зеленчукского</w:t>
      </w:r>
      <w:proofErr w:type="spellEnd"/>
      <w:r w:rsidRPr="000A740A">
        <w:rPr>
          <w:rFonts w:ascii="Times New Roman" w:eastAsia="Times New Roman" w:hAnsi="Times New Roman"/>
          <w:spacing w:val="5"/>
          <w:sz w:val="28"/>
          <w:szCs w:val="28"/>
          <w:lang w:eastAsia="ru-RU"/>
        </w:rPr>
        <w:t xml:space="preserve"> муниципального </w:t>
      </w:r>
      <w:r w:rsidRPr="000A740A">
        <w:rPr>
          <w:rFonts w:ascii="Times New Roman" w:eastAsia="Times New Roman" w:hAnsi="Times New Roman"/>
          <w:sz w:val="28"/>
          <w:szCs w:val="28"/>
          <w:lang w:eastAsia="ru-RU"/>
        </w:rPr>
        <w:t>района к образованию и самообразованию, дополнительному образованию, в том числе за счет развития доступности качественного дошкольного, общего, дополнительного образования.</w:t>
      </w:r>
    </w:p>
    <w:p w:rsidR="002D4CD2" w:rsidRPr="000A740A" w:rsidRDefault="002D4CD2" w:rsidP="00C9301D">
      <w:pPr>
        <w:numPr>
          <w:ilvl w:val="0"/>
          <w:numId w:val="8"/>
        </w:numPr>
        <w:tabs>
          <w:tab w:val="left" w:pos="284"/>
          <w:tab w:val="left" w:pos="1134"/>
        </w:tabs>
        <w:spacing w:after="0" w:line="240" w:lineRule="auto"/>
        <w:ind w:left="0"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Создание условий для получения образования детьми с ограниченными возможностями здоровья.</w:t>
      </w:r>
    </w:p>
    <w:p w:rsidR="002D4CD2" w:rsidRPr="000A740A" w:rsidRDefault="002D4CD2" w:rsidP="00C9301D">
      <w:pPr>
        <w:numPr>
          <w:ilvl w:val="0"/>
          <w:numId w:val="8"/>
        </w:numPr>
        <w:tabs>
          <w:tab w:val="left" w:pos="284"/>
          <w:tab w:val="left" w:pos="317"/>
          <w:tab w:val="left" w:pos="459"/>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0A740A">
        <w:rPr>
          <w:rFonts w:ascii="Times New Roman" w:hAnsi="Times New Roman"/>
          <w:spacing w:val="5"/>
          <w:sz w:val="28"/>
          <w:szCs w:val="28"/>
        </w:rPr>
        <w:t xml:space="preserve">Совершенствование содержания и технологий образования в условиях введения федеральных </w:t>
      </w:r>
      <w:r w:rsidR="00327D25" w:rsidRPr="000A740A">
        <w:rPr>
          <w:rFonts w:ascii="Times New Roman" w:hAnsi="Times New Roman"/>
          <w:spacing w:val="5"/>
          <w:sz w:val="28"/>
          <w:szCs w:val="28"/>
        </w:rPr>
        <w:t>государственных образовательных</w:t>
      </w:r>
      <w:r w:rsidRPr="000A740A">
        <w:rPr>
          <w:rFonts w:ascii="Times New Roman" w:hAnsi="Times New Roman"/>
          <w:spacing w:val="5"/>
          <w:sz w:val="28"/>
          <w:szCs w:val="28"/>
        </w:rPr>
        <w:t xml:space="preserve"> стандартов в </w:t>
      </w:r>
      <w:r w:rsidRPr="000A740A">
        <w:rPr>
          <w:rFonts w:ascii="Times New Roman" w:hAnsi="Times New Roman"/>
          <w:sz w:val="28"/>
          <w:szCs w:val="28"/>
        </w:rPr>
        <w:t>систему общего образования района.</w:t>
      </w:r>
    </w:p>
    <w:p w:rsidR="002D4CD2" w:rsidRPr="000A740A" w:rsidRDefault="002D4CD2" w:rsidP="00C9301D">
      <w:pPr>
        <w:numPr>
          <w:ilvl w:val="0"/>
          <w:numId w:val="8"/>
        </w:numPr>
        <w:tabs>
          <w:tab w:val="left" w:pos="284"/>
          <w:tab w:val="left" w:pos="317"/>
          <w:tab w:val="left" w:pos="459"/>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0A740A">
        <w:rPr>
          <w:rFonts w:ascii="Times New Roman" w:hAnsi="Times New Roman"/>
          <w:sz w:val="28"/>
          <w:szCs w:val="28"/>
        </w:rPr>
        <w:t>Формирование условий и создание механизмов, обеспечивающих эффективное развитие системы дистанционного образования.</w:t>
      </w:r>
    </w:p>
    <w:p w:rsidR="002D4CD2" w:rsidRPr="000A740A" w:rsidRDefault="002D4CD2" w:rsidP="00C9301D">
      <w:pPr>
        <w:numPr>
          <w:ilvl w:val="0"/>
          <w:numId w:val="8"/>
        </w:numPr>
        <w:tabs>
          <w:tab w:val="left" w:pos="284"/>
          <w:tab w:val="left" w:pos="317"/>
          <w:tab w:val="left" w:pos="459"/>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0A740A">
        <w:rPr>
          <w:rFonts w:ascii="Times New Roman" w:hAnsi="Times New Roman"/>
          <w:spacing w:val="5"/>
          <w:sz w:val="28"/>
          <w:szCs w:val="28"/>
        </w:rPr>
        <w:t xml:space="preserve">Создание системы целенаправленной работы с талантливыми и одаренными детьми </w:t>
      </w:r>
      <w:r w:rsidRPr="000A740A">
        <w:rPr>
          <w:rFonts w:ascii="Times New Roman" w:hAnsi="Times New Roman"/>
          <w:sz w:val="28"/>
          <w:szCs w:val="28"/>
        </w:rPr>
        <w:t>и их сопровождение в течение всего школьного периода.</w:t>
      </w:r>
    </w:p>
    <w:p w:rsidR="002D4CD2" w:rsidRPr="000A740A" w:rsidRDefault="002D4CD2" w:rsidP="00C9301D">
      <w:pPr>
        <w:numPr>
          <w:ilvl w:val="0"/>
          <w:numId w:val="8"/>
        </w:numPr>
        <w:tabs>
          <w:tab w:val="left" w:pos="284"/>
          <w:tab w:val="left" w:pos="317"/>
          <w:tab w:val="left" w:pos="459"/>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0A740A">
        <w:rPr>
          <w:rFonts w:ascii="Times New Roman" w:hAnsi="Times New Roman"/>
          <w:sz w:val="28"/>
          <w:szCs w:val="28"/>
        </w:rPr>
        <w:t>С</w:t>
      </w:r>
      <w:r w:rsidRPr="000A740A">
        <w:rPr>
          <w:rFonts w:ascii="Times New Roman" w:hAnsi="Times New Roman"/>
          <w:sz w:val="28"/>
          <w:szCs w:val="28"/>
          <w:lang w:eastAsia="ru-RU"/>
        </w:rPr>
        <w:t>оздание безопасных и комфортных условий в образовательных учреждениях</w:t>
      </w:r>
      <w:r w:rsidR="00FA1BB0" w:rsidRPr="000A740A">
        <w:rPr>
          <w:rFonts w:ascii="Times New Roman" w:hAnsi="Times New Roman"/>
          <w:sz w:val="28"/>
          <w:szCs w:val="28"/>
          <w:lang w:eastAsia="ru-RU"/>
        </w:rPr>
        <w:t xml:space="preserve"> района</w:t>
      </w:r>
      <w:r w:rsidRPr="000A740A">
        <w:rPr>
          <w:rFonts w:ascii="Times New Roman" w:hAnsi="Times New Roman"/>
          <w:sz w:val="28"/>
          <w:szCs w:val="28"/>
          <w:lang w:eastAsia="ru-RU"/>
        </w:rPr>
        <w:t>, соответствующих требованиям надзорных органов.</w:t>
      </w:r>
    </w:p>
    <w:p w:rsidR="002D4CD2" w:rsidRPr="000A740A" w:rsidRDefault="002D4CD2" w:rsidP="00C9301D">
      <w:pPr>
        <w:numPr>
          <w:ilvl w:val="0"/>
          <w:numId w:val="8"/>
        </w:numPr>
        <w:tabs>
          <w:tab w:val="left" w:pos="284"/>
          <w:tab w:val="left" w:pos="317"/>
          <w:tab w:val="left" w:pos="459"/>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0A740A">
        <w:rPr>
          <w:rFonts w:ascii="Times New Roman" w:hAnsi="Times New Roman"/>
          <w:sz w:val="28"/>
          <w:szCs w:val="28"/>
        </w:rPr>
        <w:t>С</w:t>
      </w:r>
      <w:r w:rsidRPr="000A740A">
        <w:rPr>
          <w:rFonts w:ascii="Times New Roman" w:hAnsi="Times New Roman"/>
          <w:sz w:val="28"/>
          <w:szCs w:val="28"/>
          <w:lang w:eastAsia="ru-RU"/>
        </w:rPr>
        <w:t>оздание условий для успешной реализации стратегических направлений развития системы отдыха и оздоровления детей, детей с ограниченными возможностями здоровья посредством повышения качества и эффективности предоставляемых детям и подросткам оздоровительных услуг.</w:t>
      </w:r>
    </w:p>
    <w:p w:rsidR="002D4CD2" w:rsidRPr="000A740A" w:rsidRDefault="002D4CD2" w:rsidP="00C9301D">
      <w:pPr>
        <w:numPr>
          <w:ilvl w:val="0"/>
          <w:numId w:val="8"/>
        </w:numPr>
        <w:tabs>
          <w:tab w:val="left" w:pos="284"/>
          <w:tab w:val="left" w:pos="317"/>
          <w:tab w:val="left" w:pos="459"/>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0A740A">
        <w:rPr>
          <w:rFonts w:ascii="Times New Roman" w:hAnsi="Times New Roman"/>
          <w:sz w:val="28"/>
          <w:szCs w:val="28"/>
          <w:lang w:eastAsia="ru-RU"/>
        </w:rPr>
        <w:t>О</w:t>
      </w:r>
      <w:r w:rsidRPr="000A740A">
        <w:rPr>
          <w:rFonts w:ascii="Times New Roman" w:hAnsi="Times New Roman"/>
          <w:sz w:val="28"/>
          <w:szCs w:val="28"/>
        </w:rPr>
        <w:t>беспечение качественного и сбалансированного школьного питания в соответствии с возрастными и физиологическими потребностями школьников.</w:t>
      </w:r>
    </w:p>
    <w:p w:rsidR="002D4CD2" w:rsidRPr="000A740A" w:rsidRDefault="002D4CD2" w:rsidP="00C9301D">
      <w:pPr>
        <w:numPr>
          <w:ilvl w:val="0"/>
          <w:numId w:val="8"/>
        </w:numPr>
        <w:tabs>
          <w:tab w:val="left" w:pos="284"/>
          <w:tab w:val="left" w:pos="317"/>
          <w:tab w:val="left" w:pos="459"/>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0A740A">
        <w:rPr>
          <w:rFonts w:ascii="Times New Roman" w:hAnsi="Times New Roman"/>
          <w:sz w:val="28"/>
          <w:szCs w:val="28"/>
          <w:lang w:eastAsia="ru-RU"/>
        </w:rPr>
        <w:t>Обеспечение всеобщего доступа к современным информационным образовательным ресурсам, внедрение программ дистанционного обучения обучающихся.</w:t>
      </w:r>
    </w:p>
    <w:p w:rsidR="002D4CD2" w:rsidRPr="000A740A" w:rsidRDefault="002D4CD2" w:rsidP="00C9301D">
      <w:pPr>
        <w:numPr>
          <w:ilvl w:val="0"/>
          <w:numId w:val="8"/>
        </w:numPr>
        <w:tabs>
          <w:tab w:val="left" w:pos="284"/>
          <w:tab w:val="left" w:pos="317"/>
          <w:tab w:val="left" w:pos="459"/>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0A740A">
        <w:rPr>
          <w:rFonts w:ascii="Times New Roman" w:hAnsi="Times New Roman"/>
          <w:sz w:val="28"/>
          <w:szCs w:val="28"/>
        </w:rPr>
        <w:t xml:space="preserve">Развитие инфраструктуры и организационно-экономических механизмов, обеспечивающих максимальную доступность и качество услуг основного и дошкольного образования. </w:t>
      </w:r>
    </w:p>
    <w:p w:rsidR="002D4CD2" w:rsidRPr="000A740A" w:rsidRDefault="002D4CD2" w:rsidP="00C9301D">
      <w:pPr>
        <w:numPr>
          <w:ilvl w:val="0"/>
          <w:numId w:val="8"/>
        </w:numPr>
        <w:tabs>
          <w:tab w:val="left" w:pos="284"/>
          <w:tab w:val="left" w:pos="317"/>
          <w:tab w:val="left" w:pos="459"/>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0A740A">
        <w:rPr>
          <w:rFonts w:ascii="Times New Roman" w:hAnsi="Times New Roman"/>
          <w:sz w:val="28"/>
          <w:szCs w:val="28"/>
        </w:rPr>
        <w:lastRenderedPageBreak/>
        <w:t>Р</w:t>
      </w:r>
      <w:r w:rsidRPr="000A740A">
        <w:rPr>
          <w:rFonts w:ascii="Times New Roman" w:hAnsi="Times New Roman"/>
          <w:sz w:val="28"/>
          <w:szCs w:val="28"/>
          <w:lang w:eastAsia="ru-RU"/>
        </w:rPr>
        <w:t xml:space="preserve">азвитие и совершенствование материально - технической базы </w:t>
      </w:r>
      <w:r w:rsidRPr="000A740A">
        <w:rPr>
          <w:rFonts w:ascii="Times New Roman" w:hAnsi="Times New Roman"/>
          <w:spacing w:val="5"/>
          <w:sz w:val="28"/>
          <w:szCs w:val="28"/>
        </w:rPr>
        <w:t>и ресурсного обеспечения образовательных учреждений.</w:t>
      </w:r>
    </w:p>
    <w:p w:rsidR="002D4CD2" w:rsidRPr="000A740A" w:rsidRDefault="002D4CD2" w:rsidP="00C9301D">
      <w:pPr>
        <w:numPr>
          <w:ilvl w:val="0"/>
          <w:numId w:val="8"/>
        </w:numPr>
        <w:tabs>
          <w:tab w:val="left" w:pos="284"/>
          <w:tab w:val="left" w:pos="317"/>
          <w:tab w:val="left" w:pos="459"/>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0A740A">
        <w:rPr>
          <w:rFonts w:ascii="Times New Roman" w:hAnsi="Times New Roman"/>
          <w:sz w:val="28"/>
          <w:szCs w:val="28"/>
        </w:rPr>
        <w:t>Повышение доступности, качества и эффективности образовательных услуг через развитие кадрового потенциала системы образования.</w:t>
      </w:r>
    </w:p>
    <w:p w:rsidR="002D4CD2" w:rsidRPr="000A740A" w:rsidRDefault="002D4CD2" w:rsidP="00C9301D">
      <w:pPr>
        <w:numPr>
          <w:ilvl w:val="0"/>
          <w:numId w:val="8"/>
        </w:numPr>
        <w:tabs>
          <w:tab w:val="left" w:pos="284"/>
          <w:tab w:val="left" w:pos="317"/>
          <w:tab w:val="left" w:pos="459"/>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0A740A">
        <w:rPr>
          <w:rFonts w:ascii="Times New Roman" w:hAnsi="Times New Roman"/>
          <w:sz w:val="28"/>
          <w:szCs w:val="28"/>
        </w:rPr>
        <w:t xml:space="preserve"> Обеспечение деятельности методического кабинета, </w:t>
      </w:r>
      <w:proofErr w:type="spellStart"/>
      <w:r w:rsidRPr="000A740A">
        <w:rPr>
          <w:rFonts w:ascii="Times New Roman" w:hAnsi="Times New Roman"/>
          <w:sz w:val="28"/>
          <w:szCs w:val="28"/>
        </w:rPr>
        <w:t>бухгалтерско</w:t>
      </w:r>
      <w:proofErr w:type="spellEnd"/>
      <w:r w:rsidRPr="000A740A">
        <w:rPr>
          <w:rFonts w:ascii="Times New Roman" w:hAnsi="Times New Roman"/>
          <w:sz w:val="28"/>
          <w:szCs w:val="28"/>
        </w:rPr>
        <w:t xml:space="preserve"> – хозяйственной </w:t>
      </w:r>
      <w:r w:rsidR="00FA1BB0" w:rsidRPr="000A740A">
        <w:rPr>
          <w:rFonts w:ascii="Times New Roman" w:hAnsi="Times New Roman"/>
          <w:sz w:val="28"/>
          <w:szCs w:val="28"/>
        </w:rPr>
        <w:t>службы управления</w:t>
      </w:r>
      <w:r w:rsidRPr="000A740A">
        <w:rPr>
          <w:rFonts w:ascii="Times New Roman" w:hAnsi="Times New Roman"/>
          <w:sz w:val="28"/>
          <w:szCs w:val="28"/>
        </w:rPr>
        <w:t xml:space="preserve"> образования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по обслуживанию образовательных учреждений.</w:t>
      </w:r>
    </w:p>
    <w:p w:rsidR="002D4CD2" w:rsidRPr="000A740A" w:rsidRDefault="002D4CD2" w:rsidP="002D4CD2">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Приоритетом муниципальной политики развития образования района является обеспечение доступности дошкольного образования, повышение качества результатов образования на различных уровнях, развитие дополнительного образования детей.</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Осмысление приоритетных направлений развития системы образования в районе, прогнозирование перспективных векторов развития муниципальной системы образования позволили определить следующие направления реализации Программы развития:</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1. Укрепление материально-технической базы учреждений образования:</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расширение сети дошкольных учреждений;</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ремонт зданий </w:t>
      </w:r>
      <w:r w:rsidR="00CF6E7E" w:rsidRPr="000A740A">
        <w:rPr>
          <w:rFonts w:ascii="Times New Roman" w:eastAsia="Times New Roman" w:hAnsi="Times New Roman"/>
          <w:sz w:val="28"/>
          <w:szCs w:val="28"/>
          <w:lang w:eastAsia="ru-RU"/>
        </w:rPr>
        <w:t>образовательных учреждений района со 100 % износом</w:t>
      </w:r>
      <w:r w:rsidRPr="000A740A">
        <w:rPr>
          <w:rFonts w:ascii="Times New Roman" w:eastAsia="Times New Roman" w:hAnsi="Times New Roman"/>
          <w:sz w:val="28"/>
          <w:szCs w:val="28"/>
          <w:lang w:eastAsia="ru-RU"/>
        </w:rPr>
        <w:t>;</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выполнение работ по благоустройству территорий.</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 Обеспечение условий безопасного функционирования образовательных учреждений, сохранение и укрепление здоровья школьников:</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оборудование зданий образовательных учреждений </w:t>
      </w:r>
      <w:r w:rsidR="00A76DD6" w:rsidRPr="000A740A">
        <w:rPr>
          <w:rFonts w:ascii="Times New Roman" w:eastAsia="Times New Roman" w:hAnsi="Times New Roman"/>
          <w:sz w:val="28"/>
          <w:szCs w:val="28"/>
          <w:lang w:eastAsia="ru-RU"/>
        </w:rPr>
        <w:t xml:space="preserve">района </w:t>
      </w:r>
      <w:r w:rsidRPr="000A740A">
        <w:rPr>
          <w:rFonts w:ascii="Times New Roman" w:eastAsia="Times New Roman" w:hAnsi="Times New Roman"/>
          <w:sz w:val="28"/>
          <w:szCs w:val="28"/>
          <w:lang w:eastAsia="ru-RU"/>
        </w:rPr>
        <w:t>необходимыми средствами безопасности;</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продолжение модернизации пищеблоков образовательных учреждений</w:t>
      </w:r>
      <w:r w:rsidR="00A76DD6" w:rsidRPr="000A740A">
        <w:rPr>
          <w:rFonts w:ascii="Times New Roman" w:eastAsia="Times New Roman" w:hAnsi="Times New Roman"/>
          <w:sz w:val="28"/>
          <w:szCs w:val="28"/>
          <w:lang w:eastAsia="ru-RU"/>
        </w:rPr>
        <w:t xml:space="preserve"> района</w:t>
      </w:r>
      <w:r w:rsidRPr="000A740A">
        <w:rPr>
          <w:rFonts w:ascii="Times New Roman" w:eastAsia="Times New Roman" w:hAnsi="Times New Roman"/>
          <w:sz w:val="28"/>
          <w:szCs w:val="28"/>
          <w:lang w:eastAsia="ru-RU"/>
        </w:rPr>
        <w:t>;</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продолжение модернизации спортивных залов и спортивных площадок;</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модернизация медицинских блоков.</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3. Развитие единого информационного пространства:</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формирование системы дистанционной поддержки обучающихся;</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формирование у педагогов информационно-коммуникативной компетентности в условиях системы дополнительного профессионального образования.</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4. Обеспечение доступности качественных образовательных услуг:</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создание условий для индивидуализации образования детей, в том числе средствами дистанционного обучения;</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обеспечение доступности дошкольного образования;</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создание комплексной системы выявления и поддержки одаренных детей.</w:t>
      </w:r>
    </w:p>
    <w:p w:rsidR="002D4CD2" w:rsidRPr="000A740A" w:rsidRDefault="002D4CD2" w:rsidP="00370FA3">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5. Достижение современного качества образования через совершенствование содержания и технологии обучения</w:t>
      </w:r>
      <w:r w:rsidR="00370FA3" w:rsidRPr="000A740A">
        <w:rPr>
          <w:rFonts w:ascii="Times New Roman" w:eastAsia="Times New Roman" w:hAnsi="Times New Roman"/>
          <w:sz w:val="28"/>
          <w:szCs w:val="28"/>
          <w:lang w:eastAsia="ru-RU"/>
        </w:rPr>
        <w:t>.</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6. Обеспечение инновационного развития муниципальной системы образования:</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развитие инновационной деятельности в системе образования;</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разработка программ развития образовательных учреждений;</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развитие муниципальной системы оценки качества образования;</w:t>
      </w:r>
    </w:p>
    <w:p w:rsidR="002D4CD2" w:rsidRPr="000A740A" w:rsidRDefault="002D4CD2" w:rsidP="002D4CD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организация перехода образовательных учреждений в статус бюджетных учреждений.</w:t>
      </w:r>
    </w:p>
    <w:p w:rsidR="002D4CD2" w:rsidRPr="000A740A" w:rsidRDefault="002D4CD2" w:rsidP="002D4CD2">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lastRenderedPageBreak/>
        <w:t xml:space="preserve">Для комплексного развития всей системы образования </w:t>
      </w:r>
      <w:r w:rsidR="00A76DD6" w:rsidRPr="000A740A">
        <w:rPr>
          <w:rFonts w:ascii="Times New Roman" w:eastAsia="Times New Roman" w:hAnsi="Times New Roman"/>
          <w:sz w:val="28"/>
          <w:szCs w:val="28"/>
          <w:lang w:eastAsia="ru-RU"/>
        </w:rPr>
        <w:t>в Программе выделены</w:t>
      </w:r>
      <w:r w:rsidRPr="000A740A">
        <w:rPr>
          <w:rFonts w:ascii="Times New Roman" w:eastAsia="Times New Roman" w:hAnsi="Times New Roman"/>
          <w:sz w:val="28"/>
          <w:szCs w:val="28"/>
          <w:lang w:eastAsia="ru-RU"/>
        </w:rPr>
        <w:t xml:space="preserve"> соответствующие подпрограммы, содержащие свои цели и задачи:</w:t>
      </w:r>
    </w:p>
    <w:p w:rsidR="002D4CD2" w:rsidRPr="000A740A" w:rsidRDefault="002D4CD2" w:rsidP="002D4CD2">
      <w:pPr>
        <w:tabs>
          <w:tab w:val="left" w:pos="459"/>
        </w:tabs>
        <w:spacing w:after="0" w:line="240" w:lineRule="auto"/>
        <w:ind w:left="3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Подпрограмма 1 «Одаренные дети» (согласно приложению 1 к Программе). </w:t>
      </w:r>
    </w:p>
    <w:p w:rsidR="00FC56B7" w:rsidRPr="000A740A" w:rsidRDefault="00FC56B7" w:rsidP="00FC56B7">
      <w:pPr>
        <w:tabs>
          <w:tab w:val="left" w:pos="459"/>
        </w:tabs>
        <w:spacing w:after="0" w:line="240" w:lineRule="auto"/>
        <w:ind w:left="3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Подпрограмма 2 «Развитие дошкольного образования» (согласно приложению 2 к Программе). </w:t>
      </w:r>
    </w:p>
    <w:p w:rsidR="002D4CD2" w:rsidRPr="000A740A" w:rsidRDefault="002D4CD2" w:rsidP="002D4CD2">
      <w:pPr>
        <w:tabs>
          <w:tab w:val="left" w:pos="459"/>
        </w:tabs>
        <w:spacing w:after="0" w:line="240" w:lineRule="auto"/>
        <w:ind w:left="3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Подпрограмма 3 «Развитие системы отдыха и оздоровления детей» (согласно приложению 3 к Программе). </w:t>
      </w:r>
    </w:p>
    <w:p w:rsidR="002D4CD2" w:rsidRPr="000A740A" w:rsidRDefault="002D4CD2" w:rsidP="002D4CD2">
      <w:pPr>
        <w:tabs>
          <w:tab w:val="left" w:pos="459"/>
        </w:tabs>
        <w:spacing w:after="0" w:line="240" w:lineRule="auto"/>
        <w:ind w:left="3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Подпрограмма 4 «Развитие общего образования» (согласно приложению 4 к Программе). </w:t>
      </w:r>
    </w:p>
    <w:p w:rsidR="002D4CD2" w:rsidRPr="000A740A" w:rsidRDefault="002D4CD2" w:rsidP="002D4CD2">
      <w:pPr>
        <w:tabs>
          <w:tab w:val="left" w:pos="459"/>
        </w:tabs>
        <w:spacing w:after="0" w:line="240" w:lineRule="auto"/>
        <w:ind w:left="3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Подпрограмма 5 «Развитие дополнительного образования детей» (согласно приложению 5 к Программе). </w:t>
      </w:r>
    </w:p>
    <w:p w:rsidR="002D4CD2" w:rsidRPr="000A740A" w:rsidRDefault="002D4CD2" w:rsidP="002D4CD2">
      <w:pPr>
        <w:tabs>
          <w:tab w:val="left" w:pos="459"/>
        </w:tabs>
        <w:spacing w:after="0" w:line="240" w:lineRule="auto"/>
        <w:ind w:left="3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Подпрограмма 6 «Другие вопросы образования» (согласно приложению 6 к Программе). </w:t>
      </w:r>
    </w:p>
    <w:p w:rsidR="002D4CD2" w:rsidRPr="000A740A" w:rsidRDefault="002D4CD2" w:rsidP="002D4CD2">
      <w:pPr>
        <w:tabs>
          <w:tab w:val="left" w:pos="459"/>
        </w:tabs>
        <w:spacing w:after="0" w:line="240" w:lineRule="auto"/>
        <w:ind w:left="3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Подпрограмма 7</w:t>
      </w:r>
      <w:r w:rsidR="00A5284B">
        <w:rPr>
          <w:rFonts w:ascii="Times New Roman" w:eastAsia="Times New Roman" w:hAnsi="Times New Roman"/>
          <w:sz w:val="28"/>
          <w:szCs w:val="28"/>
          <w:lang w:eastAsia="ru-RU"/>
        </w:rPr>
        <w:t xml:space="preserve"> </w:t>
      </w:r>
      <w:r w:rsidRPr="000A740A">
        <w:rPr>
          <w:rFonts w:ascii="Times New Roman" w:eastAsia="Times New Roman" w:hAnsi="Times New Roman"/>
          <w:sz w:val="28"/>
          <w:szCs w:val="28"/>
          <w:lang w:eastAsia="ru-RU"/>
        </w:rPr>
        <w:t>«Комплексная безопасность образовательных учреждений</w:t>
      </w:r>
      <w:r w:rsidRPr="000A740A">
        <w:rPr>
          <w:rFonts w:ascii="Times New Roman" w:eastAsia="Times New Roman" w:hAnsi="Times New Roman"/>
          <w:bCs/>
          <w:sz w:val="28"/>
          <w:szCs w:val="28"/>
          <w:lang w:eastAsia="ru-RU"/>
        </w:rPr>
        <w:t>»</w:t>
      </w:r>
      <w:r w:rsidRPr="000A740A">
        <w:rPr>
          <w:rFonts w:ascii="Times New Roman" w:eastAsia="Times New Roman" w:hAnsi="Times New Roman"/>
          <w:sz w:val="28"/>
          <w:szCs w:val="28"/>
          <w:lang w:eastAsia="ru-RU"/>
        </w:rPr>
        <w:t xml:space="preserve"> (согласно приложению 7 к Программе).</w:t>
      </w:r>
    </w:p>
    <w:p w:rsidR="002D4CD2" w:rsidRPr="000A740A" w:rsidRDefault="00370FA3" w:rsidP="002D4CD2">
      <w:pPr>
        <w:tabs>
          <w:tab w:val="left" w:pos="459"/>
        </w:tabs>
        <w:spacing w:after="0" w:line="240" w:lineRule="auto"/>
        <w:ind w:left="3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Подпрограмма 8</w:t>
      </w:r>
      <w:r w:rsidR="002D4CD2" w:rsidRPr="000A740A">
        <w:rPr>
          <w:rFonts w:ascii="Times New Roman" w:eastAsia="Times New Roman" w:hAnsi="Times New Roman"/>
          <w:sz w:val="28"/>
          <w:szCs w:val="28"/>
          <w:lang w:eastAsia="ru-RU"/>
        </w:rPr>
        <w:t xml:space="preserve"> «Обеспечение реализации муниципальной программы и прочие мероприятия» (согласно приложению 8 к Программе).</w:t>
      </w:r>
    </w:p>
    <w:p w:rsidR="002D4CD2" w:rsidRPr="000A740A" w:rsidRDefault="002D4CD2" w:rsidP="002D4CD2">
      <w:pPr>
        <w:tabs>
          <w:tab w:val="left" w:pos="459"/>
        </w:tabs>
        <w:spacing w:after="0" w:line="240" w:lineRule="auto"/>
        <w:ind w:left="3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Подпрограмма 9 «Организация питания обучающихся в муниципальных образовательных организациях» (согласно приложению 9 к Программе).</w:t>
      </w:r>
    </w:p>
    <w:p w:rsidR="003D3472" w:rsidRPr="000A740A" w:rsidRDefault="002D4CD2" w:rsidP="002D4CD2">
      <w:pPr>
        <w:snapToGrid w:val="0"/>
        <w:spacing w:after="0" w:line="240" w:lineRule="auto"/>
        <w:ind w:left="34" w:firstLine="567"/>
        <w:jc w:val="both"/>
        <w:rPr>
          <w:rFonts w:ascii="Times New Roman" w:hAnsi="Times New Roman"/>
          <w:sz w:val="28"/>
          <w:szCs w:val="28"/>
        </w:rPr>
      </w:pPr>
      <w:r w:rsidRPr="000A740A">
        <w:rPr>
          <w:rFonts w:ascii="Times New Roman" w:eastAsia="Times New Roman" w:hAnsi="Times New Roman"/>
          <w:sz w:val="28"/>
          <w:szCs w:val="28"/>
          <w:lang w:eastAsia="ru-RU"/>
        </w:rPr>
        <w:t>Программа реализуется в период с 20</w:t>
      </w:r>
      <w:r w:rsidR="00370FA3" w:rsidRPr="000A740A">
        <w:rPr>
          <w:rFonts w:ascii="Times New Roman" w:eastAsia="Times New Roman" w:hAnsi="Times New Roman"/>
          <w:sz w:val="28"/>
          <w:szCs w:val="28"/>
          <w:lang w:eastAsia="ru-RU"/>
        </w:rPr>
        <w:t>21 по 2025</w:t>
      </w:r>
      <w:r w:rsidRPr="000A740A">
        <w:rPr>
          <w:rFonts w:ascii="Times New Roman" w:eastAsia="Times New Roman" w:hAnsi="Times New Roman"/>
          <w:sz w:val="28"/>
          <w:szCs w:val="28"/>
          <w:lang w:eastAsia="ru-RU"/>
        </w:rPr>
        <w:t xml:space="preserve"> годы, этапы реализации Программы не выделяются.</w:t>
      </w:r>
    </w:p>
    <w:p w:rsidR="004E5725" w:rsidRPr="000A740A" w:rsidRDefault="004E5725" w:rsidP="00F40513">
      <w:pPr>
        <w:snapToGrid w:val="0"/>
        <w:spacing w:after="0" w:line="240" w:lineRule="auto"/>
        <w:ind w:left="34" w:firstLine="817"/>
        <w:jc w:val="both"/>
        <w:rPr>
          <w:rFonts w:ascii="Times New Roman" w:hAnsi="Times New Roman"/>
          <w:sz w:val="28"/>
          <w:szCs w:val="28"/>
        </w:rPr>
      </w:pPr>
    </w:p>
    <w:p w:rsidR="006C538B" w:rsidRPr="000A740A" w:rsidRDefault="00370FA3" w:rsidP="00FB7AB8">
      <w:pPr>
        <w:numPr>
          <w:ilvl w:val="0"/>
          <w:numId w:val="1"/>
        </w:numPr>
        <w:snapToGrid w:val="0"/>
        <w:spacing w:after="0" w:line="240" w:lineRule="auto"/>
        <w:jc w:val="center"/>
        <w:rPr>
          <w:rFonts w:ascii="Times New Roman" w:hAnsi="Times New Roman"/>
          <w:b/>
          <w:sz w:val="28"/>
          <w:szCs w:val="28"/>
        </w:rPr>
      </w:pPr>
      <w:r w:rsidRPr="000A740A">
        <w:rPr>
          <w:rFonts w:ascii="Times New Roman" w:hAnsi="Times New Roman"/>
          <w:b/>
          <w:sz w:val="28"/>
          <w:szCs w:val="28"/>
        </w:rPr>
        <w:t>Целевые показатели</w:t>
      </w:r>
      <w:r w:rsidR="006C538B" w:rsidRPr="000A740A">
        <w:rPr>
          <w:rFonts w:ascii="Times New Roman" w:hAnsi="Times New Roman"/>
          <w:b/>
          <w:sz w:val="28"/>
          <w:szCs w:val="28"/>
        </w:rPr>
        <w:t xml:space="preserve"> (индикаторы) </w:t>
      </w:r>
      <w:r w:rsidRPr="000A740A">
        <w:rPr>
          <w:rFonts w:ascii="Times New Roman" w:hAnsi="Times New Roman"/>
          <w:b/>
          <w:sz w:val="28"/>
          <w:szCs w:val="28"/>
        </w:rPr>
        <w:t>реализации Программы</w:t>
      </w:r>
    </w:p>
    <w:p w:rsidR="006C538B" w:rsidRPr="000A740A" w:rsidRDefault="006C538B" w:rsidP="006C538B">
      <w:pPr>
        <w:snapToGrid w:val="0"/>
        <w:spacing w:after="0" w:line="240" w:lineRule="auto"/>
        <w:jc w:val="center"/>
        <w:rPr>
          <w:rFonts w:ascii="Times New Roman" w:hAnsi="Times New Roman"/>
          <w:b/>
          <w:sz w:val="28"/>
          <w:szCs w:val="28"/>
        </w:rPr>
      </w:pPr>
    </w:p>
    <w:p w:rsidR="002D4CD2" w:rsidRPr="000A740A" w:rsidRDefault="002D4CD2" w:rsidP="00FA64C6">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К 202</w:t>
      </w:r>
      <w:r w:rsidR="00370FA3" w:rsidRPr="000A740A">
        <w:rPr>
          <w:rFonts w:ascii="Times New Roman" w:hAnsi="Times New Roman"/>
          <w:sz w:val="28"/>
          <w:szCs w:val="28"/>
        </w:rPr>
        <w:t>5</w:t>
      </w:r>
      <w:r w:rsidRPr="000A740A">
        <w:rPr>
          <w:rFonts w:ascii="Times New Roman" w:hAnsi="Times New Roman"/>
          <w:sz w:val="28"/>
          <w:szCs w:val="28"/>
        </w:rPr>
        <w:t xml:space="preserve"> году планируется достижение следующих целевых показателей:</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z w:val="28"/>
          <w:szCs w:val="28"/>
        </w:rPr>
        <w:t xml:space="preserve">1. </w:t>
      </w:r>
      <w:r w:rsidR="002D4CD2" w:rsidRPr="000A740A">
        <w:rPr>
          <w:rFonts w:ascii="Times New Roman" w:hAnsi="Times New Roman"/>
          <w:sz w:val="28"/>
          <w:szCs w:val="28"/>
        </w:rPr>
        <w:t xml:space="preserve">Удельный вес численности обучающихся, имеющих доступ к образованию и самообразованию, дополнительному образованию, в том числе за счет развития доступности качественного дошкольного образования, </w:t>
      </w:r>
      <w:r w:rsidR="00BB7360">
        <w:rPr>
          <w:rFonts w:ascii="Times New Roman" w:hAnsi="Times New Roman"/>
          <w:sz w:val="28"/>
          <w:szCs w:val="28"/>
        </w:rPr>
        <w:t xml:space="preserve">общего, </w:t>
      </w:r>
      <w:r w:rsidR="002D4CD2" w:rsidRPr="000A740A">
        <w:rPr>
          <w:rFonts w:ascii="Times New Roman" w:hAnsi="Times New Roman"/>
          <w:sz w:val="28"/>
          <w:szCs w:val="28"/>
        </w:rPr>
        <w:t xml:space="preserve">дополнительного образования, - </w:t>
      </w:r>
      <w:r w:rsidR="00370FA3" w:rsidRPr="000A740A">
        <w:rPr>
          <w:rFonts w:ascii="Times New Roman" w:hAnsi="Times New Roman"/>
          <w:sz w:val="28"/>
          <w:szCs w:val="28"/>
        </w:rPr>
        <w:t>75</w:t>
      </w:r>
      <w:r w:rsidR="002D4CD2" w:rsidRPr="000A740A">
        <w:rPr>
          <w:rFonts w:ascii="Times New Roman" w:hAnsi="Times New Roman"/>
          <w:sz w:val="28"/>
          <w:szCs w:val="28"/>
        </w:rPr>
        <w:t xml:space="preserve"> %.</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z w:val="28"/>
          <w:szCs w:val="28"/>
        </w:rPr>
        <w:t xml:space="preserve">2. </w:t>
      </w:r>
      <w:r w:rsidR="002D4CD2" w:rsidRPr="000A740A">
        <w:rPr>
          <w:rFonts w:ascii="Times New Roman" w:hAnsi="Times New Roman"/>
          <w:sz w:val="28"/>
          <w:szCs w:val="28"/>
        </w:rPr>
        <w:t xml:space="preserve">Доля образовательных учреждений, в которых создана </w:t>
      </w:r>
      <w:proofErr w:type="spellStart"/>
      <w:r w:rsidR="002D4CD2" w:rsidRPr="000A740A">
        <w:rPr>
          <w:rFonts w:ascii="Times New Roman" w:hAnsi="Times New Roman"/>
          <w:sz w:val="28"/>
          <w:szCs w:val="28"/>
        </w:rPr>
        <w:t>безбарьерная</w:t>
      </w:r>
      <w:proofErr w:type="spellEnd"/>
      <w:r w:rsidR="002D4CD2" w:rsidRPr="000A740A">
        <w:rPr>
          <w:rFonts w:ascii="Times New Roman" w:hAnsi="Times New Roman"/>
          <w:sz w:val="28"/>
          <w:szCs w:val="28"/>
        </w:rPr>
        <w:t xml:space="preserve"> среда для инклюзивного образования детей-</w:t>
      </w:r>
      <w:r w:rsidR="00370FA3" w:rsidRPr="000A740A">
        <w:rPr>
          <w:rFonts w:ascii="Times New Roman" w:hAnsi="Times New Roman"/>
          <w:sz w:val="28"/>
          <w:szCs w:val="28"/>
        </w:rPr>
        <w:t>инвалидов, -</w:t>
      </w:r>
      <w:r w:rsidR="002D4CD2" w:rsidRPr="000A740A">
        <w:rPr>
          <w:rFonts w:ascii="Times New Roman" w:hAnsi="Times New Roman"/>
          <w:sz w:val="28"/>
          <w:szCs w:val="28"/>
        </w:rPr>
        <w:t xml:space="preserve">  4 %.</w:t>
      </w:r>
    </w:p>
    <w:p w:rsidR="00FC56B7" w:rsidRPr="000A740A" w:rsidRDefault="00FA64C6" w:rsidP="00FA64C6">
      <w:pPr>
        <w:pStyle w:val="af4"/>
        <w:ind w:firstLine="567"/>
        <w:jc w:val="both"/>
        <w:rPr>
          <w:rFonts w:ascii="Times New Roman" w:hAnsi="Times New Roman"/>
          <w:sz w:val="28"/>
          <w:szCs w:val="28"/>
        </w:rPr>
      </w:pPr>
      <w:r w:rsidRPr="000A740A">
        <w:rPr>
          <w:rFonts w:ascii="Times New Roman" w:eastAsia="Times New Roman" w:hAnsi="Times New Roman"/>
          <w:sz w:val="28"/>
          <w:szCs w:val="28"/>
          <w:lang w:eastAsia="ru-RU"/>
        </w:rPr>
        <w:t xml:space="preserve">3. </w:t>
      </w:r>
      <w:r w:rsidR="00FC56B7" w:rsidRPr="000A740A">
        <w:rPr>
          <w:rFonts w:ascii="Times New Roman" w:eastAsia="Times New Roman" w:hAnsi="Times New Roman"/>
          <w:sz w:val="28"/>
          <w:szCs w:val="28"/>
          <w:lang w:eastAsia="ru-RU"/>
        </w:rPr>
        <w:t>Удельный вес детей, охваченных дошкольным воспитанием, – 100%.</w:t>
      </w:r>
    </w:p>
    <w:p w:rsidR="00FC56B7" w:rsidRPr="000A740A" w:rsidRDefault="00FA64C6" w:rsidP="00FA64C6">
      <w:pPr>
        <w:pStyle w:val="af4"/>
        <w:ind w:firstLine="567"/>
        <w:jc w:val="both"/>
        <w:rPr>
          <w:rFonts w:ascii="Times New Roman" w:hAnsi="Times New Roman"/>
          <w:sz w:val="28"/>
          <w:szCs w:val="28"/>
        </w:rPr>
      </w:pPr>
      <w:r w:rsidRPr="000A740A">
        <w:rPr>
          <w:rFonts w:ascii="Times New Roman" w:hAnsi="Times New Roman"/>
          <w:sz w:val="28"/>
          <w:szCs w:val="28"/>
        </w:rPr>
        <w:t xml:space="preserve">4. </w:t>
      </w:r>
      <w:r w:rsidR="00FC56B7" w:rsidRPr="000A740A">
        <w:rPr>
          <w:rFonts w:ascii="Times New Roman" w:hAnsi="Times New Roman"/>
          <w:sz w:val="28"/>
          <w:szCs w:val="28"/>
        </w:rPr>
        <w:t>Удельный вес воспитанников дошкольных образовательных учреждений, обучающихся по программам, соответствующим федеральным образовательным государственным стандартам дошкольного образования, в общей численности воспитанников ДОУ, - 100 %.</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z w:val="28"/>
          <w:szCs w:val="28"/>
        </w:rPr>
        <w:t xml:space="preserve">5. </w:t>
      </w:r>
      <w:r w:rsidR="002D4CD2" w:rsidRPr="000A740A">
        <w:rPr>
          <w:rFonts w:ascii="Times New Roman" w:hAnsi="Times New Roman"/>
          <w:sz w:val="28"/>
          <w:szCs w:val="28"/>
        </w:rPr>
        <w:t xml:space="preserve">Удовлетворенность родителей (законных </w:t>
      </w:r>
      <w:r w:rsidR="00370FA3" w:rsidRPr="000A740A">
        <w:rPr>
          <w:rFonts w:ascii="Times New Roman" w:hAnsi="Times New Roman"/>
          <w:sz w:val="28"/>
          <w:szCs w:val="28"/>
        </w:rPr>
        <w:t>представителей) доступностью</w:t>
      </w:r>
      <w:r w:rsidR="002D4CD2" w:rsidRPr="000A740A">
        <w:rPr>
          <w:rFonts w:ascii="Times New Roman" w:hAnsi="Times New Roman"/>
          <w:sz w:val="28"/>
          <w:szCs w:val="28"/>
        </w:rPr>
        <w:t xml:space="preserve"> и </w:t>
      </w:r>
      <w:r w:rsidR="00370FA3" w:rsidRPr="000A740A">
        <w:rPr>
          <w:rFonts w:ascii="Times New Roman" w:hAnsi="Times New Roman"/>
          <w:sz w:val="28"/>
          <w:szCs w:val="28"/>
        </w:rPr>
        <w:t>качеством реализации</w:t>
      </w:r>
      <w:r w:rsidR="002D4CD2" w:rsidRPr="000A740A">
        <w:rPr>
          <w:rFonts w:ascii="Times New Roman" w:hAnsi="Times New Roman"/>
          <w:sz w:val="28"/>
          <w:szCs w:val="28"/>
        </w:rPr>
        <w:t xml:space="preserve"> программ дошкольного, общего, дополнительного образования, -  95 %.</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z w:val="28"/>
          <w:szCs w:val="28"/>
        </w:rPr>
        <w:t xml:space="preserve">6. </w:t>
      </w:r>
      <w:r w:rsidR="002D4CD2" w:rsidRPr="000A740A">
        <w:rPr>
          <w:rFonts w:ascii="Times New Roman" w:hAnsi="Times New Roman"/>
          <w:sz w:val="28"/>
          <w:szCs w:val="28"/>
        </w:rPr>
        <w:t xml:space="preserve">Удельный вес школьников, обучающихся в образовательных учреждениях, отвечающих современным требованиям к условиям осуществления образовательного процесса, – </w:t>
      </w:r>
      <w:r w:rsidR="00370FA3" w:rsidRPr="000A740A">
        <w:rPr>
          <w:rFonts w:ascii="Times New Roman" w:hAnsi="Times New Roman"/>
          <w:sz w:val="28"/>
          <w:szCs w:val="28"/>
        </w:rPr>
        <w:t>90</w:t>
      </w:r>
      <w:r w:rsidR="002D4CD2" w:rsidRPr="000A740A">
        <w:rPr>
          <w:rFonts w:ascii="Times New Roman" w:hAnsi="Times New Roman"/>
          <w:sz w:val="28"/>
          <w:szCs w:val="28"/>
        </w:rPr>
        <w:t xml:space="preserve"> %.</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z w:val="28"/>
          <w:szCs w:val="28"/>
        </w:rPr>
        <w:t xml:space="preserve">7. </w:t>
      </w:r>
      <w:r w:rsidR="002D4CD2" w:rsidRPr="000A740A">
        <w:rPr>
          <w:rFonts w:ascii="Times New Roman" w:hAnsi="Times New Roman"/>
          <w:sz w:val="28"/>
          <w:szCs w:val="28"/>
        </w:rPr>
        <w:t>Удельный вес численности обучающихся по программам общего образования, участвующих в олимпиадах и конкурсах разли</w:t>
      </w:r>
      <w:r w:rsidR="00791CCD" w:rsidRPr="000A740A">
        <w:rPr>
          <w:rFonts w:ascii="Times New Roman" w:hAnsi="Times New Roman"/>
          <w:sz w:val="28"/>
          <w:szCs w:val="28"/>
        </w:rPr>
        <w:t>чного уровня, - 7</w:t>
      </w:r>
      <w:r w:rsidR="002D4CD2" w:rsidRPr="000A740A">
        <w:rPr>
          <w:rFonts w:ascii="Times New Roman" w:hAnsi="Times New Roman"/>
          <w:sz w:val="28"/>
          <w:szCs w:val="28"/>
        </w:rPr>
        <w:t xml:space="preserve">5%. </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z w:val="28"/>
          <w:szCs w:val="28"/>
        </w:rPr>
        <w:lastRenderedPageBreak/>
        <w:t xml:space="preserve">8. </w:t>
      </w:r>
      <w:r w:rsidR="002D4CD2" w:rsidRPr="000A740A">
        <w:rPr>
          <w:rFonts w:ascii="Times New Roman" w:hAnsi="Times New Roman"/>
          <w:sz w:val="28"/>
          <w:szCs w:val="28"/>
        </w:rPr>
        <w:t>Создание механизма адресной поддержки одаренных детей (по результатам достижений), - 100 %.</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z w:val="28"/>
          <w:szCs w:val="28"/>
        </w:rPr>
        <w:t xml:space="preserve">9. </w:t>
      </w:r>
      <w:r w:rsidR="002D4CD2" w:rsidRPr="000A740A">
        <w:rPr>
          <w:rFonts w:ascii="Times New Roman" w:hAnsi="Times New Roman"/>
          <w:sz w:val="28"/>
          <w:szCs w:val="28"/>
        </w:rPr>
        <w:t>Обеспеченность образовательных учреждений педагогическими и руководящими кадрами, содействие закреплению педагогических кадров в образовательных учреждениях, - 100 %.</w:t>
      </w:r>
    </w:p>
    <w:p w:rsidR="002D4CD2" w:rsidRPr="000A740A" w:rsidRDefault="002D4CD2" w:rsidP="00FA64C6">
      <w:pPr>
        <w:pStyle w:val="af4"/>
        <w:ind w:firstLine="567"/>
        <w:jc w:val="both"/>
        <w:rPr>
          <w:rFonts w:ascii="Times New Roman" w:hAnsi="Times New Roman"/>
          <w:sz w:val="28"/>
          <w:szCs w:val="28"/>
        </w:rPr>
      </w:pPr>
      <w:r w:rsidRPr="000A740A">
        <w:rPr>
          <w:rFonts w:ascii="Times New Roman" w:hAnsi="Times New Roman"/>
          <w:sz w:val="28"/>
          <w:szCs w:val="28"/>
        </w:rPr>
        <w:t xml:space="preserve"> </w:t>
      </w:r>
      <w:r w:rsidR="00FA64C6" w:rsidRPr="000A740A">
        <w:rPr>
          <w:rFonts w:ascii="Times New Roman" w:hAnsi="Times New Roman"/>
          <w:sz w:val="28"/>
          <w:szCs w:val="28"/>
        </w:rPr>
        <w:t xml:space="preserve">10. </w:t>
      </w:r>
      <w:r w:rsidRPr="000A740A">
        <w:rPr>
          <w:rFonts w:ascii="Times New Roman" w:hAnsi="Times New Roman"/>
          <w:sz w:val="28"/>
          <w:szCs w:val="28"/>
        </w:rPr>
        <w:t>Охват руководящих и педагогических работников различными формами повышения квалификации, - 100 %.</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z w:val="28"/>
          <w:szCs w:val="28"/>
        </w:rPr>
        <w:t xml:space="preserve">11. </w:t>
      </w:r>
      <w:r w:rsidR="002D4CD2" w:rsidRPr="000A740A">
        <w:rPr>
          <w:rFonts w:ascii="Times New Roman" w:hAnsi="Times New Roman"/>
          <w:sz w:val="28"/>
          <w:szCs w:val="28"/>
        </w:rPr>
        <w:t xml:space="preserve">Доля работников образования района, </w:t>
      </w:r>
      <w:r w:rsidR="00370FA3" w:rsidRPr="000A740A">
        <w:rPr>
          <w:rFonts w:ascii="Times New Roman" w:hAnsi="Times New Roman"/>
          <w:sz w:val="28"/>
          <w:szCs w:val="28"/>
        </w:rPr>
        <w:t>прошедших переподготовку</w:t>
      </w:r>
      <w:r w:rsidR="00791CCD" w:rsidRPr="000A740A">
        <w:rPr>
          <w:rFonts w:ascii="Times New Roman" w:hAnsi="Times New Roman"/>
          <w:sz w:val="28"/>
          <w:szCs w:val="28"/>
        </w:rPr>
        <w:t xml:space="preserve"> (от общего количества), - 46</w:t>
      </w:r>
      <w:r w:rsidR="002D4CD2" w:rsidRPr="000A740A">
        <w:rPr>
          <w:rFonts w:ascii="Times New Roman" w:hAnsi="Times New Roman"/>
          <w:sz w:val="28"/>
          <w:szCs w:val="28"/>
        </w:rPr>
        <w:t xml:space="preserve"> %.</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z w:val="28"/>
          <w:szCs w:val="28"/>
        </w:rPr>
        <w:t xml:space="preserve">12. </w:t>
      </w:r>
      <w:r w:rsidR="002D4CD2" w:rsidRPr="000A740A">
        <w:rPr>
          <w:rFonts w:ascii="Times New Roman" w:hAnsi="Times New Roman"/>
          <w:sz w:val="28"/>
          <w:szCs w:val="28"/>
        </w:rPr>
        <w:t xml:space="preserve">Доля детей, охваченных организованным отдыхом и оздоровлением в </w:t>
      </w:r>
      <w:r w:rsidR="00350FE8" w:rsidRPr="000A740A">
        <w:rPr>
          <w:rFonts w:ascii="Times New Roman" w:hAnsi="Times New Roman"/>
          <w:sz w:val="28"/>
          <w:szCs w:val="28"/>
        </w:rPr>
        <w:t>образовательных учреждениях, – 3</w:t>
      </w:r>
      <w:r w:rsidR="002D4CD2" w:rsidRPr="000A740A">
        <w:rPr>
          <w:rFonts w:ascii="Times New Roman" w:hAnsi="Times New Roman"/>
          <w:sz w:val="28"/>
          <w:szCs w:val="28"/>
        </w:rPr>
        <w:t>0 %.</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pacing w:val="2"/>
          <w:sz w:val="28"/>
          <w:szCs w:val="28"/>
          <w:shd w:val="clear" w:color="auto" w:fill="FFFFFF"/>
        </w:rPr>
        <w:t xml:space="preserve">13. </w:t>
      </w:r>
      <w:r w:rsidR="002D4CD2" w:rsidRPr="000A740A">
        <w:rPr>
          <w:rFonts w:ascii="Times New Roman" w:hAnsi="Times New Roman"/>
          <w:spacing w:val="2"/>
          <w:sz w:val="28"/>
          <w:szCs w:val="28"/>
          <w:shd w:val="clear" w:color="auto" w:fill="FFFFFF"/>
        </w:rPr>
        <w:t>Обеспечение доли образовательных учреждений, полностью соответствующих требова</w:t>
      </w:r>
      <w:r w:rsidR="00791CCD" w:rsidRPr="000A740A">
        <w:rPr>
          <w:rFonts w:ascii="Times New Roman" w:hAnsi="Times New Roman"/>
          <w:spacing w:val="2"/>
          <w:sz w:val="28"/>
          <w:szCs w:val="28"/>
          <w:shd w:val="clear" w:color="auto" w:fill="FFFFFF"/>
        </w:rPr>
        <w:t xml:space="preserve">ниям </w:t>
      </w:r>
      <w:r w:rsidR="001C6724">
        <w:rPr>
          <w:rFonts w:ascii="Times New Roman" w:hAnsi="Times New Roman"/>
          <w:spacing w:val="2"/>
          <w:sz w:val="28"/>
          <w:szCs w:val="28"/>
          <w:shd w:val="clear" w:color="auto" w:fill="FFFFFF"/>
        </w:rPr>
        <w:t>пожарной безопасности, - 8</w:t>
      </w:r>
      <w:r w:rsidR="002D4CD2" w:rsidRPr="000A740A">
        <w:rPr>
          <w:rFonts w:ascii="Times New Roman" w:hAnsi="Times New Roman"/>
          <w:spacing w:val="2"/>
          <w:sz w:val="28"/>
          <w:szCs w:val="28"/>
          <w:shd w:val="clear" w:color="auto" w:fill="FFFFFF"/>
        </w:rPr>
        <w:t>0 %.</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pacing w:val="2"/>
          <w:sz w:val="28"/>
          <w:szCs w:val="28"/>
          <w:shd w:val="clear" w:color="auto" w:fill="FFFFFF"/>
        </w:rPr>
        <w:t xml:space="preserve">14. </w:t>
      </w:r>
      <w:r w:rsidR="002D4CD2" w:rsidRPr="000A740A">
        <w:rPr>
          <w:rFonts w:ascii="Times New Roman" w:hAnsi="Times New Roman"/>
          <w:spacing w:val="2"/>
          <w:sz w:val="28"/>
          <w:szCs w:val="28"/>
          <w:shd w:val="clear" w:color="auto" w:fill="FFFFFF"/>
        </w:rPr>
        <w:t>Обеспечение доли образовательных учреждений, соответствующих требованиям антите</w:t>
      </w:r>
      <w:r w:rsidR="001C6724">
        <w:rPr>
          <w:rFonts w:ascii="Times New Roman" w:hAnsi="Times New Roman"/>
          <w:spacing w:val="2"/>
          <w:sz w:val="28"/>
          <w:szCs w:val="28"/>
          <w:shd w:val="clear" w:color="auto" w:fill="FFFFFF"/>
        </w:rPr>
        <w:t>ррористической защищенности, -</w:t>
      </w:r>
      <w:r w:rsidR="00BB7360">
        <w:rPr>
          <w:rFonts w:ascii="Times New Roman" w:hAnsi="Times New Roman"/>
          <w:spacing w:val="2"/>
          <w:sz w:val="28"/>
          <w:szCs w:val="28"/>
          <w:shd w:val="clear" w:color="auto" w:fill="FFFFFF"/>
        </w:rPr>
        <w:t xml:space="preserve"> </w:t>
      </w:r>
      <w:r w:rsidR="001C6724">
        <w:rPr>
          <w:rFonts w:ascii="Times New Roman" w:hAnsi="Times New Roman"/>
          <w:spacing w:val="2"/>
          <w:sz w:val="28"/>
          <w:szCs w:val="28"/>
          <w:shd w:val="clear" w:color="auto" w:fill="FFFFFF"/>
        </w:rPr>
        <w:t>8</w:t>
      </w:r>
      <w:r w:rsidR="002D4CD2" w:rsidRPr="000A740A">
        <w:rPr>
          <w:rFonts w:ascii="Times New Roman" w:hAnsi="Times New Roman"/>
          <w:spacing w:val="2"/>
          <w:sz w:val="28"/>
          <w:szCs w:val="28"/>
          <w:shd w:val="clear" w:color="auto" w:fill="FFFFFF"/>
        </w:rPr>
        <w:t>0%.</w:t>
      </w:r>
    </w:p>
    <w:p w:rsidR="002D4CD2" w:rsidRPr="000A740A" w:rsidRDefault="00FA64C6" w:rsidP="00FA64C6">
      <w:pPr>
        <w:pStyle w:val="af4"/>
        <w:ind w:firstLine="567"/>
        <w:jc w:val="both"/>
        <w:rPr>
          <w:rFonts w:ascii="Times New Roman" w:hAnsi="Times New Roman"/>
          <w:sz w:val="28"/>
          <w:szCs w:val="28"/>
        </w:rPr>
      </w:pPr>
      <w:r w:rsidRPr="000A740A">
        <w:rPr>
          <w:rFonts w:ascii="Times New Roman" w:hAnsi="Times New Roman"/>
          <w:sz w:val="28"/>
          <w:szCs w:val="28"/>
        </w:rPr>
        <w:t xml:space="preserve">15. </w:t>
      </w:r>
      <w:r w:rsidR="002D4CD2" w:rsidRPr="000A740A">
        <w:rPr>
          <w:rFonts w:ascii="Times New Roman" w:hAnsi="Times New Roman"/>
          <w:sz w:val="28"/>
          <w:szCs w:val="28"/>
        </w:rPr>
        <w:t>Увеличение доли учащихся, получающих горячее пи</w:t>
      </w:r>
      <w:r w:rsidR="00BB7360">
        <w:rPr>
          <w:rFonts w:ascii="Times New Roman" w:hAnsi="Times New Roman"/>
          <w:sz w:val="28"/>
          <w:szCs w:val="28"/>
        </w:rPr>
        <w:t>тание в школьных столовых, до 10</w:t>
      </w:r>
      <w:r w:rsidR="002D4CD2" w:rsidRPr="000A740A">
        <w:rPr>
          <w:rFonts w:ascii="Times New Roman" w:hAnsi="Times New Roman"/>
          <w:sz w:val="28"/>
          <w:szCs w:val="28"/>
        </w:rPr>
        <w:t xml:space="preserve">0%. </w:t>
      </w:r>
    </w:p>
    <w:p w:rsidR="002D4CD2" w:rsidRPr="000A740A" w:rsidRDefault="002D4CD2" w:rsidP="00FA64C6">
      <w:pPr>
        <w:pStyle w:val="af4"/>
        <w:ind w:firstLine="567"/>
        <w:rPr>
          <w:rFonts w:ascii="Times New Roman" w:hAnsi="Times New Roman"/>
          <w:b/>
          <w:sz w:val="28"/>
          <w:szCs w:val="28"/>
        </w:rPr>
      </w:pPr>
    </w:p>
    <w:p w:rsidR="00112FA8" w:rsidRPr="000A740A" w:rsidRDefault="00112FA8" w:rsidP="00FB7AB8">
      <w:pPr>
        <w:pStyle w:val="Default"/>
        <w:numPr>
          <w:ilvl w:val="0"/>
          <w:numId w:val="1"/>
        </w:numPr>
        <w:jc w:val="center"/>
        <w:rPr>
          <w:color w:val="auto"/>
        </w:rPr>
      </w:pPr>
      <w:r w:rsidRPr="000A740A">
        <w:rPr>
          <w:b/>
          <w:bCs/>
          <w:color w:val="auto"/>
          <w:sz w:val="28"/>
          <w:szCs w:val="28"/>
        </w:rPr>
        <w:t>Система программных мероприятий</w:t>
      </w:r>
    </w:p>
    <w:p w:rsidR="00155A4E" w:rsidRPr="000A740A" w:rsidRDefault="00155A4E" w:rsidP="00112FA8">
      <w:pPr>
        <w:pStyle w:val="Default"/>
        <w:jc w:val="both"/>
        <w:rPr>
          <w:color w:val="auto"/>
          <w:sz w:val="28"/>
          <w:szCs w:val="28"/>
        </w:rPr>
      </w:pPr>
    </w:p>
    <w:p w:rsidR="002D4CD2" w:rsidRDefault="002D4CD2" w:rsidP="002D4CD2">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Система подпрограмм Программы сформирована таким образом, чтобы обеспечить решение задач Программы, и состоит из девяти</w:t>
      </w:r>
      <w:r w:rsidR="00791CCD" w:rsidRPr="000A740A">
        <w:rPr>
          <w:rFonts w:ascii="Times New Roman" w:hAnsi="Times New Roman"/>
          <w:sz w:val="28"/>
          <w:szCs w:val="28"/>
        </w:rPr>
        <w:t xml:space="preserve"> </w:t>
      </w:r>
      <w:r w:rsidRPr="000A740A">
        <w:rPr>
          <w:rFonts w:ascii="Times New Roman" w:hAnsi="Times New Roman"/>
          <w:sz w:val="28"/>
          <w:szCs w:val="28"/>
        </w:rPr>
        <w:t>подпрограмм.</w:t>
      </w:r>
    </w:p>
    <w:p w:rsidR="001C4126" w:rsidRPr="000A740A" w:rsidRDefault="001C4126" w:rsidP="002D4CD2">
      <w:pPr>
        <w:autoSpaceDE w:val="0"/>
        <w:autoSpaceDN w:val="0"/>
        <w:adjustRightInd w:val="0"/>
        <w:spacing w:after="0" w:line="240" w:lineRule="auto"/>
        <w:ind w:firstLine="567"/>
        <w:jc w:val="both"/>
        <w:rPr>
          <w:rFonts w:ascii="Times New Roman" w:hAnsi="Times New Roman"/>
          <w:sz w:val="28"/>
          <w:szCs w:val="28"/>
        </w:rPr>
      </w:pPr>
    </w:p>
    <w:p w:rsidR="002D4CD2" w:rsidRPr="00957BE7" w:rsidRDefault="00FB7AB8" w:rsidP="002D4CD2">
      <w:pPr>
        <w:spacing w:after="0" w:line="240" w:lineRule="auto"/>
        <w:ind w:firstLine="567"/>
        <w:jc w:val="both"/>
        <w:rPr>
          <w:rFonts w:ascii="Times New Roman" w:eastAsia="Times New Roman" w:hAnsi="Times New Roman"/>
          <w:sz w:val="28"/>
          <w:szCs w:val="28"/>
          <w:lang w:eastAsia="ru-RU"/>
        </w:rPr>
      </w:pPr>
      <w:r w:rsidRPr="00957BE7">
        <w:rPr>
          <w:rFonts w:ascii="Times New Roman" w:eastAsia="Times New Roman" w:hAnsi="Times New Roman"/>
          <w:sz w:val="28"/>
          <w:szCs w:val="28"/>
          <w:lang w:eastAsia="ru-RU"/>
        </w:rPr>
        <w:t>Подпрограмма 1 «</w:t>
      </w:r>
      <w:r w:rsidR="002D4CD2" w:rsidRPr="00957BE7">
        <w:rPr>
          <w:rFonts w:ascii="Times New Roman" w:eastAsia="Times New Roman" w:hAnsi="Times New Roman"/>
          <w:sz w:val="28"/>
          <w:szCs w:val="28"/>
          <w:lang w:eastAsia="ru-RU"/>
        </w:rPr>
        <w:t>Одаренные дети».</w:t>
      </w:r>
    </w:p>
    <w:p w:rsidR="002D4CD2" w:rsidRPr="000A740A" w:rsidRDefault="002D4CD2" w:rsidP="002D4CD2">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Подпрограмма направлена на</w:t>
      </w:r>
      <w:r w:rsidR="00791CCD" w:rsidRPr="000A740A">
        <w:rPr>
          <w:rFonts w:ascii="Times New Roman" w:eastAsia="Times New Roman" w:hAnsi="Times New Roman"/>
          <w:sz w:val="28"/>
          <w:szCs w:val="28"/>
          <w:lang w:eastAsia="ru-RU"/>
        </w:rPr>
        <w:t xml:space="preserve"> </w:t>
      </w:r>
      <w:r w:rsidRPr="000A740A">
        <w:rPr>
          <w:rFonts w:ascii="Times New Roman" w:eastAsia="Times New Roman" w:hAnsi="Times New Roman"/>
          <w:sz w:val="28"/>
          <w:szCs w:val="28"/>
          <w:lang w:eastAsia="ru-RU"/>
        </w:rPr>
        <w:t xml:space="preserve">создание оптимальных условий для выявления, образования и развития одаренных детей, их социальной </w:t>
      </w:r>
      <w:r w:rsidR="00FB7AB8" w:rsidRPr="000A740A">
        <w:rPr>
          <w:rFonts w:ascii="Times New Roman" w:eastAsia="Times New Roman" w:hAnsi="Times New Roman"/>
          <w:sz w:val="28"/>
          <w:szCs w:val="28"/>
          <w:lang w:eastAsia="ru-RU"/>
        </w:rPr>
        <w:t>поддержки, обеспечение</w:t>
      </w:r>
      <w:r w:rsidRPr="000A740A">
        <w:rPr>
          <w:rFonts w:ascii="Times New Roman" w:eastAsia="Times New Roman" w:hAnsi="Times New Roman"/>
          <w:sz w:val="28"/>
          <w:szCs w:val="28"/>
          <w:lang w:eastAsia="ru-RU"/>
        </w:rPr>
        <w:t xml:space="preserve"> преемственности в выявлении и развитии одаренности детей от дошкольного до среднего общего образования.</w:t>
      </w:r>
    </w:p>
    <w:p w:rsidR="002D4CD2" w:rsidRPr="000A740A" w:rsidRDefault="002D4CD2" w:rsidP="002D4CD2">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 рамках подпрограммы решаются задачи: </w:t>
      </w:r>
    </w:p>
    <w:p w:rsidR="002D4CD2" w:rsidRPr="000A740A" w:rsidRDefault="002D4CD2" w:rsidP="00C9301D">
      <w:pPr>
        <w:numPr>
          <w:ilvl w:val="0"/>
          <w:numId w:val="7"/>
        </w:numPr>
        <w:tabs>
          <w:tab w:val="left" w:pos="459"/>
          <w:tab w:val="left" w:pos="1134"/>
        </w:tabs>
        <w:autoSpaceDE w:val="0"/>
        <w:autoSpaceDN w:val="0"/>
        <w:adjustRightInd w:val="0"/>
        <w:spacing w:after="0" w:line="240" w:lineRule="auto"/>
        <w:ind w:left="34" w:firstLine="533"/>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Создание условий для развития способностей всех детей независимо от места жительства, социального положения и финансовых возможностей семьи.</w:t>
      </w:r>
    </w:p>
    <w:p w:rsidR="002D4CD2" w:rsidRPr="000A740A" w:rsidRDefault="002D4CD2" w:rsidP="00C9301D">
      <w:pPr>
        <w:numPr>
          <w:ilvl w:val="0"/>
          <w:numId w:val="7"/>
        </w:numPr>
        <w:tabs>
          <w:tab w:val="left" w:pos="459"/>
          <w:tab w:val="left" w:pos="1134"/>
        </w:tabs>
        <w:autoSpaceDE w:val="0"/>
        <w:autoSpaceDN w:val="0"/>
        <w:adjustRightInd w:val="0"/>
        <w:spacing w:after="0" w:line="240" w:lineRule="auto"/>
        <w:ind w:left="34" w:firstLine="533"/>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Организация информационно - методического обеспечения процесса управления развития одаренных детей.</w:t>
      </w:r>
    </w:p>
    <w:p w:rsidR="002D4CD2" w:rsidRPr="000A740A" w:rsidRDefault="002D4CD2" w:rsidP="00C9301D">
      <w:pPr>
        <w:numPr>
          <w:ilvl w:val="0"/>
          <w:numId w:val="7"/>
        </w:numPr>
        <w:tabs>
          <w:tab w:val="left" w:pos="459"/>
          <w:tab w:val="left" w:pos="1134"/>
        </w:tabs>
        <w:autoSpaceDE w:val="0"/>
        <w:autoSpaceDN w:val="0"/>
        <w:adjustRightInd w:val="0"/>
        <w:spacing w:after="0" w:line="240" w:lineRule="auto"/>
        <w:ind w:left="34" w:firstLine="533"/>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Обеспечение технологической готовности педагогов к решению проблемы по поиску, выявлению и обучению одаренных детей.</w:t>
      </w:r>
    </w:p>
    <w:p w:rsidR="002D4CD2" w:rsidRPr="000A740A" w:rsidRDefault="002D4CD2" w:rsidP="00C9301D">
      <w:pPr>
        <w:numPr>
          <w:ilvl w:val="0"/>
          <w:numId w:val="7"/>
        </w:numPr>
        <w:tabs>
          <w:tab w:val="left" w:pos="459"/>
          <w:tab w:val="left" w:pos="1134"/>
        </w:tabs>
        <w:autoSpaceDE w:val="0"/>
        <w:autoSpaceDN w:val="0"/>
        <w:adjustRightInd w:val="0"/>
        <w:spacing w:after="0" w:line="240" w:lineRule="auto"/>
        <w:ind w:left="34" w:firstLine="533"/>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Подготовка и повышение квалификации кадров по работе с одаренными детьми.</w:t>
      </w:r>
    </w:p>
    <w:p w:rsidR="002D4CD2" w:rsidRPr="000A740A" w:rsidRDefault="002D4CD2" w:rsidP="00C9301D">
      <w:pPr>
        <w:numPr>
          <w:ilvl w:val="0"/>
          <w:numId w:val="7"/>
        </w:numPr>
        <w:tabs>
          <w:tab w:val="left" w:pos="459"/>
          <w:tab w:val="left" w:pos="1134"/>
        </w:tabs>
        <w:autoSpaceDE w:val="0"/>
        <w:autoSpaceDN w:val="0"/>
        <w:adjustRightInd w:val="0"/>
        <w:spacing w:after="0" w:line="240" w:lineRule="auto"/>
        <w:ind w:left="34" w:firstLine="533"/>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Создание условий для развития и самореализации одаренных детей.</w:t>
      </w:r>
    </w:p>
    <w:p w:rsidR="002D4CD2" w:rsidRPr="000A740A" w:rsidRDefault="002D4CD2" w:rsidP="00C9301D">
      <w:pPr>
        <w:numPr>
          <w:ilvl w:val="0"/>
          <w:numId w:val="7"/>
        </w:numPr>
        <w:tabs>
          <w:tab w:val="left" w:pos="459"/>
          <w:tab w:val="left" w:pos="1134"/>
        </w:tabs>
        <w:autoSpaceDE w:val="0"/>
        <w:autoSpaceDN w:val="0"/>
        <w:adjustRightInd w:val="0"/>
        <w:spacing w:after="0" w:line="240" w:lineRule="auto"/>
        <w:ind w:left="34" w:firstLine="533"/>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Осуществление </w:t>
      </w:r>
      <w:r w:rsidR="00FB7AB8" w:rsidRPr="000A740A">
        <w:rPr>
          <w:rFonts w:ascii="Times New Roman" w:eastAsia="Times New Roman" w:hAnsi="Times New Roman"/>
          <w:sz w:val="28"/>
          <w:szCs w:val="28"/>
          <w:lang w:eastAsia="ru-RU"/>
        </w:rPr>
        <w:t>контроля за</w:t>
      </w:r>
      <w:r w:rsidRPr="000A740A">
        <w:rPr>
          <w:rFonts w:ascii="Times New Roman" w:eastAsia="Times New Roman" w:hAnsi="Times New Roman"/>
          <w:sz w:val="28"/>
          <w:szCs w:val="28"/>
          <w:lang w:eastAsia="ru-RU"/>
        </w:rPr>
        <w:t xml:space="preserve"> процессом </w:t>
      </w:r>
      <w:r w:rsidR="00FB7AB8" w:rsidRPr="000A740A">
        <w:rPr>
          <w:rFonts w:ascii="Times New Roman" w:eastAsia="Times New Roman" w:hAnsi="Times New Roman"/>
          <w:sz w:val="28"/>
          <w:szCs w:val="28"/>
          <w:lang w:eastAsia="ru-RU"/>
        </w:rPr>
        <w:t>развития одаренных</w:t>
      </w:r>
      <w:r w:rsidRPr="000A740A">
        <w:rPr>
          <w:rFonts w:ascii="Times New Roman" w:eastAsia="Times New Roman" w:hAnsi="Times New Roman"/>
          <w:sz w:val="28"/>
          <w:szCs w:val="28"/>
          <w:lang w:eastAsia="ru-RU"/>
        </w:rPr>
        <w:t xml:space="preserve"> детей.</w:t>
      </w:r>
    </w:p>
    <w:p w:rsidR="002D4CD2" w:rsidRPr="000A740A" w:rsidRDefault="002D4CD2" w:rsidP="00C9301D">
      <w:pPr>
        <w:numPr>
          <w:ilvl w:val="0"/>
          <w:numId w:val="7"/>
        </w:numPr>
        <w:tabs>
          <w:tab w:val="left" w:pos="459"/>
          <w:tab w:val="left" w:pos="1134"/>
        </w:tabs>
        <w:autoSpaceDE w:val="0"/>
        <w:autoSpaceDN w:val="0"/>
        <w:adjustRightInd w:val="0"/>
        <w:spacing w:after="0" w:line="240" w:lineRule="auto"/>
        <w:ind w:left="34" w:firstLine="533"/>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Обеспечение преемственно – перспективных связей в работе с одаренными детьми.            </w:t>
      </w:r>
    </w:p>
    <w:p w:rsidR="002D4CD2" w:rsidRPr="000A740A" w:rsidRDefault="002D4CD2" w:rsidP="002D4CD2">
      <w:pPr>
        <w:tabs>
          <w:tab w:val="left" w:pos="1134"/>
        </w:tabs>
        <w:spacing w:after="0" w:line="240" w:lineRule="auto"/>
        <w:ind w:firstLine="533"/>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Реализация комплекса мероприятий подпрограммы обеспечит увеличение доли детей, участвующих в олимпиадах и к</w:t>
      </w:r>
      <w:r w:rsidR="00141843">
        <w:rPr>
          <w:rFonts w:ascii="Times New Roman" w:eastAsia="Times New Roman" w:hAnsi="Times New Roman"/>
          <w:sz w:val="28"/>
          <w:szCs w:val="28"/>
          <w:lang w:eastAsia="ru-RU"/>
        </w:rPr>
        <w:t>онкурсах различного уровня, до 7</w:t>
      </w:r>
      <w:r w:rsidRPr="000A740A">
        <w:rPr>
          <w:rFonts w:ascii="Times New Roman" w:eastAsia="Times New Roman" w:hAnsi="Times New Roman"/>
          <w:sz w:val="28"/>
          <w:szCs w:val="28"/>
          <w:lang w:eastAsia="ru-RU"/>
        </w:rPr>
        <w:t>5% в 2020 году.</w:t>
      </w:r>
    </w:p>
    <w:p w:rsidR="002D4CD2" w:rsidRPr="000A740A" w:rsidRDefault="002D4CD2" w:rsidP="002D4CD2">
      <w:pPr>
        <w:autoSpaceDE w:val="0"/>
        <w:autoSpaceDN w:val="0"/>
        <w:adjustRightInd w:val="0"/>
        <w:spacing w:after="0" w:line="240" w:lineRule="auto"/>
        <w:jc w:val="both"/>
        <w:rPr>
          <w:rFonts w:ascii="Times New Roman" w:hAnsi="Times New Roman"/>
          <w:sz w:val="28"/>
          <w:szCs w:val="28"/>
        </w:rPr>
      </w:pPr>
    </w:p>
    <w:p w:rsidR="00FC56B7" w:rsidRPr="00957BE7" w:rsidRDefault="00FC56B7" w:rsidP="00957BE7">
      <w:pPr>
        <w:autoSpaceDE w:val="0"/>
        <w:autoSpaceDN w:val="0"/>
        <w:adjustRightInd w:val="0"/>
        <w:spacing w:after="0" w:line="240" w:lineRule="auto"/>
        <w:ind w:firstLine="567"/>
        <w:rPr>
          <w:rFonts w:ascii="Times New Roman" w:hAnsi="Times New Roman"/>
          <w:sz w:val="28"/>
          <w:szCs w:val="28"/>
        </w:rPr>
      </w:pPr>
      <w:r w:rsidRPr="00957BE7">
        <w:rPr>
          <w:rFonts w:ascii="Times New Roman" w:hAnsi="Times New Roman"/>
          <w:sz w:val="28"/>
          <w:szCs w:val="28"/>
        </w:rPr>
        <w:lastRenderedPageBreak/>
        <w:t>Подпрограмма 2 «Развитие дошкольного образования».</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Подпрограмма направлена на создание в системе дошкольного образования детей условий для получения доступного качественного образования, включая развитие и модернизацию базовой инфраструктуры.</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 рамках подпрограммы решаются задачи: </w:t>
      </w:r>
    </w:p>
    <w:p w:rsidR="00537EB1" w:rsidRPr="000A740A" w:rsidRDefault="00537EB1" w:rsidP="00537EB1">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1. Обеспечение доступности дошкольного образования, для детей раннего возраста.</w:t>
      </w:r>
    </w:p>
    <w:p w:rsidR="00537EB1" w:rsidRPr="000A740A" w:rsidRDefault="00537EB1" w:rsidP="00537EB1">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2. Отсутствие очередности на зачисление детей в дошкольные образовательные учреждения района и обеспечение доступности дошкольного образования для детей</w:t>
      </w:r>
      <w:r w:rsidRPr="000A740A">
        <w:rPr>
          <w:rFonts w:ascii="Times New Roman" w:hAnsi="Times New Roman"/>
          <w:sz w:val="28"/>
          <w:szCs w:val="28"/>
          <w:lang w:eastAsia="ru-RU"/>
        </w:rPr>
        <w:t>.</w:t>
      </w:r>
    </w:p>
    <w:p w:rsidR="00FC56B7" w:rsidRPr="000A740A" w:rsidRDefault="00537EB1" w:rsidP="00537EB1">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3. </w:t>
      </w:r>
      <w:r w:rsidR="00FC56B7" w:rsidRPr="000A740A">
        <w:rPr>
          <w:rFonts w:ascii="Times New Roman" w:hAnsi="Times New Roman"/>
          <w:sz w:val="28"/>
          <w:szCs w:val="28"/>
        </w:rPr>
        <w:t>Создание условий для получения дошкольного образования детьми с ограниченными возможностями развития и их социальной адаптации на основе специальных педагогических подходов</w:t>
      </w:r>
      <w:r w:rsidR="00FC56B7" w:rsidRPr="000A740A">
        <w:rPr>
          <w:rFonts w:ascii="Times New Roman" w:hAnsi="Times New Roman"/>
          <w:sz w:val="28"/>
          <w:szCs w:val="28"/>
          <w:lang w:eastAsia="ru-RU"/>
        </w:rPr>
        <w:t>.</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Реализация комплекса мероприятий подпрограммы позволит обеспечить 100% доступность дошкольного образования для детей. </w:t>
      </w:r>
    </w:p>
    <w:p w:rsidR="00FC56B7" w:rsidRPr="000A740A" w:rsidRDefault="00FC56B7" w:rsidP="00FC56B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Удельный вес численности воспитанников дошкольных образовательных учреждений, охваченных образовательными программами дошкольного образования, соответствующими ФГОС дошкольного образования - 100 %.</w:t>
      </w:r>
    </w:p>
    <w:p w:rsidR="002D4CD2" w:rsidRPr="000A740A" w:rsidRDefault="002D4CD2" w:rsidP="002D4CD2">
      <w:pPr>
        <w:autoSpaceDE w:val="0"/>
        <w:autoSpaceDN w:val="0"/>
        <w:adjustRightInd w:val="0"/>
        <w:spacing w:after="0" w:line="240" w:lineRule="auto"/>
        <w:jc w:val="both"/>
        <w:rPr>
          <w:rFonts w:ascii="Times New Roman" w:hAnsi="Times New Roman"/>
          <w:sz w:val="24"/>
          <w:szCs w:val="24"/>
        </w:rPr>
      </w:pPr>
    </w:p>
    <w:p w:rsidR="00815FEB" w:rsidRPr="00957BE7" w:rsidRDefault="00815FEB" w:rsidP="00815FEB">
      <w:pPr>
        <w:shd w:val="clear" w:color="auto" w:fill="FFFFFF"/>
        <w:spacing w:after="0" w:line="240" w:lineRule="auto"/>
        <w:ind w:firstLine="567"/>
        <w:jc w:val="both"/>
        <w:rPr>
          <w:rFonts w:ascii="Times New Roman" w:hAnsi="Times New Roman"/>
          <w:sz w:val="28"/>
          <w:szCs w:val="28"/>
        </w:rPr>
      </w:pPr>
      <w:r w:rsidRPr="00957BE7">
        <w:rPr>
          <w:rFonts w:ascii="Times New Roman" w:hAnsi="Times New Roman"/>
          <w:sz w:val="28"/>
          <w:szCs w:val="28"/>
        </w:rPr>
        <w:t>Подпрограмма 3 «Развитие системы отдыха и оздоровления детей».</w:t>
      </w:r>
    </w:p>
    <w:p w:rsidR="00815FEB" w:rsidRPr="000A740A" w:rsidRDefault="00815FEB" w:rsidP="00815FEB">
      <w:pPr>
        <w:pStyle w:val="Default"/>
        <w:shd w:val="clear" w:color="auto" w:fill="FFFFFF"/>
        <w:ind w:firstLine="567"/>
        <w:jc w:val="both"/>
        <w:rPr>
          <w:color w:val="auto"/>
          <w:sz w:val="28"/>
          <w:szCs w:val="28"/>
        </w:rPr>
      </w:pPr>
      <w:r w:rsidRPr="000A740A">
        <w:rPr>
          <w:color w:val="auto"/>
          <w:sz w:val="28"/>
          <w:szCs w:val="28"/>
        </w:rPr>
        <w:t xml:space="preserve">Подпрограмма направлена на обеспечение развития системы отдыха и оздоровления детей.  </w:t>
      </w:r>
    </w:p>
    <w:p w:rsidR="00815FEB" w:rsidRPr="000A740A" w:rsidRDefault="00815FEB" w:rsidP="00815FEB">
      <w:pPr>
        <w:pStyle w:val="Default"/>
        <w:shd w:val="clear" w:color="auto" w:fill="FFFFFF"/>
        <w:ind w:firstLine="567"/>
        <w:jc w:val="both"/>
        <w:rPr>
          <w:color w:val="auto"/>
          <w:sz w:val="28"/>
          <w:szCs w:val="28"/>
        </w:rPr>
      </w:pPr>
      <w:r w:rsidRPr="000A740A">
        <w:rPr>
          <w:color w:val="auto"/>
          <w:sz w:val="28"/>
          <w:szCs w:val="28"/>
        </w:rPr>
        <w:t xml:space="preserve">В рамках подпрограммы решаются задачи: </w:t>
      </w:r>
    </w:p>
    <w:p w:rsidR="00815FEB" w:rsidRPr="000A740A" w:rsidRDefault="00F5569D" w:rsidP="00F5569D">
      <w:pPr>
        <w:pStyle w:val="Default"/>
        <w:shd w:val="clear" w:color="auto" w:fill="FFFFFF"/>
        <w:tabs>
          <w:tab w:val="left" w:pos="284"/>
        </w:tabs>
        <w:ind w:firstLine="567"/>
        <w:jc w:val="both"/>
        <w:rPr>
          <w:color w:val="auto"/>
          <w:sz w:val="28"/>
          <w:szCs w:val="28"/>
        </w:rPr>
      </w:pPr>
      <w:r w:rsidRPr="000A740A">
        <w:rPr>
          <w:color w:val="auto"/>
          <w:sz w:val="28"/>
          <w:szCs w:val="28"/>
        </w:rPr>
        <w:t xml:space="preserve">1. </w:t>
      </w:r>
      <w:r w:rsidR="00815FEB" w:rsidRPr="000A740A">
        <w:rPr>
          <w:color w:val="auto"/>
          <w:sz w:val="28"/>
          <w:szCs w:val="28"/>
        </w:rPr>
        <w:t>Сохранение и развитие лагерей дневного пребывания на базе общеобразовательных учреждений района</w:t>
      </w:r>
      <w:r w:rsidR="00815FEB" w:rsidRPr="000A740A">
        <w:rPr>
          <w:color w:val="auto"/>
          <w:sz w:val="28"/>
          <w:szCs w:val="28"/>
          <w:lang w:eastAsia="ru-RU"/>
        </w:rPr>
        <w:t>.</w:t>
      </w:r>
    </w:p>
    <w:p w:rsidR="00815FEB" w:rsidRPr="000A740A" w:rsidRDefault="00F5569D" w:rsidP="00F5569D">
      <w:pPr>
        <w:pStyle w:val="Default"/>
        <w:shd w:val="clear" w:color="auto" w:fill="FFFFFF"/>
        <w:tabs>
          <w:tab w:val="left" w:pos="284"/>
        </w:tabs>
        <w:ind w:firstLine="567"/>
        <w:jc w:val="both"/>
        <w:rPr>
          <w:color w:val="auto"/>
          <w:sz w:val="28"/>
          <w:szCs w:val="28"/>
        </w:rPr>
      </w:pPr>
      <w:r w:rsidRPr="000A740A">
        <w:rPr>
          <w:color w:val="auto"/>
          <w:sz w:val="28"/>
          <w:szCs w:val="28"/>
        </w:rPr>
        <w:t xml:space="preserve">2. </w:t>
      </w:r>
      <w:r w:rsidR="00815FEB" w:rsidRPr="000A740A">
        <w:rPr>
          <w:color w:val="auto"/>
          <w:sz w:val="28"/>
          <w:szCs w:val="28"/>
        </w:rPr>
        <w:t>Развитие материально – технической базы лагерей дневного пребывания на базе общеобразовательных учреждений района</w:t>
      </w:r>
      <w:r w:rsidR="00815FEB" w:rsidRPr="000A740A">
        <w:rPr>
          <w:color w:val="auto"/>
          <w:sz w:val="28"/>
          <w:szCs w:val="28"/>
          <w:lang w:eastAsia="ru-RU"/>
        </w:rPr>
        <w:t>.</w:t>
      </w:r>
    </w:p>
    <w:p w:rsidR="00815FEB" w:rsidRPr="000A740A" w:rsidRDefault="00F5569D" w:rsidP="00F5569D">
      <w:pPr>
        <w:pStyle w:val="Default"/>
        <w:shd w:val="clear" w:color="auto" w:fill="FFFFFF"/>
        <w:tabs>
          <w:tab w:val="left" w:pos="284"/>
        </w:tabs>
        <w:ind w:firstLine="567"/>
        <w:jc w:val="both"/>
        <w:rPr>
          <w:color w:val="auto"/>
          <w:sz w:val="28"/>
          <w:szCs w:val="28"/>
        </w:rPr>
      </w:pPr>
      <w:r w:rsidRPr="000A740A">
        <w:rPr>
          <w:rFonts w:eastAsia="Times New Roman"/>
          <w:color w:val="auto"/>
          <w:sz w:val="28"/>
          <w:szCs w:val="28"/>
          <w:lang w:eastAsia="ru-RU"/>
        </w:rPr>
        <w:t xml:space="preserve">3. </w:t>
      </w:r>
      <w:r w:rsidR="00815FEB" w:rsidRPr="000A740A">
        <w:rPr>
          <w:rFonts w:eastAsia="Times New Roman"/>
          <w:color w:val="auto"/>
          <w:sz w:val="28"/>
          <w:szCs w:val="28"/>
          <w:lang w:eastAsia="ru-RU"/>
        </w:rPr>
        <w:t>Организация свободного времени детей через различные формы трудоустройства, отдыха и занятости.</w:t>
      </w:r>
    </w:p>
    <w:p w:rsidR="00815FEB" w:rsidRPr="000A740A" w:rsidRDefault="00815FEB" w:rsidP="00815FEB">
      <w:pPr>
        <w:pStyle w:val="Default"/>
        <w:shd w:val="clear" w:color="auto" w:fill="FFFFFF"/>
        <w:ind w:firstLine="567"/>
        <w:jc w:val="both"/>
        <w:rPr>
          <w:color w:val="auto"/>
          <w:sz w:val="28"/>
          <w:szCs w:val="28"/>
        </w:rPr>
      </w:pPr>
      <w:r w:rsidRPr="000A740A">
        <w:rPr>
          <w:color w:val="auto"/>
          <w:sz w:val="28"/>
          <w:szCs w:val="28"/>
        </w:rPr>
        <w:t>Реализация комплекса мероприятий подпрограммы обеспечит дол</w:t>
      </w:r>
      <w:r w:rsidR="00032298" w:rsidRPr="000A740A">
        <w:rPr>
          <w:color w:val="auto"/>
          <w:sz w:val="28"/>
          <w:szCs w:val="28"/>
        </w:rPr>
        <w:t>ю</w:t>
      </w:r>
      <w:r w:rsidRPr="000A740A">
        <w:rPr>
          <w:color w:val="auto"/>
          <w:sz w:val="28"/>
          <w:szCs w:val="28"/>
        </w:rPr>
        <w:t xml:space="preserve"> детей, охваченных организованным отдыхом и оздоровлением, в общей численности учащихся общеобразовательных учреждений, в возрасте до 18 </w:t>
      </w:r>
      <w:r w:rsidR="00FA1BB0" w:rsidRPr="000A740A">
        <w:rPr>
          <w:color w:val="auto"/>
          <w:sz w:val="28"/>
          <w:szCs w:val="28"/>
        </w:rPr>
        <w:t xml:space="preserve">лет </w:t>
      </w:r>
      <w:r w:rsidR="00350FE8" w:rsidRPr="000A740A">
        <w:rPr>
          <w:color w:val="auto"/>
          <w:sz w:val="28"/>
          <w:szCs w:val="28"/>
        </w:rPr>
        <w:t>до 3</w:t>
      </w:r>
      <w:r w:rsidRPr="000A740A">
        <w:rPr>
          <w:color w:val="auto"/>
          <w:sz w:val="28"/>
          <w:szCs w:val="28"/>
        </w:rPr>
        <w:t>0 %.</w:t>
      </w:r>
    </w:p>
    <w:p w:rsidR="002D4CD2" w:rsidRPr="000A740A" w:rsidRDefault="002D4CD2" w:rsidP="002D4CD2">
      <w:pPr>
        <w:autoSpaceDE w:val="0"/>
        <w:autoSpaceDN w:val="0"/>
        <w:adjustRightInd w:val="0"/>
        <w:spacing w:after="0" w:line="240" w:lineRule="auto"/>
        <w:jc w:val="both"/>
        <w:rPr>
          <w:rFonts w:ascii="Times New Roman" w:hAnsi="Times New Roman"/>
          <w:sz w:val="28"/>
          <w:szCs w:val="28"/>
        </w:rPr>
      </w:pPr>
    </w:p>
    <w:p w:rsidR="00815FEB" w:rsidRPr="00957BE7" w:rsidRDefault="00FA1BB0" w:rsidP="00815FEB">
      <w:pPr>
        <w:pStyle w:val="Default"/>
        <w:ind w:firstLine="567"/>
        <w:jc w:val="both"/>
        <w:rPr>
          <w:color w:val="auto"/>
          <w:sz w:val="28"/>
          <w:szCs w:val="28"/>
        </w:rPr>
      </w:pPr>
      <w:r w:rsidRPr="00957BE7">
        <w:rPr>
          <w:color w:val="auto"/>
          <w:sz w:val="28"/>
          <w:szCs w:val="28"/>
        </w:rPr>
        <w:t>Подпрограмма 4</w:t>
      </w:r>
      <w:r w:rsidR="00815FEB" w:rsidRPr="00957BE7">
        <w:rPr>
          <w:color w:val="auto"/>
          <w:sz w:val="28"/>
          <w:szCs w:val="28"/>
        </w:rPr>
        <w:t xml:space="preserve"> «Развитие общего образования». </w:t>
      </w:r>
    </w:p>
    <w:p w:rsidR="00815FEB" w:rsidRPr="000A740A" w:rsidRDefault="00815FEB" w:rsidP="00815FEB">
      <w:pPr>
        <w:pStyle w:val="Default"/>
        <w:ind w:firstLine="567"/>
        <w:jc w:val="both"/>
        <w:rPr>
          <w:color w:val="auto"/>
          <w:sz w:val="28"/>
          <w:szCs w:val="28"/>
        </w:rPr>
      </w:pPr>
      <w:r w:rsidRPr="000A740A">
        <w:rPr>
          <w:color w:val="auto"/>
          <w:sz w:val="28"/>
          <w:szCs w:val="28"/>
        </w:rPr>
        <w:t xml:space="preserve">Подпрограмма направлена на </w:t>
      </w:r>
      <w:r w:rsidRPr="000A740A">
        <w:rPr>
          <w:color w:val="auto"/>
          <w:sz w:val="28"/>
          <w:szCs w:val="28"/>
          <w:u w:color="2A6EC3"/>
        </w:rPr>
        <w:t xml:space="preserve">обеспечение доступности и повышение качества услуг общего образования в соответствии с потребностями граждан и требованиями инновационного развития сферы образования </w:t>
      </w:r>
      <w:r w:rsidRPr="000A740A">
        <w:rPr>
          <w:color w:val="auto"/>
          <w:sz w:val="28"/>
          <w:szCs w:val="28"/>
        </w:rPr>
        <w:t>района.</w:t>
      </w:r>
    </w:p>
    <w:p w:rsidR="00815FEB" w:rsidRPr="000A740A" w:rsidRDefault="00815FEB" w:rsidP="00815FEB">
      <w:pPr>
        <w:pStyle w:val="Default"/>
        <w:ind w:firstLine="567"/>
        <w:jc w:val="both"/>
        <w:rPr>
          <w:color w:val="auto"/>
          <w:sz w:val="28"/>
          <w:szCs w:val="28"/>
        </w:rPr>
      </w:pPr>
      <w:r w:rsidRPr="000A740A">
        <w:rPr>
          <w:color w:val="auto"/>
          <w:sz w:val="28"/>
          <w:szCs w:val="28"/>
        </w:rPr>
        <w:t xml:space="preserve">В рамках подпрограммы решаются задачи: </w:t>
      </w:r>
    </w:p>
    <w:p w:rsidR="00815FEB" w:rsidRPr="000A740A" w:rsidRDefault="00815FEB" w:rsidP="00815FEB">
      <w:pPr>
        <w:pStyle w:val="af4"/>
        <w:ind w:firstLine="567"/>
        <w:jc w:val="both"/>
        <w:rPr>
          <w:rFonts w:ascii="Times New Roman" w:hAnsi="Times New Roman"/>
          <w:sz w:val="28"/>
          <w:szCs w:val="28"/>
          <w:u w:color="2A6EC3"/>
        </w:rPr>
      </w:pPr>
      <w:r w:rsidRPr="000A740A">
        <w:rPr>
          <w:rFonts w:ascii="Times New Roman" w:hAnsi="Times New Roman"/>
          <w:sz w:val="28"/>
          <w:szCs w:val="28"/>
          <w:u w:color="2A6EC3"/>
        </w:rPr>
        <w:t>1. Обеспечение реализации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w:t>
      </w:r>
      <w:r w:rsidRPr="000A740A">
        <w:rPr>
          <w:rFonts w:ascii="Times New Roman" w:hAnsi="Times New Roman"/>
          <w:sz w:val="28"/>
          <w:szCs w:val="28"/>
          <w:lang w:eastAsia="ru-RU"/>
        </w:rPr>
        <w:t>.</w:t>
      </w:r>
    </w:p>
    <w:p w:rsidR="00815FEB" w:rsidRPr="000A740A" w:rsidRDefault="00815FEB" w:rsidP="00815FEB">
      <w:pPr>
        <w:pStyle w:val="af4"/>
        <w:ind w:firstLine="567"/>
        <w:jc w:val="both"/>
        <w:rPr>
          <w:rFonts w:ascii="Roboto Condensed" w:hAnsi="Roboto Condensed" w:cs="Segoe UI"/>
          <w:sz w:val="28"/>
          <w:szCs w:val="28"/>
        </w:rPr>
      </w:pPr>
      <w:r w:rsidRPr="000A740A">
        <w:rPr>
          <w:rFonts w:ascii="Times New Roman" w:hAnsi="Times New Roman"/>
          <w:sz w:val="28"/>
          <w:szCs w:val="28"/>
        </w:rPr>
        <w:t xml:space="preserve">2. Реализация </w:t>
      </w:r>
      <w:r w:rsidR="00FA1BB0" w:rsidRPr="000A740A">
        <w:rPr>
          <w:rFonts w:ascii="Roboto Condensed" w:hAnsi="Roboto Condensed" w:cs="Segoe UI"/>
          <w:sz w:val="28"/>
          <w:szCs w:val="28"/>
        </w:rPr>
        <w:t>задач национального проекта</w:t>
      </w:r>
      <w:r w:rsidRPr="000A740A">
        <w:rPr>
          <w:rFonts w:ascii="Roboto Condensed" w:hAnsi="Roboto Condensed" w:cs="Segoe UI"/>
          <w:sz w:val="28"/>
          <w:szCs w:val="28"/>
        </w:rPr>
        <w:t> «Образование</w:t>
      </w:r>
      <w:r w:rsidRPr="000A740A">
        <w:rPr>
          <w:rFonts w:ascii="Roboto Condensed" w:hAnsi="Roboto Condensed" w:cs="Segoe UI" w:hint="eastAsia"/>
          <w:sz w:val="28"/>
          <w:szCs w:val="28"/>
        </w:rPr>
        <w:t>»</w:t>
      </w:r>
      <w:r w:rsidR="00FA1BB0" w:rsidRPr="000A740A">
        <w:rPr>
          <w:rFonts w:ascii="Roboto Condensed" w:hAnsi="Roboto Condensed" w:cs="Segoe UI"/>
          <w:sz w:val="28"/>
          <w:szCs w:val="28"/>
        </w:rPr>
        <w:t>.</w:t>
      </w:r>
    </w:p>
    <w:p w:rsidR="00815FEB" w:rsidRPr="000A740A" w:rsidRDefault="00815FEB" w:rsidP="00815FEB">
      <w:pPr>
        <w:pStyle w:val="af4"/>
        <w:ind w:firstLine="567"/>
        <w:jc w:val="both"/>
        <w:rPr>
          <w:rFonts w:ascii="Times New Roman" w:hAnsi="Times New Roman"/>
          <w:sz w:val="28"/>
          <w:szCs w:val="28"/>
        </w:rPr>
      </w:pPr>
      <w:r w:rsidRPr="000A740A">
        <w:rPr>
          <w:rFonts w:ascii="Times New Roman" w:hAnsi="Times New Roman"/>
          <w:sz w:val="28"/>
          <w:szCs w:val="28"/>
        </w:rPr>
        <w:t>3. Создание условий к повышению качества работы и непрерывному профессиональному развитию педагогических и руководящих кадров образовательных учреждений</w:t>
      </w:r>
      <w:r w:rsidRPr="000A740A">
        <w:rPr>
          <w:rFonts w:ascii="Times New Roman" w:hAnsi="Times New Roman"/>
          <w:sz w:val="28"/>
          <w:szCs w:val="28"/>
          <w:lang w:eastAsia="ru-RU"/>
        </w:rPr>
        <w:t>.</w:t>
      </w:r>
    </w:p>
    <w:p w:rsidR="00815FEB" w:rsidRPr="000A740A" w:rsidRDefault="00815FEB" w:rsidP="00815FEB">
      <w:pPr>
        <w:pStyle w:val="af4"/>
        <w:ind w:firstLine="567"/>
        <w:jc w:val="both"/>
        <w:rPr>
          <w:rFonts w:ascii="Times New Roman" w:hAnsi="Times New Roman"/>
          <w:sz w:val="28"/>
          <w:szCs w:val="28"/>
        </w:rPr>
      </w:pPr>
      <w:r w:rsidRPr="000A740A">
        <w:rPr>
          <w:rFonts w:ascii="Times New Roman" w:hAnsi="Times New Roman"/>
          <w:sz w:val="28"/>
          <w:szCs w:val="28"/>
        </w:rPr>
        <w:lastRenderedPageBreak/>
        <w:t>4. Создание единого образовательного пространства, призванного формировать культуру безопасного поведения и здорового образа жизни школьников</w:t>
      </w:r>
      <w:r w:rsidRPr="000A740A">
        <w:rPr>
          <w:rFonts w:ascii="Times New Roman" w:hAnsi="Times New Roman"/>
          <w:sz w:val="28"/>
          <w:szCs w:val="28"/>
          <w:lang w:eastAsia="ru-RU"/>
        </w:rPr>
        <w:t>.</w:t>
      </w:r>
    </w:p>
    <w:p w:rsidR="00815FEB" w:rsidRPr="000A740A" w:rsidRDefault="00815FEB" w:rsidP="00815FEB">
      <w:pPr>
        <w:pStyle w:val="af4"/>
        <w:ind w:firstLine="567"/>
        <w:jc w:val="both"/>
        <w:rPr>
          <w:rFonts w:ascii="Times New Roman" w:hAnsi="Times New Roman"/>
          <w:sz w:val="28"/>
          <w:szCs w:val="28"/>
        </w:rPr>
      </w:pPr>
      <w:r w:rsidRPr="000A740A">
        <w:rPr>
          <w:rFonts w:ascii="Times New Roman" w:hAnsi="Times New Roman"/>
          <w:sz w:val="28"/>
          <w:szCs w:val="28"/>
        </w:rPr>
        <w:t>5. Формирование здорового образа жизни, культуры питания, совершенствование физической культуры и спорта</w:t>
      </w:r>
      <w:r w:rsidRPr="000A740A">
        <w:rPr>
          <w:rFonts w:ascii="Times New Roman" w:hAnsi="Times New Roman"/>
          <w:sz w:val="28"/>
          <w:szCs w:val="28"/>
          <w:lang w:eastAsia="ru-RU"/>
        </w:rPr>
        <w:t>.</w:t>
      </w:r>
    </w:p>
    <w:p w:rsidR="00815FEB" w:rsidRPr="000A740A" w:rsidRDefault="00815FEB" w:rsidP="00815FEB">
      <w:pPr>
        <w:pStyle w:val="af4"/>
        <w:ind w:firstLine="567"/>
        <w:jc w:val="both"/>
        <w:rPr>
          <w:rFonts w:ascii="Times New Roman" w:hAnsi="Times New Roman"/>
          <w:sz w:val="28"/>
          <w:szCs w:val="28"/>
        </w:rPr>
      </w:pPr>
      <w:r w:rsidRPr="000A740A">
        <w:rPr>
          <w:rFonts w:ascii="Times New Roman" w:hAnsi="Times New Roman"/>
          <w:sz w:val="28"/>
          <w:szCs w:val="28"/>
        </w:rPr>
        <w:t>6. Комплексное развитие сети образовательных учреждений для обеспечения современных, безопасных и доступных условий для общего образования, способствующих повышению качества предоставляемых муниципальных услуг</w:t>
      </w:r>
      <w:r w:rsidRPr="000A740A">
        <w:rPr>
          <w:rFonts w:ascii="Times New Roman" w:hAnsi="Times New Roman"/>
          <w:sz w:val="28"/>
          <w:szCs w:val="28"/>
          <w:lang w:eastAsia="ru-RU"/>
        </w:rPr>
        <w:t>.</w:t>
      </w:r>
    </w:p>
    <w:p w:rsidR="00815FEB" w:rsidRPr="000A740A" w:rsidRDefault="00815FEB" w:rsidP="00815FEB">
      <w:pPr>
        <w:pStyle w:val="Default"/>
        <w:ind w:firstLine="567"/>
        <w:jc w:val="both"/>
        <w:rPr>
          <w:color w:val="auto"/>
          <w:sz w:val="28"/>
          <w:szCs w:val="28"/>
        </w:rPr>
      </w:pPr>
      <w:r w:rsidRPr="000A740A">
        <w:rPr>
          <w:color w:val="auto"/>
          <w:sz w:val="28"/>
          <w:szCs w:val="28"/>
        </w:rPr>
        <w:t xml:space="preserve">7. Создание условий для </w:t>
      </w:r>
      <w:r w:rsidR="00F42CF4" w:rsidRPr="000A740A">
        <w:rPr>
          <w:color w:val="auto"/>
          <w:sz w:val="28"/>
          <w:szCs w:val="28"/>
        </w:rPr>
        <w:t>развития и</w:t>
      </w:r>
      <w:r w:rsidRPr="000A740A">
        <w:rPr>
          <w:color w:val="auto"/>
          <w:sz w:val="28"/>
          <w:szCs w:val="28"/>
        </w:rPr>
        <w:t xml:space="preserve"> расширения области применения информационных компетенций участников образовательного процесса.            </w:t>
      </w:r>
    </w:p>
    <w:p w:rsidR="00815FEB" w:rsidRPr="000A740A" w:rsidRDefault="00815FEB" w:rsidP="00815FEB">
      <w:pPr>
        <w:pStyle w:val="Default"/>
        <w:ind w:firstLine="567"/>
        <w:jc w:val="both"/>
        <w:rPr>
          <w:color w:val="auto"/>
          <w:sz w:val="28"/>
          <w:szCs w:val="28"/>
        </w:rPr>
      </w:pPr>
      <w:r w:rsidRPr="000A740A">
        <w:rPr>
          <w:color w:val="auto"/>
          <w:sz w:val="28"/>
          <w:szCs w:val="28"/>
        </w:rPr>
        <w:t xml:space="preserve">Реализация комплекса мероприятий подпрограммы </w:t>
      </w:r>
      <w:r w:rsidR="00F42CF4" w:rsidRPr="000A740A">
        <w:rPr>
          <w:color w:val="auto"/>
          <w:sz w:val="28"/>
          <w:szCs w:val="28"/>
        </w:rPr>
        <w:t>обеспечит достижение</w:t>
      </w:r>
      <w:r w:rsidRPr="000A740A">
        <w:rPr>
          <w:color w:val="auto"/>
          <w:sz w:val="28"/>
          <w:szCs w:val="28"/>
        </w:rPr>
        <w:t xml:space="preserve"> следующих показателей: </w:t>
      </w:r>
    </w:p>
    <w:p w:rsidR="00815FEB" w:rsidRPr="000A740A" w:rsidRDefault="00815FEB" w:rsidP="00815FEB">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доля обучающихся, которым предоставлена возможность обучаться в соответствии с основными современными требованиями, в общей численности обучающихся - 90 %;</w:t>
      </w:r>
    </w:p>
    <w:p w:rsidR="00815FEB" w:rsidRPr="000A740A" w:rsidRDefault="00815FEB" w:rsidP="00815FEB">
      <w:pPr>
        <w:pStyle w:val="af4"/>
        <w:ind w:firstLine="567"/>
        <w:jc w:val="both"/>
        <w:rPr>
          <w:rFonts w:ascii="Times New Roman" w:hAnsi="Times New Roman"/>
          <w:sz w:val="28"/>
          <w:szCs w:val="28"/>
        </w:rPr>
      </w:pPr>
      <w:r w:rsidRPr="000A740A">
        <w:rPr>
          <w:rFonts w:ascii="Times New Roman" w:hAnsi="Times New Roman"/>
          <w:sz w:val="28"/>
          <w:szCs w:val="28"/>
        </w:rPr>
        <w:t xml:space="preserve">доля выпускников, не сдавших единый государственный экзамен по русскому языку и математике, в общей численности выпускников образовательных учреждений, сдававших единый государственный экзамен по данным предметам, </w:t>
      </w:r>
      <w:r w:rsidR="00480D19" w:rsidRPr="000A740A">
        <w:rPr>
          <w:rFonts w:ascii="Times New Roman" w:hAnsi="Times New Roman"/>
          <w:sz w:val="28"/>
          <w:szCs w:val="28"/>
        </w:rPr>
        <w:t>-  0,2</w:t>
      </w:r>
      <w:r w:rsidRPr="000A740A">
        <w:rPr>
          <w:rFonts w:ascii="Times New Roman" w:hAnsi="Times New Roman"/>
          <w:sz w:val="28"/>
          <w:szCs w:val="28"/>
        </w:rPr>
        <w:t xml:space="preserve"> %;</w:t>
      </w:r>
    </w:p>
    <w:p w:rsidR="00815FEB" w:rsidRPr="000A740A" w:rsidRDefault="00815FEB" w:rsidP="00815FEB">
      <w:pPr>
        <w:pStyle w:val="af4"/>
        <w:ind w:firstLine="567"/>
        <w:jc w:val="both"/>
        <w:rPr>
          <w:rFonts w:ascii="Times New Roman" w:hAnsi="Times New Roman"/>
          <w:sz w:val="28"/>
          <w:szCs w:val="28"/>
        </w:rPr>
      </w:pPr>
      <w:r w:rsidRPr="000A740A">
        <w:rPr>
          <w:rFonts w:ascii="Times New Roman" w:hAnsi="Times New Roman"/>
          <w:sz w:val="28"/>
          <w:szCs w:val="28"/>
        </w:rPr>
        <w:t xml:space="preserve">доля выпускников, не получивших аттестат о среднем общем образовании, в общей численности выпускников муниципальных образовательных учреждений </w:t>
      </w:r>
      <w:r w:rsidR="00480D19" w:rsidRPr="000A740A">
        <w:rPr>
          <w:rFonts w:ascii="Times New Roman" w:hAnsi="Times New Roman"/>
          <w:sz w:val="28"/>
          <w:szCs w:val="28"/>
        </w:rPr>
        <w:t>-  0,5</w:t>
      </w:r>
      <w:r w:rsidRPr="000A740A">
        <w:rPr>
          <w:rFonts w:ascii="Times New Roman" w:hAnsi="Times New Roman"/>
          <w:sz w:val="28"/>
          <w:szCs w:val="28"/>
        </w:rPr>
        <w:t xml:space="preserve"> %;</w:t>
      </w:r>
    </w:p>
    <w:p w:rsidR="00815FEB" w:rsidRPr="000A740A" w:rsidRDefault="00815FEB" w:rsidP="00815FEB">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доля обучающихся, обеспеченных </w:t>
      </w:r>
      <w:r w:rsidR="00FA1BB0" w:rsidRPr="000A740A">
        <w:rPr>
          <w:rFonts w:ascii="Times New Roman" w:hAnsi="Times New Roman"/>
          <w:sz w:val="28"/>
          <w:szCs w:val="28"/>
        </w:rPr>
        <w:t>качественным горячим питанием, - 100</w:t>
      </w:r>
      <w:r w:rsidRPr="000A740A">
        <w:rPr>
          <w:rFonts w:ascii="Times New Roman" w:hAnsi="Times New Roman"/>
          <w:sz w:val="28"/>
          <w:szCs w:val="28"/>
        </w:rPr>
        <w:t>%;</w:t>
      </w:r>
    </w:p>
    <w:p w:rsidR="00815FEB" w:rsidRPr="000A740A" w:rsidRDefault="00815FEB" w:rsidP="00815FEB">
      <w:pPr>
        <w:pStyle w:val="af4"/>
        <w:ind w:firstLine="567"/>
        <w:jc w:val="both"/>
        <w:rPr>
          <w:rFonts w:ascii="Times New Roman" w:hAnsi="Times New Roman"/>
          <w:sz w:val="28"/>
          <w:szCs w:val="28"/>
        </w:rPr>
      </w:pPr>
      <w:r w:rsidRPr="000A740A">
        <w:rPr>
          <w:rFonts w:ascii="Times New Roman" w:hAnsi="Times New Roman"/>
          <w:sz w:val="28"/>
          <w:szCs w:val="28"/>
        </w:rPr>
        <w:t>доля потребителей (родителей</w:t>
      </w:r>
      <w:r w:rsidR="00C5619F">
        <w:rPr>
          <w:rFonts w:ascii="Times New Roman" w:hAnsi="Times New Roman"/>
          <w:sz w:val="28"/>
          <w:szCs w:val="28"/>
        </w:rPr>
        <w:t xml:space="preserve"> (законных представителей)</w:t>
      </w:r>
      <w:r w:rsidRPr="000A740A">
        <w:rPr>
          <w:rFonts w:ascii="Times New Roman" w:hAnsi="Times New Roman"/>
          <w:sz w:val="28"/>
          <w:szCs w:val="28"/>
        </w:rPr>
        <w:t xml:space="preserve"> и детей), удовлетворенных качеством оказания услуг по предоставлению общего образования, -  95 %.</w:t>
      </w:r>
    </w:p>
    <w:p w:rsidR="002D4CD2" w:rsidRPr="000A740A" w:rsidRDefault="002D4CD2" w:rsidP="002D4CD2">
      <w:pPr>
        <w:autoSpaceDE w:val="0"/>
        <w:autoSpaceDN w:val="0"/>
        <w:adjustRightInd w:val="0"/>
        <w:spacing w:after="0" w:line="240" w:lineRule="auto"/>
        <w:ind w:firstLine="567"/>
        <w:jc w:val="both"/>
        <w:rPr>
          <w:rFonts w:ascii="Times New Roman" w:hAnsi="Times New Roman"/>
          <w:sz w:val="28"/>
          <w:szCs w:val="28"/>
        </w:rPr>
      </w:pPr>
    </w:p>
    <w:p w:rsidR="00815FEB" w:rsidRPr="00957BE7" w:rsidRDefault="00815FEB" w:rsidP="00815FEB">
      <w:pPr>
        <w:pStyle w:val="Default"/>
        <w:shd w:val="clear" w:color="auto" w:fill="FFFFFF"/>
        <w:ind w:firstLine="567"/>
        <w:jc w:val="both"/>
        <w:rPr>
          <w:color w:val="auto"/>
          <w:sz w:val="28"/>
          <w:szCs w:val="28"/>
        </w:rPr>
      </w:pPr>
      <w:r w:rsidRPr="00957BE7">
        <w:rPr>
          <w:color w:val="auto"/>
          <w:sz w:val="28"/>
          <w:szCs w:val="28"/>
        </w:rPr>
        <w:t xml:space="preserve">Подпрограмма 5 «Развитие дополнительного образования детей». </w:t>
      </w:r>
    </w:p>
    <w:p w:rsidR="00815FEB" w:rsidRPr="000A740A" w:rsidRDefault="00815FEB" w:rsidP="00815FEB">
      <w:pPr>
        <w:pStyle w:val="Default"/>
        <w:shd w:val="clear" w:color="auto" w:fill="FFFFFF"/>
        <w:ind w:firstLine="567"/>
        <w:jc w:val="both"/>
        <w:rPr>
          <w:color w:val="auto"/>
          <w:sz w:val="28"/>
          <w:szCs w:val="28"/>
        </w:rPr>
      </w:pPr>
      <w:r w:rsidRPr="000A740A">
        <w:rPr>
          <w:color w:val="auto"/>
          <w:sz w:val="28"/>
          <w:szCs w:val="28"/>
        </w:rPr>
        <w:t>Подпрограмма направлена на развитие муниципальной системы воспитания и дополнительного образования детей в соответствии с приоритетами района.</w:t>
      </w:r>
    </w:p>
    <w:p w:rsidR="00815FEB" w:rsidRPr="000A740A" w:rsidRDefault="00815FEB" w:rsidP="00815FEB">
      <w:pPr>
        <w:pStyle w:val="Default"/>
        <w:shd w:val="clear" w:color="auto" w:fill="FFFFFF"/>
        <w:ind w:firstLine="567"/>
        <w:jc w:val="both"/>
        <w:rPr>
          <w:color w:val="auto"/>
          <w:sz w:val="28"/>
          <w:szCs w:val="28"/>
        </w:rPr>
      </w:pPr>
      <w:r w:rsidRPr="000A740A">
        <w:rPr>
          <w:color w:val="auto"/>
          <w:sz w:val="28"/>
          <w:szCs w:val="28"/>
        </w:rPr>
        <w:t xml:space="preserve">В рамках подпрограммы решаются задачи: </w:t>
      </w:r>
    </w:p>
    <w:p w:rsidR="00815FEB" w:rsidRPr="000A740A" w:rsidRDefault="00815FEB" w:rsidP="00815FEB">
      <w:pPr>
        <w:pStyle w:val="Default"/>
        <w:shd w:val="clear" w:color="auto" w:fill="FFFFFF"/>
        <w:tabs>
          <w:tab w:val="left" w:pos="393"/>
        </w:tabs>
        <w:ind w:firstLine="567"/>
        <w:jc w:val="both"/>
        <w:rPr>
          <w:color w:val="auto"/>
          <w:sz w:val="28"/>
          <w:szCs w:val="28"/>
        </w:rPr>
      </w:pPr>
      <w:r w:rsidRPr="000A740A">
        <w:rPr>
          <w:color w:val="auto"/>
          <w:sz w:val="28"/>
          <w:szCs w:val="28"/>
        </w:rPr>
        <w:t>1.</w:t>
      </w:r>
      <w:r w:rsidR="00032298" w:rsidRPr="000A740A">
        <w:rPr>
          <w:color w:val="auto"/>
          <w:sz w:val="28"/>
          <w:szCs w:val="28"/>
        </w:rPr>
        <w:t xml:space="preserve"> </w:t>
      </w:r>
      <w:r w:rsidRPr="000A740A">
        <w:rPr>
          <w:color w:val="auto"/>
          <w:sz w:val="28"/>
          <w:szCs w:val="28"/>
        </w:rPr>
        <w:t>Обеспечение доступности дополнительного образования для детей всех социальных и возрастных групп в соответствии с их интересами, склонностями и характером образовательных потребностей</w:t>
      </w:r>
      <w:r w:rsidRPr="000A740A">
        <w:rPr>
          <w:color w:val="auto"/>
          <w:sz w:val="28"/>
          <w:szCs w:val="28"/>
          <w:lang w:eastAsia="ru-RU"/>
        </w:rPr>
        <w:t>.</w:t>
      </w:r>
    </w:p>
    <w:p w:rsidR="00815FEB" w:rsidRPr="000A740A" w:rsidRDefault="00815FEB" w:rsidP="00815FEB">
      <w:pPr>
        <w:pStyle w:val="Default"/>
        <w:shd w:val="clear" w:color="auto" w:fill="FFFFFF"/>
        <w:tabs>
          <w:tab w:val="left" w:pos="393"/>
        </w:tabs>
        <w:ind w:firstLine="567"/>
        <w:jc w:val="both"/>
        <w:rPr>
          <w:rFonts w:eastAsia="Times New Roman"/>
          <w:color w:val="auto"/>
          <w:sz w:val="28"/>
          <w:szCs w:val="28"/>
          <w:lang w:eastAsia="ru-RU"/>
        </w:rPr>
      </w:pPr>
      <w:r w:rsidRPr="000A740A">
        <w:rPr>
          <w:rFonts w:eastAsia="Times New Roman"/>
          <w:color w:val="auto"/>
          <w:sz w:val="28"/>
          <w:szCs w:val="28"/>
          <w:lang w:eastAsia="ru-RU"/>
        </w:rPr>
        <w:t>2. Обновление содержания дополнительного образования в соответствии с задачами развития района, интересами детей и потребностями семьи, изменениями технологического и социального уклада</w:t>
      </w:r>
      <w:r w:rsidRPr="000A740A">
        <w:rPr>
          <w:color w:val="auto"/>
          <w:sz w:val="28"/>
          <w:szCs w:val="28"/>
          <w:lang w:eastAsia="ru-RU"/>
        </w:rPr>
        <w:t>.</w:t>
      </w:r>
    </w:p>
    <w:p w:rsidR="00815FEB" w:rsidRPr="000A740A" w:rsidRDefault="00815FEB" w:rsidP="00815FEB">
      <w:pPr>
        <w:shd w:val="clear" w:color="auto" w:fill="FFFFFF"/>
        <w:spacing w:after="0" w:line="240" w:lineRule="auto"/>
        <w:ind w:firstLine="567"/>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3. Развитие возможностей и поддержка одаренных и талантливых детей с учетом их индивидуальности</w:t>
      </w:r>
      <w:r w:rsidRPr="000A740A">
        <w:rPr>
          <w:rFonts w:ascii="Times New Roman" w:hAnsi="Times New Roman"/>
          <w:sz w:val="28"/>
          <w:szCs w:val="28"/>
          <w:lang w:eastAsia="ru-RU"/>
        </w:rPr>
        <w:t>.</w:t>
      </w:r>
    </w:p>
    <w:p w:rsidR="00815FEB" w:rsidRPr="000A740A" w:rsidRDefault="00815FEB" w:rsidP="00815FEB">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4. </w:t>
      </w:r>
      <w:r w:rsidRPr="000A740A">
        <w:rPr>
          <w:rFonts w:ascii="Times New Roman" w:hAnsi="Times New Roman"/>
          <w:sz w:val="28"/>
          <w:szCs w:val="28"/>
        </w:rPr>
        <w:t>Развитие и совершенствование материально-технической базы учреждений дополнительного образования.</w:t>
      </w:r>
    </w:p>
    <w:p w:rsidR="00815FEB" w:rsidRPr="000A740A" w:rsidRDefault="00815FEB" w:rsidP="00815FEB">
      <w:pPr>
        <w:pStyle w:val="Default"/>
        <w:shd w:val="clear" w:color="auto" w:fill="FFFFFF"/>
        <w:ind w:firstLine="567"/>
        <w:jc w:val="both"/>
        <w:rPr>
          <w:color w:val="auto"/>
          <w:sz w:val="28"/>
          <w:szCs w:val="28"/>
        </w:rPr>
      </w:pPr>
      <w:r w:rsidRPr="000A740A">
        <w:rPr>
          <w:color w:val="auto"/>
          <w:sz w:val="28"/>
          <w:szCs w:val="28"/>
        </w:rPr>
        <w:lastRenderedPageBreak/>
        <w:t xml:space="preserve">Реализация комплекса мероприятий подпрограммы обеспечит увеличение доли детей, охваченных дополнительными образовательными программами, в общей численности детей школьного возраста </w:t>
      </w:r>
      <w:r w:rsidR="00032298" w:rsidRPr="000A740A">
        <w:rPr>
          <w:color w:val="auto"/>
          <w:sz w:val="28"/>
          <w:szCs w:val="28"/>
        </w:rPr>
        <w:t>до</w:t>
      </w:r>
      <w:r w:rsidRPr="000A740A">
        <w:rPr>
          <w:color w:val="auto"/>
          <w:sz w:val="28"/>
          <w:szCs w:val="28"/>
        </w:rPr>
        <w:t xml:space="preserve"> 75%.</w:t>
      </w:r>
    </w:p>
    <w:p w:rsidR="00815FEB" w:rsidRPr="00BB7360" w:rsidRDefault="00815FEB" w:rsidP="00815FEB">
      <w:pPr>
        <w:pStyle w:val="Default"/>
        <w:shd w:val="clear" w:color="auto" w:fill="FFFFFF"/>
        <w:ind w:firstLine="851"/>
        <w:jc w:val="both"/>
        <w:rPr>
          <w:b/>
          <w:color w:val="auto"/>
          <w:szCs w:val="28"/>
        </w:rPr>
      </w:pPr>
    </w:p>
    <w:p w:rsidR="002D4CD2" w:rsidRPr="00957BE7" w:rsidRDefault="002D4CD2" w:rsidP="002D4CD2">
      <w:pPr>
        <w:spacing w:after="0" w:line="240" w:lineRule="auto"/>
        <w:ind w:firstLine="567"/>
        <w:jc w:val="both"/>
        <w:rPr>
          <w:rFonts w:ascii="Times New Roman" w:eastAsia="Times New Roman" w:hAnsi="Times New Roman"/>
          <w:sz w:val="28"/>
          <w:szCs w:val="28"/>
          <w:lang w:eastAsia="ru-RU"/>
        </w:rPr>
      </w:pPr>
      <w:r w:rsidRPr="00957BE7">
        <w:rPr>
          <w:rFonts w:ascii="Times New Roman" w:eastAsia="Times New Roman" w:hAnsi="Times New Roman"/>
          <w:sz w:val="28"/>
          <w:szCs w:val="28"/>
          <w:lang w:eastAsia="ru-RU"/>
        </w:rPr>
        <w:t>Подпрограмма 6 «Другие вопросы образования».</w:t>
      </w:r>
    </w:p>
    <w:p w:rsidR="002D4CD2" w:rsidRPr="000A740A" w:rsidRDefault="002D4CD2" w:rsidP="002D4CD2">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Подпрограмма направлена на совершенствование </w:t>
      </w:r>
      <w:r w:rsidR="00032298" w:rsidRPr="000A740A">
        <w:rPr>
          <w:rFonts w:ascii="Times New Roman" w:hAnsi="Times New Roman"/>
          <w:sz w:val="28"/>
          <w:szCs w:val="28"/>
        </w:rPr>
        <w:t>механизмов деятельности</w:t>
      </w:r>
      <w:r w:rsidRPr="000A740A">
        <w:rPr>
          <w:rFonts w:ascii="Times New Roman" w:hAnsi="Times New Roman"/>
          <w:sz w:val="28"/>
          <w:szCs w:val="28"/>
        </w:rPr>
        <w:t xml:space="preserve"> методического кабинета и </w:t>
      </w:r>
      <w:proofErr w:type="spellStart"/>
      <w:r w:rsidRPr="000A740A">
        <w:rPr>
          <w:rFonts w:ascii="Times New Roman" w:hAnsi="Times New Roman"/>
          <w:sz w:val="28"/>
          <w:szCs w:val="28"/>
        </w:rPr>
        <w:t>бухгалтерско</w:t>
      </w:r>
      <w:proofErr w:type="spellEnd"/>
      <w:r w:rsidRPr="000A740A">
        <w:rPr>
          <w:rFonts w:ascii="Times New Roman" w:hAnsi="Times New Roman"/>
          <w:sz w:val="28"/>
          <w:szCs w:val="28"/>
        </w:rPr>
        <w:t xml:space="preserve"> – хозяйственной службы</w:t>
      </w:r>
      <w:r w:rsidR="00D503E3" w:rsidRPr="000A740A">
        <w:rPr>
          <w:rFonts w:ascii="Times New Roman" w:hAnsi="Times New Roman"/>
          <w:sz w:val="28"/>
          <w:szCs w:val="28"/>
        </w:rPr>
        <w:t xml:space="preserve"> управления образования администрации </w:t>
      </w:r>
      <w:proofErr w:type="spellStart"/>
      <w:r w:rsidR="00D503E3" w:rsidRPr="000A740A">
        <w:rPr>
          <w:rFonts w:ascii="Times New Roman" w:hAnsi="Times New Roman"/>
          <w:sz w:val="28"/>
          <w:szCs w:val="28"/>
        </w:rPr>
        <w:t>Зеленчукского</w:t>
      </w:r>
      <w:proofErr w:type="spellEnd"/>
      <w:r w:rsidR="00D503E3" w:rsidRPr="000A740A">
        <w:rPr>
          <w:rFonts w:ascii="Times New Roman" w:hAnsi="Times New Roman"/>
          <w:sz w:val="28"/>
          <w:szCs w:val="28"/>
        </w:rPr>
        <w:t xml:space="preserve"> муниципального района</w:t>
      </w:r>
      <w:r w:rsidRPr="000A740A">
        <w:rPr>
          <w:rFonts w:ascii="Times New Roman" w:hAnsi="Times New Roman"/>
          <w:sz w:val="28"/>
          <w:szCs w:val="28"/>
        </w:rPr>
        <w:t>, направленных на повышение эффективности и результативности деятельности образовательных учреждений</w:t>
      </w:r>
      <w:r w:rsidR="00032298" w:rsidRPr="000A740A">
        <w:rPr>
          <w:rFonts w:ascii="Times New Roman" w:hAnsi="Times New Roman"/>
          <w:sz w:val="28"/>
          <w:szCs w:val="28"/>
        </w:rPr>
        <w:t xml:space="preserve"> района</w:t>
      </w:r>
      <w:r w:rsidRPr="000A740A">
        <w:rPr>
          <w:rFonts w:ascii="Times New Roman" w:hAnsi="Times New Roman"/>
          <w:sz w:val="28"/>
          <w:szCs w:val="28"/>
        </w:rPr>
        <w:t xml:space="preserve">.          </w:t>
      </w:r>
    </w:p>
    <w:p w:rsidR="002D4CD2" w:rsidRPr="000A740A" w:rsidRDefault="002D4CD2" w:rsidP="002D4CD2">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 рамках подпрограммы решаются задачи: </w:t>
      </w:r>
    </w:p>
    <w:p w:rsidR="002D4CD2" w:rsidRPr="000A740A" w:rsidRDefault="00F5569D" w:rsidP="00F5569D">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eastAsia="Times New Roman" w:hAnsi="Times New Roman"/>
          <w:sz w:val="28"/>
          <w:szCs w:val="28"/>
          <w:lang w:eastAsia="ru-RU"/>
        </w:rPr>
        <w:t xml:space="preserve">1. </w:t>
      </w:r>
      <w:r w:rsidR="002D4CD2" w:rsidRPr="000A740A">
        <w:rPr>
          <w:rFonts w:ascii="Times New Roman" w:eastAsia="Times New Roman" w:hAnsi="Times New Roman"/>
          <w:sz w:val="28"/>
          <w:szCs w:val="28"/>
          <w:lang w:eastAsia="ru-RU"/>
        </w:rPr>
        <w:t>Повышение качества бухгалтерского, налогового и статистического учета доходов и расходов образовательных учреждений</w:t>
      </w:r>
      <w:r w:rsidR="00032298" w:rsidRPr="000A740A">
        <w:rPr>
          <w:rFonts w:ascii="Times New Roman" w:eastAsia="Times New Roman" w:hAnsi="Times New Roman"/>
          <w:sz w:val="28"/>
          <w:szCs w:val="28"/>
          <w:lang w:eastAsia="ru-RU"/>
        </w:rPr>
        <w:t xml:space="preserve"> района</w:t>
      </w:r>
      <w:r w:rsidR="002D4CD2" w:rsidRPr="000A740A">
        <w:rPr>
          <w:rFonts w:ascii="Times New Roman" w:eastAsia="Times New Roman" w:hAnsi="Times New Roman"/>
          <w:sz w:val="28"/>
          <w:szCs w:val="28"/>
          <w:lang w:eastAsia="ru-RU"/>
        </w:rPr>
        <w:t>; составление требуемой отчетности в соответствии с инструкциями и предоставление ее в установленные сроки,</w:t>
      </w:r>
      <w:r w:rsidR="002D4CD2" w:rsidRPr="000A740A">
        <w:rPr>
          <w:rFonts w:ascii="Times New Roman" w:hAnsi="Times New Roman"/>
          <w:sz w:val="28"/>
          <w:szCs w:val="28"/>
        </w:rPr>
        <w:t xml:space="preserve"> укрепление материально-технической базы методического кабинета и </w:t>
      </w:r>
      <w:proofErr w:type="spellStart"/>
      <w:r w:rsidR="002D4CD2" w:rsidRPr="000A740A">
        <w:rPr>
          <w:rFonts w:ascii="Times New Roman" w:hAnsi="Times New Roman"/>
          <w:sz w:val="28"/>
          <w:szCs w:val="28"/>
        </w:rPr>
        <w:t>бухгалтерско</w:t>
      </w:r>
      <w:proofErr w:type="spellEnd"/>
      <w:r w:rsidR="002D4CD2" w:rsidRPr="000A740A">
        <w:rPr>
          <w:rFonts w:ascii="Times New Roman" w:hAnsi="Times New Roman"/>
          <w:sz w:val="28"/>
          <w:szCs w:val="28"/>
        </w:rPr>
        <w:t xml:space="preserve"> – хозяйственной службы управления образования администрации </w:t>
      </w:r>
      <w:proofErr w:type="spellStart"/>
      <w:r w:rsidR="002D4CD2" w:rsidRPr="000A740A">
        <w:rPr>
          <w:rFonts w:ascii="Times New Roman" w:hAnsi="Times New Roman"/>
          <w:sz w:val="28"/>
          <w:szCs w:val="28"/>
        </w:rPr>
        <w:t>Зеленчукского</w:t>
      </w:r>
      <w:proofErr w:type="spellEnd"/>
      <w:r w:rsidR="002D4CD2" w:rsidRPr="000A740A">
        <w:rPr>
          <w:rFonts w:ascii="Times New Roman" w:hAnsi="Times New Roman"/>
          <w:sz w:val="28"/>
          <w:szCs w:val="28"/>
        </w:rPr>
        <w:t xml:space="preserve"> муниципального района</w:t>
      </w:r>
      <w:r w:rsidR="002D4CD2" w:rsidRPr="000A740A">
        <w:rPr>
          <w:rFonts w:ascii="Times New Roman" w:hAnsi="Times New Roman"/>
          <w:sz w:val="28"/>
          <w:szCs w:val="28"/>
          <w:lang w:eastAsia="ru-RU"/>
        </w:rPr>
        <w:t>.</w:t>
      </w:r>
    </w:p>
    <w:p w:rsidR="002D4CD2" w:rsidRPr="000A740A" w:rsidRDefault="00F5569D" w:rsidP="00F5569D">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2. </w:t>
      </w:r>
      <w:r w:rsidR="002D4CD2" w:rsidRPr="000A740A">
        <w:rPr>
          <w:rFonts w:ascii="Times New Roman" w:hAnsi="Times New Roman"/>
          <w:sz w:val="28"/>
          <w:szCs w:val="28"/>
        </w:rPr>
        <w:t xml:space="preserve">Развитие муниципальной методической </w:t>
      </w:r>
      <w:r w:rsidR="00032298" w:rsidRPr="000A740A">
        <w:rPr>
          <w:rFonts w:ascii="Times New Roman" w:hAnsi="Times New Roman"/>
          <w:sz w:val="28"/>
          <w:szCs w:val="28"/>
        </w:rPr>
        <w:t xml:space="preserve">службы, </w:t>
      </w:r>
      <w:r w:rsidR="00032298" w:rsidRPr="000A740A">
        <w:rPr>
          <w:rFonts w:ascii="Times New Roman" w:hAnsi="Times New Roman"/>
          <w:sz w:val="28"/>
          <w:szCs w:val="28"/>
          <w:lang w:eastAsia="ru-RU"/>
        </w:rPr>
        <w:t>способствующей</w:t>
      </w:r>
      <w:r w:rsidR="002D4CD2" w:rsidRPr="000A740A">
        <w:rPr>
          <w:rFonts w:ascii="Times New Roman" w:hAnsi="Times New Roman"/>
          <w:sz w:val="28"/>
          <w:szCs w:val="28"/>
          <w:lang w:eastAsia="ru-RU"/>
        </w:rPr>
        <w:t xml:space="preserve"> созданию </w:t>
      </w:r>
      <w:proofErr w:type="spellStart"/>
      <w:r w:rsidR="002D4CD2" w:rsidRPr="000A740A">
        <w:rPr>
          <w:rFonts w:ascii="Times New Roman" w:hAnsi="Times New Roman"/>
          <w:sz w:val="28"/>
          <w:szCs w:val="28"/>
          <w:lang w:eastAsia="ru-RU"/>
        </w:rPr>
        <w:t>программно</w:t>
      </w:r>
      <w:proofErr w:type="spellEnd"/>
      <w:r w:rsidR="002D4CD2" w:rsidRPr="000A740A">
        <w:rPr>
          <w:rFonts w:ascii="Times New Roman" w:hAnsi="Times New Roman"/>
          <w:sz w:val="28"/>
          <w:szCs w:val="28"/>
          <w:lang w:eastAsia="ru-RU"/>
        </w:rPr>
        <w:t xml:space="preserve"> - методического и научного обеспечения образовательного процесса, условий для внедрения и распространения положительного педагогического опыта, инноваций, научно-исследовательской, опытно-экспериментальной деятельности.</w:t>
      </w:r>
    </w:p>
    <w:p w:rsidR="002D4CD2" w:rsidRPr="000A740A" w:rsidRDefault="002D4CD2" w:rsidP="002D4CD2">
      <w:pPr>
        <w:shd w:val="clear" w:color="auto" w:fill="FFFFFF"/>
        <w:tabs>
          <w:tab w:val="left" w:pos="252"/>
        </w:tabs>
        <w:spacing w:after="0" w:line="240" w:lineRule="atLeast"/>
        <w:ind w:firstLine="567"/>
        <w:jc w:val="both"/>
        <w:rPr>
          <w:rFonts w:ascii="Times New Roman" w:eastAsia="Times New Roman" w:hAnsi="Times New Roman"/>
          <w:sz w:val="28"/>
          <w:szCs w:val="28"/>
          <w:highlight w:val="cyan"/>
          <w:lang w:eastAsia="ru-RU"/>
        </w:rPr>
      </w:pPr>
      <w:r w:rsidRPr="000A740A">
        <w:rPr>
          <w:rFonts w:ascii="Times New Roman" w:eastAsia="Times New Roman" w:hAnsi="Times New Roman"/>
          <w:sz w:val="28"/>
          <w:szCs w:val="28"/>
          <w:lang w:eastAsia="ru-RU"/>
        </w:rPr>
        <w:t>Реализация комплекса мероприятий подпрограммы обеспечит:</w:t>
      </w:r>
    </w:p>
    <w:p w:rsidR="002D4CD2" w:rsidRPr="000A740A" w:rsidRDefault="002D4CD2" w:rsidP="002D4CD2">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повышение качества ведения бухгалтерского, налогового и статистического </w:t>
      </w:r>
      <w:r w:rsidR="00032298" w:rsidRPr="000A740A">
        <w:rPr>
          <w:rFonts w:ascii="Times New Roman" w:eastAsia="Times New Roman" w:hAnsi="Times New Roman"/>
          <w:sz w:val="28"/>
          <w:szCs w:val="28"/>
          <w:lang w:eastAsia="ru-RU"/>
        </w:rPr>
        <w:t>учета доходов</w:t>
      </w:r>
      <w:r w:rsidRPr="000A740A">
        <w:rPr>
          <w:rFonts w:ascii="Times New Roman" w:eastAsia="Times New Roman" w:hAnsi="Times New Roman"/>
          <w:sz w:val="28"/>
          <w:szCs w:val="28"/>
          <w:lang w:eastAsia="ru-RU"/>
        </w:rPr>
        <w:t xml:space="preserve"> и расходов, составление требуемой отчетности и предоставление ее в соответствии с инструкциями и в установленные сроки;</w:t>
      </w:r>
    </w:p>
    <w:p w:rsidR="002D4CD2" w:rsidRPr="000A740A" w:rsidRDefault="002D4CD2" w:rsidP="002D4CD2">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создание условий для повышения квалификации и аттестации </w:t>
      </w:r>
      <w:r w:rsidR="00D503E3" w:rsidRPr="000A740A">
        <w:rPr>
          <w:rFonts w:ascii="Times New Roman" w:eastAsia="Times New Roman" w:hAnsi="Times New Roman"/>
          <w:sz w:val="28"/>
          <w:szCs w:val="28"/>
          <w:lang w:eastAsia="ru-RU"/>
        </w:rPr>
        <w:t xml:space="preserve">работников </w:t>
      </w:r>
      <w:r w:rsidR="00D503E3" w:rsidRPr="000A740A">
        <w:rPr>
          <w:rFonts w:ascii="Times New Roman" w:hAnsi="Times New Roman"/>
          <w:sz w:val="28"/>
          <w:szCs w:val="28"/>
        </w:rPr>
        <w:t xml:space="preserve">методического кабинета и </w:t>
      </w:r>
      <w:proofErr w:type="spellStart"/>
      <w:r w:rsidR="00D503E3" w:rsidRPr="000A740A">
        <w:rPr>
          <w:rFonts w:ascii="Times New Roman" w:hAnsi="Times New Roman"/>
          <w:sz w:val="28"/>
          <w:szCs w:val="28"/>
        </w:rPr>
        <w:t>бухгалтерско</w:t>
      </w:r>
      <w:proofErr w:type="spellEnd"/>
      <w:r w:rsidR="00D503E3" w:rsidRPr="000A740A">
        <w:rPr>
          <w:rFonts w:ascii="Times New Roman" w:hAnsi="Times New Roman"/>
          <w:sz w:val="28"/>
          <w:szCs w:val="28"/>
        </w:rPr>
        <w:t xml:space="preserve"> – хозяйственной службы управления образования администрации </w:t>
      </w:r>
      <w:proofErr w:type="spellStart"/>
      <w:r w:rsidR="00D503E3" w:rsidRPr="000A740A">
        <w:rPr>
          <w:rFonts w:ascii="Times New Roman" w:hAnsi="Times New Roman"/>
          <w:sz w:val="28"/>
          <w:szCs w:val="28"/>
        </w:rPr>
        <w:t>Зеленчукского</w:t>
      </w:r>
      <w:proofErr w:type="spellEnd"/>
      <w:r w:rsidR="00D503E3" w:rsidRPr="000A740A">
        <w:rPr>
          <w:rFonts w:ascii="Times New Roman" w:hAnsi="Times New Roman"/>
          <w:sz w:val="28"/>
          <w:szCs w:val="28"/>
        </w:rPr>
        <w:t xml:space="preserve"> муниципального района</w:t>
      </w:r>
      <w:r w:rsidRPr="000A740A">
        <w:rPr>
          <w:rFonts w:ascii="Times New Roman" w:eastAsia="Times New Roman" w:hAnsi="Times New Roman"/>
          <w:sz w:val="28"/>
          <w:szCs w:val="28"/>
          <w:lang w:eastAsia="ru-RU"/>
        </w:rPr>
        <w:t>;</w:t>
      </w:r>
    </w:p>
    <w:p w:rsidR="002D4CD2" w:rsidRPr="000A740A" w:rsidRDefault="002D4CD2" w:rsidP="002D4CD2">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оперативное реагирование на запросы и потребности </w:t>
      </w:r>
      <w:r w:rsidR="00D503E3" w:rsidRPr="000A740A">
        <w:rPr>
          <w:rFonts w:ascii="Times New Roman" w:eastAsia="Times New Roman" w:hAnsi="Times New Roman"/>
          <w:sz w:val="28"/>
          <w:szCs w:val="28"/>
          <w:lang w:eastAsia="ru-RU"/>
        </w:rPr>
        <w:t>педагогических работников</w:t>
      </w:r>
      <w:r w:rsidRPr="000A740A">
        <w:rPr>
          <w:rFonts w:ascii="Times New Roman" w:eastAsia="Times New Roman" w:hAnsi="Times New Roman"/>
          <w:sz w:val="28"/>
          <w:szCs w:val="28"/>
          <w:lang w:eastAsia="ru-RU"/>
        </w:rPr>
        <w:t xml:space="preserve"> образовательных учреждений;</w:t>
      </w:r>
    </w:p>
    <w:p w:rsidR="002D4CD2" w:rsidRPr="000A740A" w:rsidRDefault="002D4CD2" w:rsidP="002D4CD2">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совершенствование модели методической службы;</w:t>
      </w:r>
    </w:p>
    <w:p w:rsidR="002D4CD2" w:rsidRPr="000A740A" w:rsidRDefault="002D4CD2" w:rsidP="002D4CD2">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внедрение в образовательный процесс дистанционных форм обучения;</w:t>
      </w:r>
    </w:p>
    <w:p w:rsidR="002D4CD2" w:rsidRPr="000A740A" w:rsidRDefault="002D4CD2" w:rsidP="002D4CD2">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повышение качества образования через повышение профессиональной компетентности </w:t>
      </w:r>
      <w:r w:rsidR="00D503E3" w:rsidRPr="000A740A">
        <w:rPr>
          <w:rFonts w:ascii="Times New Roman" w:eastAsia="Times New Roman" w:hAnsi="Times New Roman"/>
          <w:sz w:val="28"/>
          <w:szCs w:val="28"/>
          <w:lang w:eastAsia="ru-RU"/>
        </w:rPr>
        <w:t>работников</w:t>
      </w:r>
      <w:r w:rsidR="00D503E3" w:rsidRPr="000A740A">
        <w:rPr>
          <w:rFonts w:ascii="Times New Roman" w:hAnsi="Times New Roman"/>
          <w:sz w:val="28"/>
          <w:szCs w:val="28"/>
        </w:rPr>
        <w:t xml:space="preserve"> методического кабинета управления образования администрации </w:t>
      </w:r>
      <w:proofErr w:type="spellStart"/>
      <w:r w:rsidR="00D503E3" w:rsidRPr="000A740A">
        <w:rPr>
          <w:rFonts w:ascii="Times New Roman" w:hAnsi="Times New Roman"/>
          <w:sz w:val="28"/>
          <w:szCs w:val="28"/>
        </w:rPr>
        <w:t>Зеленчукского</w:t>
      </w:r>
      <w:proofErr w:type="spellEnd"/>
      <w:r w:rsidR="00D503E3" w:rsidRPr="000A740A">
        <w:rPr>
          <w:rFonts w:ascii="Times New Roman" w:hAnsi="Times New Roman"/>
          <w:sz w:val="28"/>
          <w:szCs w:val="28"/>
        </w:rPr>
        <w:t xml:space="preserve"> муниципального района</w:t>
      </w:r>
      <w:r w:rsidRPr="000A740A">
        <w:rPr>
          <w:rFonts w:ascii="Times New Roman" w:eastAsia="Times New Roman" w:hAnsi="Times New Roman"/>
          <w:sz w:val="28"/>
          <w:szCs w:val="28"/>
          <w:lang w:eastAsia="ru-RU"/>
        </w:rPr>
        <w:t>;</w:t>
      </w:r>
    </w:p>
    <w:p w:rsidR="002D4CD2" w:rsidRPr="000A740A" w:rsidRDefault="002D4CD2" w:rsidP="002D4CD2">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обеспечение научно-методического сопровождения инновационной и экспериментальной работы.</w:t>
      </w:r>
    </w:p>
    <w:p w:rsidR="002D4CD2" w:rsidRPr="000A740A" w:rsidRDefault="002D4CD2" w:rsidP="002D4CD2">
      <w:pPr>
        <w:shd w:val="clear" w:color="auto" w:fill="FFFFFF"/>
        <w:tabs>
          <w:tab w:val="left" w:pos="252"/>
        </w:tabs>
        <w:spacing w:after="0" w:line="240" w:lineRule="atLeast"/>
        <w:ind w:firstLine="851"/>
        <w:jc w:val="both"/>
        <w:rPr>
          <w:rFonts w:ascii="Times New Roman" w:eastAsia="Times New Roman" w:hAnsi="Times New Roman"/>
          <w:sz w:val="28"/>
          <w:szCs w:val="28"/>
          <w:lang w:eastAsia="ru-RU"/>
        </w:rPr>
      </w:pPr>
    </w:p>
    <w:p w:rsidR="00815FEB" w:rsidRPr="00957BE7" w:rsidRDefault="00815FEB" w:rsidP="00815FEB">
      <w:pPr>
        <w:shd w:val="clear" w:color="auto" w:fill="FFFFFF"/>
        <w:tabs>
          <w:tab w:val="left" w:pos="252"/>
        </w:tabs>
        <w:spacing w:after="0" w:line="240" w:lineRule="atLeast"/>
        <w:ind w:firstLine="567"/>
        <w:jc w:val="both"/>
        <w:rPr>
          <w:rFonts w:ascii="Times New Roman" w:hAnsi="Times New Roman"/>
          <w:sz w:val="28"/>
          <w:szCs w:val="28"/>
        </w:rPr>
      </w:pPr>
      <w:r w:rsidRPr="00957BE7">
        <w:rPr>
          <w:rFonts w:ascii="Times New Roman" w:hAnsi="Times New Roman"/>
          <w:sz w:val="28"/>
          <w:szCs w:val="28"/>
        </w:rPr>
        <w:t xml:space="preserve">Подпрограмма </w:t>
      </w:r>
      <w:r w:rsidR="00D503E3" w:rsidRPr="00957BE7">
        <w:rPr>
          <w:rFonts w:ascii="Times New Roman" w:hAnsi="Times New Roman"/>
          <w:sz w:val="28"/>
          <w:szCs w:val="28"/>
        </w:rPr>
        <w:t>7 «</w:t>
      </w:r>
      <w:r w:rsidRPr="00957BE7">
        <w:rPr>
          <w:rFonts w:ascii="Times New Roman" w:hAnsi="Times New Roman"/>
          <w:sz w:val="28"/>
          <w:szCs w:val="28"/>
        </w:rPr>
        <w:t>Комплексная безопасность образовательных учреждений».</w:t>
      </w:r>
    </w:p>
    <w:p w:rsidR="00815FEB" w:rsidRPr="000A740A" w:rsidRDefault="00815FEB" w:rsidP="00815FEB">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Подпрограмма направлена на максимальное обеспечение комплексной безопасности обучающихся образовательных учреждений</w:t>
      </w:r>
      <w:r w:rsidR="00D503E3" w:rsidRPr="000A740A">
        <w:rPr>
          <w:rFonts w:ascii="Times New Roman" w:hAnsi="Times New Roman"/>
          <w:sz w:val="28"/>
          <w:szCs w:val="28"/>
        </w:rPr>
        <w:t xml:space="preserve"> района</w:t>
      </w:r>
      <w:r w:rsidRPr="000A740A">
        <w:rPr>
          <w:rFonts w:ascii="Times New Roman" w:hAnsi="Times New Roman"/>
          <w:sz w:val="28"/>
          <w:szCs w:val="28"/>
        </w:rPr>
        <w:t>, создание эффективной системы антитеррористической, пожарной защищенности и дорожно-транспортной безопасности.</w:t>
      </w:r>
    </w:p>
    <w:p w:rsidR="00815FEB" w:rsidRPr="000A740A" w:rsidRDefault="00815FEB" w:rsidP="00815FEB">
      <w:pPr>
        <w:shd w:val="clear" w:color="auto" w:fill="FFFFFF"/>
        <w:autoSpaceDE w:val="0"/>
        <w:autoSpaceDN w:val="0"/>
        <w:adjustRightInd w:val="0"/>
        <w:spacing w:after="0" w:line="240" w:lineRule="auto"/>
        <w:ind w:left="851" w:hanging="284"/>
        <w:rPr>
          <w:rFonts w:ascii="Times New Roman" w:hAnsi="Times New Roman"/>
          <w:sz w:val="28"/>
          <w:szCs w:val="28"/>
        </w:rPr>
      </w:pPr>
      <w:r w:rsidRPr="000A740A">
        <w:rPr>
          <w:rFonts w:ascii="Times New Roman" w:hAnsi="Times New Roman"/>
          <w:sz w:val="28"/>
          <w:szCs w:val="28"/>
        </w:rPr>
        <w:t>В рамках подпрограммы решаются задачи:</w:t>
      </w:r>
    </w:p>
    <w:p w:rsidR="00815FEB" w:rsidRPr="000A740A" w:rsidRDefault="00815FEB" w:rsidP="00C9301D">
      <w:pPr>
        <w:numPr>
          <w:ilvl w:val="0"/>
          <w:numId w:val="12"/>
        </w:numPr>
        <w:shd w:val="clear" w:color="auto" w:fill="FFFFFF"/>
        <w:autoSpaceDE w:val="0"/>
        <w:autoSpaceDN w:val="0"/>
        <w:adjustRightInd w:val="0"/>
        <w:spacing w:after="0" w:line="240" w:lineRule="auto"/>
        <w:ind w:hanging="77"/>
        <w:jc w:val="both"/>
        <w:rPr>
          <w:rFonts w:ascii="Times New Roman" w:hAnsi="Times New Roman"/>
          <w:sz w:val="28"/>
          <w:szCs w:val="28"/>
        </w:rPr>
      </w:pPr>
      <w:r w:rsidRPr="000A740A">
        <w:rPr>
          <w:rFonts w:ascii="Times New Roman" w:hAnsi="Times New Roman"/>
          <w:sz w:val="28"/>
          <w:szCs w:val="28"/>
        </w:rPr>
        <w:lastRenderedPageBreak/>
        <w:t xml:space="preserve"> Обеспечение противопожарной безопасности.</w:t>
      </w:r>
    </w:p>
    <w:p w:rsidR="00815FEB" w:rsidRPr="000A740A" w:rsidRDefault="00815FEB" w:rsidP="00C9301D">
      <w:pPr>
        <w:numPr>
          <w:ilvl w:val="0"/>
          <w:numId w:val="12"/>
        </w:numPr>
        <w:shd w:val="clear" w:color="auto" w:fill="FFFFFF"/>
        <w:autoSpaceDE w:val="0"/>
        <w:autoSpaceDN w:val="0"/>
        <w:adjustRightInd w:val="0"/>
        <w:spacing w:after="0" w:line="240" w:lineRule="auto"/>
        <w:ind w:hanging="77"/>
        <w:jc w:val="both"/>
        <w:rPr>
          <w:rFonts w:ascii="Times New Roman" w:hAnsi="Times New Roman"/>
          <w:sz w:val="28"/>
          <w:szCs w:val="28"/>
        </w:rPr>
      </w:pPr>
      <w:r w:rsidRPr="000A740A">
        <w:rPr>
          <w:rFonts w:ascii="Times New Roman" w:hAnsi="Times New Roman"/>
          <w:sz w:val="28"/>
          <w:szCs w:val="28"/>
        </w:rPr>
        <w:t xml:space="preserve"> Обеспечение антитеррористической безопасности.</w:t>
      </w:r>
    </w:p>
    <w:p w:rsidR="00815FEB" w:rsidRPr="000A740A" w:rsidRDefault="00815FEB" w:rsidP="00C9301D">
      <w:pPr>
        <w:numPr>
          <w:ilvl w:val="0"/>
          <w:numId w:val="12"/>
        </w:numPr>
        <w:shd w:val="clear" w:color="auto" w:fill="FFFFFF"/>
        <w:autoSpaceDE w:val="0"/>
        <w:autoSpaceDN w:val="0"/>
        <w:adjustRightInd w:val="0"/>
        <w:spacing w:after="0" w:line="240" w:lineRule="auto"/>
        <w:ind w:hanging="77"/>
        <w:jc w:val="both"/>
        <w:rPr>
          <w:rFonts w:ascii="Times New Roman" w:hAnsi="Times New Roman"/>
          <w:sz w:val="28"/>
          <w:szCs w:val="28"/>
        </w:rPr>
      </w:pPr>
      <w:r w:rsidRPr="000A740A">
        <w:rPr>
          <w:rFonts w:ascii="Times New Roman" w:hAnsi="Times New Roman"/>
          <w:sz w:val="28"/>
          <w:szCs w:val="28"/>
        </w:rPr>
        <w:t xml:space="preserve"> Обеспечение дорожно-транспортной безопасности.</w:t>
      </w:r>
    </w:p>
    <w:p w:rsidR="00815FEB" w:rsidRPr="000A740A" w:rsidRDefault="00815FEB" w:rsidP="00C9301D">
      <w:pPr>
        <w:numPr>
          <w:ilvl w:val="0"/>
          <w:numId w:val="12"/>
        </w:numPr>
        <w:shd w:val="clear" w:color="auto" w:fill="FFFFFF"/>
        <w:autoSpaceDE w:val="0"/>
        <w:autoSpaceDN w:val="0"/>
        <w:adjustRightInd w:val="0"/>
        <w:spacing w:after="0" w:line="240" w:lineRule="auto"/>
        <w:ind w:hanging="77"/>
        <w:jc w:val="both"/>
        <w:rPr>
          <w:rFonts w:ascii="Times New Roman" w:hAnsi="Times New Roman"/>
          <w:sz w:val="28"/>
          <w:szCs w:val="28"/>
        </w:rPr>
      </w:pPr>
      <w:r w:rsidRPr="000A740A">
        <w:rPr>
          <w:rFonts w:ascii="Times New Roman" w:hAnsi="Times New Roman"/>
          <w:sz w:val="28"/>
          <w:szCs w:val="28"/>
        </w:rPr>
        <w:t xml:space="preserve"> Обеспечение безопасности на водных объектах.</w:t>
      </w:r>
    </w:p>
    <w:p w:rsidR="00815FEB" w:rsidRPr="000A740A" w:rsidRDefault="00815FEB" w:rsidP="00C9301D">
      <w:pPr>
        <w:numPr>
          <w:ilvl w:val="0"/>
          <w:numId w:val="12"/>
        </w:numPr>
        <w:shd w:val="clear" w:color="auto" w:fill="FFFFFF"/>
        <w:autoSpaceDE w:val="0"/>
        <w:autoSpaceDN w:val="0"/>
        <w:adjustRightInd w:val="0"/>
        <w:spacing w:after="0" w:line="240" w:lineRule="auto"/>
        <w:ind w:hanging="77"/>
        <w:rPr>
          <w:rFonts w:ascii="Times New Roman" w:hAnsi="Times New Roman"/>
          <w:b/>
          <w:bCs/>
          <w:sz w:val="28"/>
          <w:szCs w:val="28"/>
        </w:rPr>
      </w:pPr>
      <w:r w:rsidRPr="000A740A">
        <w:rPr>
          <w:rFonts w:ascii="Times New Roman" w:hAnsi="Times New Roman"/>
          <w:sz w:val="28"/>
          <w:szCs w:val="28"/>
        </w:rPr>
        <w:t xml:space="preserve"> Обеспечение комфортных условий обучения.</w:t>
      </w:r>
    </w:p>
    <w:p w:rsidR="00815FEB" w:rsidRPr="000A740A" w:rsidRDefault="00815FEB" w:rsidP="00815FEB">
      <w:pPr>
        <w:shd w:val="clear" w:color="auto" w:fill="FFFFFF"/>
        <w:snapToGri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Реализация комплекса мероприятий подпрограммы позволит:</w:t>
      </w:r>
    </w:p>
    <w:p w:rsidR="00815FEB" w:rsidRPr="000A740A" w:rsidRDefault="00815FEB" w:rsidP="00815FEB">
      <w:pPr>
        <w:shd w:val="clear" w:color="auto" w:fill="FFFFFF"/>
        <w:snapToGri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направить усилия и ресурсы района на решение задач обеспечения комплексной безопасности в образовательных учреждениях района;</w:t>
      </w:r>
    </w:p>
    <w:p w:rsidR="00815FEB" w:rsidRPr="000A740A" w:rsidRDefault="00815FEB" w:rsidP="00815FEB">
      <w:pPr>
        <w:shd w:val="clear" w:color="auto" w:fill="FFFFFF"/>
        <w:snapToGri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создать условия и механизмы, обеспечивающие эффективную профилактику терроризма и экстремизма;</w:t>
      </w:r>
    </w:p>
    <w:p w:rsidR="00815FEB" w:rsidRPr="000A740A" w:rsidRDefault="00815FEB" w:rsidP="00815FEB">
      <w:pPr>
        <w:shd w:val="clear" w:color="auto" w:fill="FFFFFF"/>
        <w:snapToGri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оборудовать общеобразовательные </w:t>
      </w:r>
      <w:r w:rsidR="00D503E3" w:rsidRPr="000A740A">
        <w:rPr>
          <w:rFonts w:ascii="Times New Roman" w:hAnsi="Times New Roman"/>
          <w:sz w:val="28"/>
          <w:szCs w:val="28"/>
        </w:rPr>
        <w:t>учреждения района</w:t>
      </w:r>
      <w:r w:rsidRPr="000A740A">
        <w:rPr>
          <w:rFonts w:ascii="Times New Roman" w:hAnsi="Times New Roman"/>
          <w:sz w:val="28"/>
          <w:szCs w:val="28"/>
        </w:rPr>
        <w:t xml:space="preserve"> согласно требованиям «Единого регионального стандарта безопаснос</w:t>
      </w:r>
      <w:r w:rsidR="00945CAE" w:rsidRPr="000A740A">
        <w:rPr>
          <w:rFonts w:ascii="Times New Roman" w:hAnsi="Times New Roman"/>
          <w:sz w:val="28"/>
          <w:szCs w:val="28"/>
        </w:rPr>
        <w:t>ти образовательных организаций</w:t>
      </w:r>
      <w:r w:rsidRPr="000A740A">
        <w:rPr>
          <w:rFonts w:ascii="Times New Roman" w:hAnsi="Times New Roman"/>
          <w:sz w:val="28"/>
          <w:szCs w:val="28"/>
        </w:rPr>
        <w:t xml:space="preserve"> Карачаево-Черкесской </w:t>
      </w:r>
      <w:r w:rsidR="00945CAE" w:rsidRPr="000A740A">
        <w:rPr>
          <w:rFonts w:ascii="Times New Roman" w:hAnsi="Times New Roman"/>
          <w:sz w:val="28"/>
          <w:szCs w:val="28"/>
        </w:rPr>
        <w:t>Республики</w:t>
      </w:r>
      <w:r w:rsidRPr="000A740A">
        <w:rPr>
          <w:rFonts w:ascii="Times New Roman" w:hAnsi="Times New Roman"/>
          <w:sz w:val="28"/>
          <w:szCs w:val="28"/>
        </w:rPr>
        <w:t>».</w:t>
      </w:r>
    </w:p>
    <w:p w:rsidR="002D4CD2" w:rsidRDefault="002D4CD2" w:rsidP="002D4CD2">
      <w:pPr>
        <w:snapToGrid w:val="0"/>
        <w:spacing w:after="0" w:line="240" w:lineRule="auto"/>
        <w:ind w:left="1440"/>
        <w:jc w:val="both"/>
        <w:rPr>
          <w:rFonts w:ascii="Times New Roman" w:eastAsia="Times New Roman" w:hAnsi="Times New Roman"/>
          <w:sz w:val="28"/>
          <w:szCs w:val="28"/>
          <w:lang w:eastAsia="ru-RU"/>
        </w:rPr>
      </w:pPr>
    </w:p>
    <w:p w:rsidR="002D4CD2" w:rsidRPr="00957BE7" w:rsidRDefault="002D4CD2" w:rsidP="002D4CD2">
      <w:pPr>
        <w:snapToGrid w:val="0"/>
        <w:spacing w:after="0" w:line="240" w:lineRule="auto"/>
        <w:ind w:firstLine="567"/>
        <w:jc w:val="both"/>
        <w:rPr>
          <w:rFonts w:ascii="Times New Roman" w:eastAsia="Times New Roman" w:hAnsi="Times New Roman"/>
          <w:sz w:val="28"/>
          <w:szCs w:val="28"/>
          <w:lang w:eastAsia="ru-RU"/>
        </w:rPr>
      </w:pPr>
      <w:r w:rsidRPr="00957BE7">
        <w:rPr>
          <w:rFonts w:ascii="Times New Roman" w:eastAsia="Times New Roman" w:hAnsi="Times New Roman"/>
          <w:sz w:val="28"/>
          <w:szCs w:val="28"/>
          <w:lang w:eastAsia="ru-RU"/>
        </w:rPr>
        <w:t>Подпрограмма 8 «Обеспечение реализации муниципальной программы и прочие мероприятия».</w:t>
      </w:r>
    </w:p>
    <w:p w:rsidR="002D4CD2" w:rsidRPr="000A740A" w:rsidRDefault="002D4CD2" w:rsidP="002D4CD2">
      <w:pPr>
        <w:snapToGri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Подпрограмма направлена на создание необходимых условий для эффективной работы по реализации Программы;</w:t>
      </w:r>
    </w:p>
    <w:p w:rsidR="002D4CD2" w:rsidRPr="000A740A" w:rsidRDefault="002D4CD2" w:rsidP="002D4CD2">
      <w:pPr>
        <w:snapToGri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обеспечение финансовых, организационных и информационных условий для работы по реализации Программы;</w:t>
      </w:r>
    </w:p>
    <w:p w:rsidR="002D4CD2" w:rsidRPr="000A740A" w:rsidRDefault="002D4CD2" w:rsidP="002D4CD2">
      <w:pPr>
        <w:snapToGri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повышение эффективности реализации Программы; </w:t>
      </w:r>
    </w:p>
    <w:p w:rsidR="002D4CD2" w:rsidRPr="000A740A" w:rsidRDefault="002D4CD2" w:rsidP="002D4CD2">
      <w:pPr>
        <w:snapToGri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обеспечение эффективной деятельности органа муниципальной власти в сфере экономики.</w:t>
      </w:r>
    </w:p>
    <w:p w:rsidR="002D4CD2" w:rsidRPr="000A740A" w:rsidRDefault="002D4CD2" w:rsidP="002D4CD2">
      <w:pPr>
        <w:snapToGrid w:val="0"/>
        <w:spacing w:after="0" w:line="240" w:lineRule="auto"/>
        <w:ind w:firstLine="567"/>
        <w:jc w:val="both"/>
        <w:rPr>
          <w:rFonts w:ascii="Times New Roman" w:eastAsia="Times New Roman" w:hAnsi="Times New Roman"/>
          <w:sz w:val="28"/>
          <w:szCs w:val="28"/>
          <w:lang w:eastAsia="ru-RU"/>
        </w:rPr>
      </w:pPr>
    </w:p>
    <w:p w:rsidR="002D4CD2" w:rsidRPr="00957BE7" w:rsidRDefault="002D4CD2" w:rsidP="002D4CD2">
      <w:pPr>
        <w:snapToGrid w:val="0"/>
        <w:spacing w:after="0" w:line="240" w:lineRule="auto"/>
        <w:ind w:firstLine="567"/>
        <w:jc w:val="both"/>
        <w:rPr>
          <w:rFonts w:ascii="Times New Roman" w:eastAsia="Times New Roman" w:hAnsi="Times New Roman"/>
          <w:sz w:val="28"/>
          <w:szCs w:val="28"/>
          <w:lang w:eastAsia="ru-RU"/>
        </w:rPr>
      </w:pPr>
      <w:r w:rsidRPr="00957BE7">
        <w:rPr>
          <w:rFonts w:ascii="Times New Roman" w:eastAsia="Times New Roman" w:hAnsi="Times New Roman"/>
          <w:sz w:val="28"/>
          <w:szCs w:val="28"/>
          <w:lang w:eastAsia="ru-RU"/>
        </w:rPr>
        <w:t>Подпрограмма 9 «Организация питания обучающихся в муниципальных образовательных организациях».</w:t>
      </w:r>
    </w:p>
    <w:p w:rsidR="002D4CD2" w:rsidRPr="000A740A" w:rsidRDefault="002D4CD2" w:rsidP="002D4CD2">
      <w:pPr>
        <w:spacing w:after="0" w:line="240" w:lineRule="auto"/>
        <w:jc w:val="both"/>
        <w:rPr>
          <w:rFonts w:ascii="Times New Roman" w:hAnsi="Times New Roman"/>
          <w:sz w:val="28"/>
          <w:szCs w:val="28"/>
        </w:rPr>
      </w:pPr>
      <w:r w:rsidRPr="000A740A">
        <w:rPr>
          <w:rFonts w:ascii="Times New Roman" w:hAnsi="Times New Roman"/>
          <w:sz w:val="28"/>
          <w:szCs w:val="28"/>
        </w:rPr>
        <w:t xml:space="preserve">       </w:t>
      </w:r>
      <w:r w:rsidR="00537EB1" w:rsidRPr="000A740A">
        <w:rPr>
          <w:rFonts w:ascii="Times New Roman" w:hAnsi="Times New Roman"/>
          <w:sz w:val="28"/>
          <w:szCs w:val="28"/>
        </w:rPr>
        <w:t xml:space="preserve"> </w:t>
      </w:r>
      <w:r w:rsidRPr="000A740A">
        <w:rPr>
          <w:rFonts w:ascii="Times New Roman" w:hAnsi="Times New Roman"/>
          <w:sz w:val="28"/>
          <w:szCs w:val="28"/>
        </w:rPr>
        <w:t>Подпрограмма направлена на создание условий, способствующих сохранению и укрепле</w:t>
      </w:r>
      <w:r w:rsidR="00DD35E2">
        <w:rPr>
          <w:rFonts w:ascii="Times New Roman" w:hAnsi="Times New Roman"/>
          <w:sz w:val="28"/>
          <w:szCs w:val="28"/>
        </w:rPr>
        <w:t>нию здоровья детей и подростков:</w:t>
      </w:r>
    </w:p>
    <w:p w:rsidR="002D4CD2" w:rsidRDefault="002D4CD2" w:rsidP="002D4CD2">
      <w:pPr>
        <w:spacing w:after="0" w:line="240" w:lineRule="auto"/>
        <w:jc w:val="both"/>
        <w:rPr>
          <w:rFonts w:ascii="Times New Roman" w:hAnsi="Times New Roman"/>
          <w:sz w:val="28"/>
          <w:szCs w:val="28"/>
        </w:rPr>
      </w:pPr>
      <w:r w:rsidRPr="000A740A">
        <w:rPr>
          <w:rFonts w:ascii="Times New Roman" w:hAnsi="Times New Roman"/>
          <w:sz w:val="28"/>
          <w:szCs w:val="28"/>
        </w:rPr>
        <w:t xml:space="preserve">       </w:t>
      </w:r>
      <w:r w:rsidR="00537EB1" w:rsidRPr="000A740A">
        <w:rPr>
          <w:rFonts w:ascii="Times New Roman" w:hAnsi="Times New Roman"/>
          <w:sz w:val="28"/>
          <w:szCs w:val="28"/>
        </w:rPr>
        <w:t xml:space="preserve"> </w:t>
      </w:r>
      <w:r w:rsidRPr="000A740A">
        <w:rPr>
          <w:rFonts w:ascii="Times New Roman" w:hAnsi="Times New Roman"/>
          <w:sz w:val="28"/>
          <w:szCs w:val="28"/>
        </w:rPr>
        <w:t>увеличение показателя охвата обучающихся горячим питанием;</w:t>
      </w:r>
    </w:p>
    <w:p w:rsidR="00DD35E2" w:rsidRPr="000A740A" w:rsidRDefault="00DD35E2" w:rsidP="00DD35E2">
      <w:pPr>
        <w:spacing w:after="0" w:line="240" w:lineRule="auto"/>
        <w:ind w:firstLine="567"/>
        <w:jc w:val="both"/>
        <w:rPr>
          <w:rFonts w:ascii="Times New Roman" w:hAnsi="Times New Roman"/>
          <w:sz w:val="28"/>
          <w:szCs w:val="28"/>
        </w:rPr>
      </w:pPr>
      <w:r>
        <w:rPr>
          <w:rFonts w:ascii="Times New Roman" w:hAnsi="Times New Roman"/>
          <w:sz w:val="28"/>
          <w:szCs w:val="28"/>
        </w:rPr>
        <w:t>приобретение современного технологического оборудования;</w:t>
      </w:r>
    </w:p>
    <w:p w:rsidR="002D4CD2" w:rsidRPr="000A740A" w:rsidRDefault="002D4CD2" w:rsidP="002D4CD2">
      <w:pPr>
        <w:spacing w:after="0" w:line="240" w:lineRule="auto"/>
        <w:jc w:val="both"/>
        <w:rPr>
          <w:rFonts w:ascii="Times New Roman" w:hAnsi="Times New Roman"/>
          <w:sz w:val="28"/>
          <w:szCs w:val="28"/>
        </w:rPr>
      </w:pPr>
      <w:r w:rsidRPr="000A740A">
        <w:rPr>
          <w:rFonts w:ascii="Times New Roman" w:hAnsi="Times New Roman"/>
          <w:sz w:val="28"/>
          <w:szCs w:val="28"/>
        </w:rPr>
        <w:t xml:space="preserve">       </w:t>
      </w:r>
      <w:r w:rsidR="00537EB1" w:rsidRPr="000A740A">
        <w:rPr>
          <w:rFonts w:ascii="Times New Roman" w:hAnsi="Times New Roman"/>
          <w:sz w:val="28"/>
          <w:szCs w:val="28"/>
        </w:rPr>
        <w:t xml:space="preserve"> </w:t>
      </w:r>
      <w:r w:rsidRPr="000A740A">
        <w:rPr>
          <w:rFonts w:ascii="Times New Roman" w:hAnsi="Times New Roman"/>
          <w:sz w:val="28"/>
          <w:szCs w:val="28"/>
        </w:rPr>
        <w:t>улучшение качества школьных рационов;</w:t>
      </w:r>
    </w:p>
    <w:p w:rsidR="002D4CD2" w:rsidRPr="000A740A" w:rsidRDefault="002D4CD2" w:rsidP="002D4CD2">
      <w:pPr>
        <w:spacing w:after="0" w:line="240" w:lineRule="auto"/>
        <w:rPr>
          <w:rFonts w:ascii="Times New Roman" w:hAnsi="Times New Roman"/>
          <w:sz w:val="28"/>
          <w:szCs w:val="28"/>
        </w:rPr>
      </w:pPr>
      <w:r w:rsidRPr="000A740A">
        <w:rPr>
          <w:rFonts w:ascii="Times New Roman" w:hAnsi="Times New Roman"/>
          <w:sz w:val="28"/>
          <w:szCs w:val="28"/>
        </w:rPr>
        <w:t xml:space="preserve">       </w:t>
      </w:r>
      <w:r w:rsidR="00537EB1" w:rsidRPr="000A740A">
        <w:rPr>
          <w:rFonts w:ascii="Times New Roman" w:hAnsi="Times New Roman"/>
          <w:sz w:val="28"/>
          <w:szCs w:val="28"/>
        </w:rPr>
        <w:t xml:space="preserve"> </w:t>
      </w:r>
      <w:r w:rsidRPr="000A740A">
        <w:rPr>
          <w:rFonts w:ascii="Times New Roman" w:hAnsi="Times New Roman"/>
          <w:sz w:val="28"/>
          <w:szCs w:val="28"/>
        </w:rPr>
        <w:t xml:space="preserve">снижение заболеваемости учащихся за счет внедрения </w:t>
      </w:r>
      <w:r w:rsidR="00945CAE" w:rsidRPr="000A740A">
        <w:rPr>
          <w:rFonts w:ascii="Times New Roman" w:hAnsi="Times New Roman"/>
          <w:sz w:val="28"/>
          <w:szCs w:val="28"/>
        </w:rPr>
        <w:t>полноценного, рационального</w:t>
      </w:r>
      <w:r w:rsidRPr="000A740A">
        <w:rPr>
          <w:rFonts w:ascii="Times New Roman" w:hAnsi="Times New Roman"/>
          <w:sz w:val="28"/>
          <w:szCs w:val="28"/>
        </w:rPr>
        <w:t>, обогащенного рациона питания;</w:t>
      </w:r>
    </w:p>
    <w:p w:rsidR="002D4CD2" w:rsidRPr="000A740A" w:rsidRDefault="002D4CD2" w:rsidP="002D4CD2">
      <w:pPr>
        <w:spacing w:after="0" w:line="240" w:lineRule="auto"/>
        <w:rPr>
          <w:rFonts w:ascii="Times New Roman" w:hAnsi="Times New Roman"/>
          <w:sz w:val="28"/>
          <w:szCs w:val="28"/>
        </w:rPr>
      </w:pPr>
      <w:r w:rsidRPr="000A740A">
        <w:rPr>
          <w:rFonts w:ascii="Times New Roman" w:hAnsi="Times New Roman"/>
          <w:sz w:val="28"/>
          <w:szCs w:val="28"/>
        </w:rPr>
        <w:t xml:space="preserve">      </w:t>
      </w:r>
      <w:r w:rsidR="00537EB1" w:rsidRPr="000A740A">
        <w:rPr>
          <w:rFonts w:ascii="Times New Roman" w:hAnsi="Times New Roman"/>
          <w:sz w:val="28"/>
          <w:szCs w:val="28"/>
        </w:rPr>
        <w:t xml:space="preserve"> </w:t>
      </w:r>
      <w:r w:rsidR="00945CAE" w:rsidRPr="000A740A">
        <w:rPr>
          <w:rFonts w:ascii="Times New Roman" w:hAnsi="Times New Roman"/>
          <w:sz w:val="28"/>
          <w:szCs w:val="28"/>
        </w:rPr>
        <w:t xml:space="preserve"> </w:t>
      </w:r>
      <w:r w:rsidRPr="000A740A">
        <w:rPr>
          <w:rFonts w:ascii="Times New Roman" w:hAnsi="Times New Roman"/>
          <w:sz w:val="28"/>
          <w:szCs w:val="28"/>
        </w:rPr>
        <w:t>обеспечение благоприятных условий для качественного образовательного процесса школьников.</w:t>
      </w:r>
    </w:p>
    <w:p w:rsidR="006B4058" w:rsidRPr="000A740A" w:rsidRDefault="002D4CD2" w:rsidP="002D4CD2">
      <w:pPr>
        <w:pStyle w:val="Default"/>
        <w:ind w:firstLine="567"/>
        <w:jc w:val="both"/>
        <w:rPr>
          <w:rFonts w:eastAsia="Times New Roman"/>
          <w:color w:val="auto"/>
          <w:sz w:val="28"/>
          <w:szCs w:val="28"/>
          <w:lang w:eastAsia="ru-RU"/>
        </w:rPr>
      </w:pPr>
      <w:r w:rsidRPr="000A740A">
        <w:rPr>
          <w:rFonts w:eastAsia="Times New Roman"/>
          <w:color w:val="auto"/>
          <w:sz w:val="28"/>
          <w:szCs w:val="28"/>
          <w:lang w:eastAsia="ru-RU"/>
        </w:rPr>
        <w:t xml:space="preserve">Сроки реализации подпрограмм совпадают со сроками реализации Программы в целом, </w:t>
      </w:r>
      <w:proofErr w:type="spellStart"/>
      <w:r w:rsidRPr="000A740A">
        <w:rPr>
          <w:rFonts w:eastAsia="Times New Roman"/>
          <w:color w:val="auto"/>
          <w:sz w:val="28"/>
          <w:szCs w:val="28"/>
          <w:lang w:eastAsia="ru-RU"/>
        </w:rPr>
        <w:t>этапность</w:t>
      </w:r>
      <w:proofErr w:type="spellEnd"/>
      <w:r w:rsidRPr="000A740A">
        <w:rPr>
          <w:rFonts w:eastAsia="Times New Roman"/>
          <w:color w:val="auto"/>
          <w:sz w:val="28"/>
          <w:szCs w:val="28"/>
          <w:lang w:eastAsia="ru-RU"/>
        </w:rPr>
        <w:t xml:space="preserve"> работ по подпрограммам не выделяется.</w:t>
      </w:r>
    </w:p>
    <w:p w:rsidR="00815FEB" w:rsidRPr="000A740A" w:rsidRDefault="00815FEB" w:rsidP="002D4CD2">
      <w:pPr>
        <w:pStyle w:val="Default"/>
        <w:ind w:firstLine="567"/>
        <w:jc w:val="both"/>
        <w:rPr>
          <w:color w:val="auto"/>
        </w:rPr>
      </w:pPr>
    </w:p>
    <w:p w:rsidR="006B4058" w:rsidRPr="000A740A" w:rsidRDefault="006B4058" w:rsidP="00FB7AB8">
      <w:pPr>
        <w:pStyle w:val="Default"/>
        <w:numPr>
          <w:ilvl w:val="0"/>
          <w:numId w:val="1"/>
        </w:numPr>
        <w:jc w:val="center"/>
        <w:rPr>
          <w:color w:val="auto"/>
          <w:sz w:val="28"/>
          <w:szCs w:val="28"/>
        </w:rPr>
      </w:pPr>
      <w:r w:rsidRPr="000A740A">
        <w:rPr>
          <w:b/>
          <w:bCs/>
          <w:color w:val="auto"/>
          <w:sz w:val="28"/>
          <w:szCs w:val="28"/>
        </w:rPr>
        <w:t>Ресурсное обеспечение Программы</w:t>
      </w:r>
    </w:p>
    <w:p w:rsidR="005B7CB5" w:rsidRPr="000A740A" w:rsidRDefault="005B7CB5" w:rsidP="005B7CB5">
      <w:pPr>
        <w:spacing w:after="0" w:line="240" w:lineRule="auto"/>
        <w:jc w:val="both"/>
        <w:rPr>
          <w:rFonts w:ascii="Times New Roman" w:hAnsi="Times New Roman"/>
          <w:sz w:val="16"/>
          <w:szCs w:val="28"/>
        </w:rPr>
      </w:pPr>
    </w:p>
    <w:p w:rsidR="00F85EE6" w:rsidRPr="000A740A" w:rsidRDefault="00F85EE6" w:rsidP="005B7CB5">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Финансирование Программы предусматривается </w:t>
      </w:r>
      <w:r w:rsidR="00945CAE" w:rsidRPr="000A740A">
        <w:rPr>
          <w:rFonts w:ascii="Times New Roman" w:hAnsi="Times New Roman"/>
          <w:sz w:val="28"/>
          <w:szCs w:val="28"/>
        </w:rPr>
        <w:t>осуществлять за</w:t>
      </w:r>
      <w:r w:rsidRPr="000A740A">
        <w:rPr>
          <w:rFonts w:ascii="Times New Roman" w:hAnsi="Times New Roman"/>
          <w:sz w:val="28"/>
          <w:szCs w:val="28"/>
        </w:rPr>
        <w:t xml:space="preserve"> счет средств </w:t>
      </w:r>
      <w:r w:rsidR="00B554C1" w:rsidRPr="000A740A">
        <w:rPr>
          <w:rFonts w:ascii="Times New Roman" w:hAnsi="Times New Roman"/>
          <w:sz w:val="28"/>
          <w:szCs w:val="28"/>
        </w:rPr>
        <w:t>местного</w:t>
      </w:r>
      <w:r w:rsidRPr="000A740A">
        <w:rPr>
          <w:rFonts w:ascii="Times New Roman" w:hAnsi="Times New Roman"/>
          <w:sz w:val="28"/>
          <w:szCs w:val="28"/>
        </w:rPr>
        <w:t xml:space="preserve"> бюджета. </w:t>
      </w:r>
    </w:p>
    <w:p w:rsidR="00945CAE" w:rsidRPr="000A740A" w:rsidRDefault="00945CAE" w:rsidP="00945CAE">
      <w:pPr>
        <w:pStyle w:val="Default"/>
        <w:ind w:firstLine="567"/>
        <w:jc w:val="both"/>
        <w:rPr>
          <w:color w:val="auto"/>
          <w:sz w:val="28"/>
          <w:szCs w:val="28"/>
        </w:rPr>
      </w:pPr>
      <w:r w:rsidRPr="000A740A">
        <w:rPr>
          <w:color w:val="auto"/>
          <w:sz w:val="28"/>
          <w:szCs w:val="28"/>
        </w:rPr>
        <w:t xml:space="preserve">Общий объем ресурсного обеспечения Программы на 2021-2025 годы по всем источникам финансирования – 618689,2 тыс. рублей, в том числе по годам: </w:t>
      </w:r>
    </w:p>
    <w:p w:rsidR="00945CAE" w:rsidRPr="000A740A" w:rsidRDefault="00945CAE" w:rsidP="00945CAE">
      <w:pPr>
        <w:pStyle w:val="Default"/>
        <w:ind w:firstLine="567"/>
        <w:jc w:val="both"/>
        <w:rPr>
          <w:color w:val="auto"/>
          <w:sz w:val="28"/>
          <w:szCs w:val="28"/>
        </w:rPr>
      </w:pPr>
      <w:r w:rsidRPr="000A740A">
        <w:rPr>
          <w:color w:val="auto"/>
          <w:sz w:val="28"/>
          <w:szCs w:val="28"/>
        </w:rPr>
        <w:t>2021 год – 116532,9 тыс. рублей;</w:t>
      </w:r>
    </w:p>
    <w:p w:rsidR="00945CAE" w:rsidRPr="000A740A" w:rsidRDefault="00945CAE" w:rsidP="00945CAE">
      <w:pPr>
        <w:pStyle w:val="Default"/>
        <w:ind w:firstLine="567"/>
        <w:jc w:val="both"/>
        <w:rPr>
          <w:color w:val="auto"/>
          <w:sz w:val="28"/>
          <w:szCs w:val="28"/>
        </w:rPr>
      </w:pPr>
      <w:r w:rsidRPr="000A740A">
        <w:rPr>
          <w:color w:val="auto"/>
          <w:sz w:val="28"/>
          <w:szCs w:val="28"/>
        </w:rPr>
        <w:t xml:space="preserve">2022 год – 120028,9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945CAE" w:rsidRPr="000A740A" w:rsidRDefault="00945CAE" w:rsidP="00945CAE">
      <w:pPr>
        <w:pStyle w:val="Default"/>
        <w:ind w:firstLine="567"/>
        <w:jc w:val="both"/>
        <w:rPr>
          <w:color w:val="auto"/>
          <w:sz w:val="28"/>
          <w:szCs w:val="28"/>
        </w:rPr>
      </w:pPr>
      <w:r w:rsidRPr="000A740A">
        <w:rPr>
          <w:color w:val="auto"/>
          <w:sz w:val="28"/>
          <w:szCs w:val="28"/>
        </w:rPr>
        <w:t xml:space="preserve">2023 год – 123629,8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945CAE" w:rsidRPr="000A740A" w:rsidRDefault="00945CAE" w:rsidP="00945CAE">
      <w:pPr>
        <w:pStyle w:val="Default"/>
        <w:ind w:firstLine="567"/>
        <w:jc w:val="both"/>
        <w:rPr>
          <w:color w:val="auto"/>
          <w:sz w:val="28"/>
          <w:szCs w:val="28"/>
        </w:rPr>
      </w:pPr>
      <w:r w:rsidRPr="000A740A">
        <w:rPr>
          <w:color w:val="auto"/>
          <w:sz w:val="28"/>
          <w:szCs w:val="28"/>
        </w:rPr>
        <w:lastRenderedPageBreak/>
        <w:t xml:space="preserve">2024 год – 127338,7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945CAE" w:rsidRPr="000A740A" w:rsidRDefault="00945CAE" w:rsidP="00945CAE">
      <w:pPr>
        <w:pStyle w:val="Default"/>
        <w:ind w:firstLine="567"/>
        <w:jc w:val="both"/>
        <w:rPr>
          <w:color w:val="auto"/>
          <w:sz w:val="28"/>
          <w:szCs w:val="28"/>
        </w:rPr>
      </w:pPr>
      <w:r w:rsidRPr="000A740A">
        <w:rPr>
          <w:color w:val="auto"/>
          <w:sz w:val="28"/>
          <w:szCs w:val="28"/>
        </w:rPr>
        <w:t xml:space="preserve">2025 год – 131158,9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F85EE6" w:rsidRPr="000A740A" w:rsidRDefault="00F85EE6" w:rsidP="005F7625">
      <w:pPr>
        <w:pStyle w:val="Default"/>
        <w:ind w:firstLine="567"/>
        <w:jc w:val="both"/>
        <w:rPr>
          <w:color w:val="auto"/>
          <w:sz w:val="28"/>
          <w:szCs w:val="28"/>
        </w:rPr>
      </w:pPr>
      <w:r w:rsidRPr="000A740A">
        <w:rPr>
          <w:color w:val="auto"/>
          <w:sz w:val="28"/>
          <w:szCs w:val="28"/>
        </w:rPr>
        <w:t>Ежегодный объем финансирования мероприятий Программы может уточняться в установленном порядке.</w:t>
      </w:r>
    </w:p>
    <w:p w:rsidR="001A4B03" w:rsidRPr="000A740A" w:rsidRDefault="001A4B03" w:rsidP="00B63CA8">
      <w:pPr>
        <w:pStyle w:val="Default"/>
        <w:jc w:val="both"/>
        <w:rPr>
          <w:color w:val="auto"/>
          <w:sz w:val="28"/>
          <w:szCs w:val="28"/>
        </w:rPr>
      </w:pPr>
    </w:p>
    <w:p w:rsidR="00F85EE6" w:rsidRPr="000A740A" w:rsidRDefault="006C538B" w:rsidP="00FB7AB8">
      <w:pPr>
        <w:pStyle w:val="a4"/>
        <w:numPr>
          <w:ilvl w:val="0"/>
          <w:numId w:val="1"/>
        </w:numPr>
        <w:spacing w:after="0" w:line="240" w:lineRule="auto"/>
        <w:jc w:val="center"/>
        <w:rPr>
          <w:rFonts w:ascii="Times New Roman" w:hAnsi="Times New Roman"/>
          <w:b/>
          <w:sz w:val="28"/>
          <w:szCs w:val="28"/>
        </w:rPr>
      </w:pPr>
      <w:r w:rsidRPr="000A740A">
        <w:rPr>
          <w:rFonts w:ascii="Times New Roman" w:hAnsi="Times New Roman"/>
          <w:b/>
          <w:sz w:val="28"/>
          <w:szCs w:val="28"/>
        </w:rPr>
        <w:t>Сроки и механизм</w:t>
      </w:r>
      <w:r w:rsidR="00F85EE6" w:rsidRPr="000A740A">
        <w:rPr>
          <w:rFonts w:ascii="Times New Roman" w:hAnsi="Times New Roman"/>
          <w:b/>
          <w:sz w:val="28"/>
          <w:szCs w:val="28"/>
        </w:rPr>
        <w:t xml:space="preserve"> реализации Программы</w:t>
      </w:r>
    </w:p>
    <w:p w:rsidR="00F85EE6" w:rsidRPr="000A740A" w:rsidRDefault="00F85EE6" w:rsidP="00F85EE6">
      <w:pPr>
        <w:spacing w:after="0" w:line="240" w:lineRule="auto"/>
        <w:ind w:left="360"/>
        <w:jc w:val="both"/>
        <w:rPr>
          <w:rFonts w:ascii="Times New Roman" w:hAnsi="Times New Roman"/>
          <w:sz w:val="20"/>
          <w:szCs w:val="28"/>
        </w:rPr>
      </w:pPr>
    </w:p>
    <w:p w:rsidR="002948B6" w:rsidRPr="000A740A" w:rsidRDefault="002948B6" w:rsidP="00A219FC">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Срок реализации </w:t>
      </w:r>
      <w:r w:rsidR="00B554C1" w:rsidRPr="000A740A">
        <w:rPr>
          <w:rFonts w:ascii="Times New Roman" w:hAnsi="Times New Roman"/>
          <w:sz w:val="28"/>
          <w:szCs w:val="28"/>
        </w:rPr>
        <w:t>П</w:t>
      </w:r>
      <w:r w:rsidRPr="000A740A">
        <w:rPr>
          <w:rFonts w:ascii="Times New Roman" w:hAnsi="Times New Roman"/>
          <w:sz w:val="28"/>
          <w:szCs w:val="28"/>
        </w:rPr>
        <w:t>рограммы</w:t>
      </w:r>
      <w:r w:rsidR="005C05C4" w:rsidRPr="000A740A">
        <w:rPr>
          <w:rFonts w:ascii="Times New Roman" w:hAnsi="Times New Roman"/>
          <w:sz w:val="28"/>
          <w:szCs w:val="28"/>
        </w:rPr>
        <w:t>-</w:t>
      </w:r>
      <w:r w:rsidR="00945CAE" w:rsidRPr="000A740A">
        <w:rPr>
          <w:rFonts w:ascii="Times New Roman" w:hAnsi="Times New Roman"/>
          <w:sz w:val="28"/>
          <w:szCs w:val="28"/>
        </w:rPr>
        <w:t xml:space="preserve"> 2021</w:t>
      </w:r>
      <w:r w:rsidR="005C05C4" w:rsidRPr="000A740A">
        <w:rPr>
          <w:rFonts w:ascii="Times New Roman" w:hAnsi="Times New Roman"/>
          <w:sz w:val="28"/>
          <w:szCs w:val="28"/>
        </w:rPr>
        <w:t>-</w:t>
      </w:r>
      <w:r w:rsidR="00945CAE" w:rsidRPr="000A740A">
        <w:rPr>
          <w:rFonts w:ascii="Times New Roman" w:hAnsi="Times New Roman"/>
          <w:sz w:val="28"/>
          <w:szCs w:val="28"/>
        </w:rPr>
        <w:t>2025</w:t>
      </w:r>
      <w:r w:rsidRPr="000A740A">
        <w:rPr>
          <w:rFonts w:ascii="Times New Roman" w:hAnsi="Times New Roman"/>
          <w:sz w:val="28"/>
          <w:szCs w:val="28"/>
        </w:rPr>
        <w:t xml:space="preserve"> годы.</w:t>
      </w:r>
    </w:p>
    <w:p w:rsidR="00847DF9" w:rsidRDefault="00945CAE" w:rsidP="00A219FC">
      <w:pPr>
        <w:spacing w:after="0" w:line="240" w:lineRule="auto"/>
        <w:ind w:firstLine="567"/>
        <w:contextualSpacing/>
        <w:jc w:val="both"/>
        <w:rPr>
          <w:rFonts w:ascii="Times New Roman" w:hAnsi="Times New Roman"/>
          <w:sz w:val="28"/>
          <w:szCs w:val="28"/>
        </w:rPr>
      </w:pPr>
      <w:r w:rsidRPr="000A740A">
        <w:rPr>
          <w:rFonts w:ascii="Times New Roman" w:hAnsi="Times New Roman"/>
          <w:spacing w:val="-2"/>
          <w:sz w:val="28"/>
          <w:szCs w:val="28"/>
        </w:rPr>
        <w:t>Исполнители Программы</w:t>
      </w:r>
      <w:r w:rsidR="00847DF9" w:rsidRPr="000A740A">
        <w:rPr>
          <w:rFonts w:ascii="Times New Roman" w:hAnsi="Times New Roman"/>
          <w:sz w:val="28"/>
          <w:szCs w:val="28"/>
        </w:rPr>
        <w:t xml:space="preserve"> </w:t>
      </w:r>
      <w:r w:rsidR="00847DF9" w:rsidRPr="000A740A">
        <w:rPr>
          <w:rFonts w:ascii="Times New Roman" w:hAnsi="Times New Roman"/>
          <w:spacing w:val="-2"/>
          <w:sz w:val="28"/>
          <w:szCs w:val="28"/>
        </w:rPr>
        <w:t xml:space="preserve">несут ответственность за </w:t>
      </w:r>
      <w:r w:rsidR="00B554C1" w:rsidRPr="000A740A">
        <w:rPr>
          <w:rFonts w:ascii="Times New Roman" w:hAnsi="Times New Roman"/>
          <w:spacing w:val="-2"/>
          <w:sz w:val="28"/>
          <w:szCs w:val="28"/>
        </w:rPr>
        <w:t xml:space="preserve">ее </w:t>
      </w:r>
      <w:r w:rsidR="00847DF9" w:rsidRPr="000A740A">
        <w:rPr>
          <w:rFonts w:ascii="Times New Roman" w:hAnsi="Times New Roman"/>
          <w:spacing w:val="-2"/>
          <w:sz w:val="28"/>
          <w:szCs w:val="28"/>
        </w:rPr>
        <w:t xml:space="preserve">реализацию, достижение утвержденных целевых значений индикаторов результативности, целевое и эффективное использование финансовых средств, выделяемых на выполнение </w:t>
      </w:r>
      <w:r w:rsidR="00AA2BBB" w:rsidRPr="000A740A">
        <w:rPr>
          <w:rFonts w:ascii="Times New Roman" w:hAnsi="Times New Roman"/>
          <w:spacing w:val="-2"/>
          <w:sz w:val="28"/>
          <w:szCs w:val="28"/>
        </w:rPr>
        <w:t>П</w:t>
      </w:r>
      <w:r w:rsidR="00847DF9" w:rsidRPr="000A740A">
        <w:rPr>
          <w:rFonts w:ascii="Times New Roman" w:hAnsi="Times New Roman"/>
          <w:sz w:val="28"/>
          <w:szCs w:val="28"/>
        </w:rPr>
        <w:t>рограммы</w:t>
      </w:r>
      <w:r w:rsidR="000C36D7" w:rsidRPr="000A740A">
        <w:rPr>
          <w:rFonts w:ascii="Times New Roman" w:hAnsi="Times New Roman"/>
          <w:spacing w:val="-2"/>
          <w:sz w:val="28"/>
          <w:szCs w:val="28"/>
        </w:rPr>
        <w:t>,</w:t>
      </w:r>
      <w:r w:rsidR="00F56732" w:rsidRPr="000A740A">
        <w:rPr>
          <w:rFonts w:ascii="Times New Roman" w:hAnsi="Times New Roman"/>
          <w:spacing w:val="-2"/>
          <w:sz w:val="28"/>
          <w:szCs w:val="28"/>
        </w:rPr>
        <w:t xml:space="preserve"> </w:t>
      </w:r>
      <w:r w:rsidR="00847DF9" w:rsidRPr="000A740A">
        <w:rPr>
          <w:rFonts w:ascii="Times New Roman" w:hAnsi="Times New Roman"/>
          <w:sz w:val="28"/>
          <w:szCs w:val="28"/>
        </w:rPr>
        <w:t>уточняют сроки реализации мероприятий подпрограммы и объемы их финансирования</w:t>
      </w:r>
      <w:r w:rsidR="000C36D7" w:rsidRPr="000A740A">
        <w:rPr>
          <w:rFonts w:ascii="Times New Roman" w:hAnsi="Times New Roman"/>
          <w:sz w:val="28"/>
          <w:szCs w:val="28"/>
        </w:rPr>
        <w:t>.</w:t>
      </w:r>
    </w:p>
    <w:p w:rsidR="001C6724" w:rsidRPr="000A740A" w:rsidRDefault="001C6724" w:rsidP="00A219FC">
      <w:pPr>
        <w:spacing w:after="0" w:line="240" w:lineRule="auto"/>
        <w:ind w:firstLine="567"/>
        <w:contextualSpacing/>
        <w:jc w:val="both"/>
        <w:rPr>
          <w:rFonts w:ascii="Times New Roman" w:hAnsi="Times New Roman"/>
          <w:spacing w:val="-2"/>
          <w:sz w:val="28"/>
          <w:szCs w:val="28"/>
        </w:rPr>
      </w:pPr>
    </w:p>
    <w:p w:rsidR="00C87302" w:rsidRPr="000A740A" w:rsidRDefault="00C87302" w:rsidP="00FB7AB8">
      <w:pPr>
        <w:pStyle w:val="Default"/>
        <w:numPr>
          <w:ilvl w:val="0"/>
          <w:numId w:val="1"/>
        </w:numPr>
        <w:jc w:val="center"/>
        <w:rPr>
          <w:rFonts w:eastAsia="Times New Roman"/>
          <w:b/>
          <w:bCs/>
          <w:color w:val="auto"/>
          <w:sz w:val="28"/>
          <w:szCs w:val="28"/>
          <w:lang w:eastAsia="ru-RU"/>
        </w:rPr>
      </w:pPr>
      <w:r w:rsidRPr="000A740A">
        <w:rPr>
          <w:rFonts w:eastAsia="Times New Roman"/>
          <w:b/>
          <w:bCs/>
          <w:color w:val="auto"/>
          <w:sz w:val="28"/>
          <w:szCs w:val="28"/>
          <w:lang w:eastAsia="ru-RU"/>
        </w:rPr>
        <w:t xml:space="preserve">Ожидаемые конечные результаты и показатели </w:t>
      </w:r>
      <w:r w:rsidR="00103FF6" w:rsidRPr="000A740A">
        <w:rPr>
          <w:rFonts w:eastAsia="Times New Roman"/>
          <w:b/>
          <w:bCs/>
          <w:color w:val="auto"/>
          <w:sz w:val="28"/>
          <w:szCs w:val="28"/>
          <w:lang w:eastAsia="ru-RU"/>
        </w:rPr>
        <w:t>П</w:t>
      </w:r>
      <w:r w:rsidR="00AA2BBB" w:rsidRPr="000A740A">
        <w:rPr>
          <w:rFonts w:eastAsia="Times New Roman"/>
          <w:b/>
          <w:bCs/>
          <w:color w:val="auto"/>
          <w:sz w:val="28"/>
          <w:szCs w:val="28"/>
          <w:lang w:eastAsia="ru-RU"/>
        </w:rPr>
        <w:t>рограммы</w:t>
      </w:r>
    </w:p>
    <w:p w:rsidR="00403F2F" w:rsidRPr="000A740A" w:rsidRDefault="00403F2F" w:rsidP="00403F2F">
      <w:pPr>
        <w:pStyle w:val="Default"/>
        <w:ind w:left="360"/>
        <w:rPr>
          <w:color w:val="auto"/>
          <w:sz w:val="20"/>
          <w:szCs w:val="28"/>
        </w:rPr>
      </w:pPr>
    </w:p>
    <w:p w:rsidR="002A034B" w:rsidRPr="000A740A" w:rsidRDefault="003227B4" w:rsidP="00A219FC">
      <w:pPr>
        <w:shd w:val="clear" w:color="auto" w:fill="FFFFFF"/>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Результативность мероприятий Программы </w:t>
      </w:r>
      <w:r w:rsidR="00403F2F" w:rsidRPr="000A740A">
        <w:rPr>
          <w:rFonts w:ascii="Times New Roman" w:hAnsi="Times New Roman"/>
          <w:sz w:val="28"/>
          <w:szCs w:val="28"/>
        </w:rPr>
        <w:t xml:space="preserve">позволит </w:t>
      </w:r>
      <w:r w:rsidR="00945CAE" w:rsidRPr="000A740A">
        <w:rPr>
          <w:rFonts w:ascii="Times New Roman" w:hAnsi="Times New Roman"/>
          <w:sz w:val="28"/>
          <w:szCs w:val="28"/>
        </w:rPr>
        <w:t>к 2025</w:t>
      </w:r>
      <w:r w:rsidRPr="000A740A">
        <w:rPr>
          <w:rFonts w:ascii="Times New Roman" w:hAnsi="Times New Roman"/>
          <w:sz w:val="28"/>
          <w:szCs w:val="28"/>
        </w:rPr>
        <w:t xml:space="preserve"> году:</w:t>
      </w:r>
    </w:p>
    <w:p w:rsidR="00E22ED1" w:rsidRPr="000A740A" w:rsidRDefault="00E22ED1" w:rsidP="00A219FC">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обеспечить соответствие характеристик муниципальной системы образования требованиям инновационного развития экономики </w:t>
      </w:r>
      <w:proofErr w:type="spellStart"/>
      <w:r w:rsidR="00945CAE" w:rsidRPr="000A740A">
        <w:rPr>
          <w:rFonts w:ascii="Times New Roman" w:hAnsi="Times New Roman"/>
          <w:sz w:val="28"/>
          <w:szCs w:val="28"/>
          <w:lang w:eastAsia="ru-RU"/>
        </w:rPr>
        <w:t>Зеленчукского</w:t>
      </w:r>
      <w:proofErr w:type="spellEnd"/>
      <w:r w:rsidR="00945CAE" w:rsidRPr="000A740A">
        <w:rPr>
          <w:rFonts w:ascii="Times New Roman" w:hAnsi="Times New Roman"/>
          <w:sz w:val="28"/>
          <w:szCs w:val="28"/>
          <w:lang w:eastAsia="ru-RU"/>
        </w:rPr>
        <w:t xml:space="preserve"> муниципального </w:t>
      </w:r>
      <w:r w:rsidRPr="000A740A">
        <w:rPr>
          <w:rFonts w:ascii="Times New Roman" w:hAnsi="Times New Roman"/>
          <w:sz w:val="28"/>
          <w:szCs w:val="28"/>
          <w:lang w:eastAsia="ru-RU"/>
        </w:rPr>
        <w:t>района, современным потребностям общества;</w:t>
      </w:r>
    </w:p>
    <w:p w:rsidR="006C79FD" w:rsidRPr="000A740A" w:rsidRDefault="00B85DAB" w:rsidP="00A219FC">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обеспечить </w:t>
      </w:r>
      <w:r w:rsidR="00E62A5E" w:rsidRPr="000A740A">
        <w:rPr>
          <w:rFonts w:ascii="Times New Roman" w:hAnsi="Times New Roman"/>
          <w:sz w:val="28"/>
          <w:szCs w:val="28"/>
          <w:lang w:eastAsia="ru-RU"/>
        </w:rPr>
        <w:t xml:space="preserve">выполнение </w:t>
      </w:r>
      <w:r w:rsidR="00E62A5E" w:rsidRPr="000A740A">
        <w:rPr>
          <w:rFonts w:ascii="Times New Roman" w:hAnsi="Times New Roman"/>
          <w:sz w:val="28"/>
          <w:szCs w:val="28"/>
        </w:rPr>
        <w:t>требований к условиям реализации</w:t>
      </w:r>
      <w:r w:rsidR="00E62A5E" w:rsidRPr="000A740A">
        <w:rPr>
          <w:rFonts w:ascii="Times New Roman" w:hAnsi="Times New Roman"/>
          <w:sz w:val="28"/>
          <w:szCs w:val="28"/>
          <w:lang w:eastAsia="ru-RU"/>
        </w:rPr>
        <w:t xml:space="preserve"> </w:t>
      </w:r>
      <w:r w:rsidR="00E22ED1" w:rsidRPr="000A740A">
        <w:rPr>
          <w:rFonts w:ascii="Times New Roman" w:hAnsi="Times New Roman"/>
          <w:sz w:val="28"/>
          <w:szCs w:val="28"/>
          <w:lang w:eastAsia="ru-RU"/>
        </w:rPr>
        <w:t>образова</w:t>
      </w:r>
      <w:r w:rsidR="00E62A5E" w:rsidRPr="000A740A">
        <w:rPr>
          <w:rFonts w:ascii="Times New Roman" w:hAnsi="Times New Roman"/>
          <w:sz w:val="28"/>
          <w:szCs w:val="28"/>
          <w:lang w:eastAsia="ru-RU"/>
        </w:rPr>
        <w:t>тельных программ</w:t>
      </w:r>
      <w:r w:rsidR="00E22ED1" w:rsidRPr="000A740A">
        <w:rPr>
          <w:rFonts w:ascii="Times New Roman" w:hAnsi="Times New Roman"/>
          <w:sz w:val="28"/>
          <w:szCs w:val="28"/>
          <w:lang w:eastAsia="ru-RU"/>
        </w:rPr>
        <w:t xml:space="preserve"> в соответствии </w:t>
      </w:r>
      <w:r w:rsidR="00E62A5E" w:rsidRPr="000A740A">
        <w:rPr>
          <w:rFonts w:ascii="Times New Roman" w:hAnsi="Times New Roman"/>
          <w:sz w:val="28"/>
          <w:szCs w:val="28"/>
          <w:lang w:eastAsia="ru-RU"/>
        </w:rPr>
        <w:t xml:space="preserve">с </w:t>
      </w:r>
      <w:r w:rsidR="006C79FD" w:rsidRPr="000A740A">
        <w:rPr>
          <w:rFonts w:ascii="Times New Roman" w:hAnsi="Times New Roman"/>
          <w:sz w:val="28"/>
          <w:szCs w:val="28"/>
          <w:lang w:eastAsia="ru-RU"/>
        </w:rPr>
        <w:t>ФГОС</w:t>
      </w:r>
      <w:r w:rsidR="009229DC" w:rsidRPr="000A740A">
        <w:rPr>
          <w:rFonts w:ascii="Times New Roman" w:hAnsi="Times New Roman"/>
          <w:sz w:val="28"/>
          <w:szCs w:val="28"/>
          <w:lang w:eastAsia="ru-RU"/>
        </w:rPr>
        <w:t>;</w:t>
      </w:r>
    </w:p>
    <w:p w:rsidR="00E22ED1" w:rsidRPr="000A740A" w:rsidRDefault="00E22ED1" w:rsidP="00A219FC">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повы</w:t>
      </w:r>
      <w:r w:rsidR="006C79FD" w:rsidRPr="000A740A">
        <w:rPr>
          <w:rFonts w:ascii="Times New Roman" w:hAnsi="Times New Roman"/>
          <w:sz w:val="28"/>
          <w:szCs w:val="28"/>
          <w:lang w:eastAsia="ru-RU"/>
        </w:rPr>
        <w:t>сить</w:t>
      </w:r>
      <w:r w:rsidRPr="000A740A">
        <w:rPr>
          <w:rFonts w:ascii="Times New Roman" w:hAnsi="Times New Roman"/>
          <w:sz w:val="28"/>
          <w:szCs w:val="28"/>
          <w:lang w:eastAsia="ru-RU"/>
        </w:rPr>
        <w:t xml:space="preserve"> доступност</w:t>
      </w:r>
      <w:r w:rsidR="006C79FD" w:rsidRPr="000A740A">
        <w:rPr>
          <w:rFonts w:ascii="Times New Roman" w:hAnsi="Times New Roman"/>
          <w:sz w:val="28"/>
          <w:szCs w:val="28"/>
          <w:lang w:eastAsia="ru-RU"/>
        </w:rPr>
        <w:t>ь</w:t>
      </w:r>
      <w:r w:rsidRPr="000A740A">
        <w:rPr>
          <w:rFonts w:ascii="Times New Roman" w:hAnsi="Times New Roman"/>
          <w:sz w:val="28"/>
          <w:szCs w:val="28"/>
          <w:lang w:eastAsia="ru-RU"/>
        </w:rPr>
        <w:t xml:space="preserve"> качественного</w:t>
      </w:r>
      <w:r w:rsidR="009229DC" w:rsidRPr="000A740A">
        <w:rPr>
          <w:rFonts w:ascii="Times New Roman" w:hAnsi="Times New Roman"/>
          <w:sz w:val="28"/>
          <w:szCs w:val="28"/>
          <w:lang w:eastAsia="ru-RU"/>
        </w:rPr>
        <w:t xml:space="preserve"> общего и дополнительного</w:t>
      </w:r>
      <w:r w:rsidRPr="000A740A">
        <w:rPr>
          <w:rFonts w:ascii="Times New Roman" w:hAnsi="Times New Roman"/>
          <w:sz w:val="28"/>
          <w:szCs w:val="28"/>
          <w:lang w:eastAsia="ru-RU"/>
        </w:rPr>
        <w:t xml:space="preserve"> образования средствами использования современных технологий и принципов</w:t>
      </w:r>
      <w:r w:rsidR="00CE5451" w:rsidRPr="000A740A">
        <w:rPr>
          <w:rFonts w:ascii="Times New Roman" w:hAnsi="Times New Roman"/>
          <w:sz w:val="28"/>
          <w:szCs w:val="28"/>
          <w:lang w:eastAsia="ru-RU"/>
        </w:rPr>
        <w:t xml:space="preserve"> </w:t>
      </w:r>
      <w:r w:rsidRPr="000A740A">
        <w:rPr>
          <w:rFonts w:ascii="Times New Roman" w:hAnsi="Times New Roman"/>
          <w:sz w:val="28"/>
          <w:szCs w:val="28"/>
          <w:lang w:eastAsia="ru-RU"/>
        </w:rPr>
        <w:t>организации образовательного процесса;</w:t>
      </w:r>
    </w:p>
    <w:p w:rsidR="00E22ED1" w:rsidRPr="000A740A" w:rsidRDefault="00E22ED1" w:rsidP="00A219FC">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обеспеч</w:t>
      </w:r>
      <w:r w:rsidR="000A57C5" w:rsidRPr="000A740A">
        <w:rPr>
          <w:rFonts w:ascii="Times New Roman" w:hAnsi="Times New Roman"/>
          <w:sz w:val="28"/>
          <w:szCs w:val="28"/>
          <w:lang w:eastAsia="ru-RU"/>
        </w:rPr>
        <w:t>ить</w:t>
      </w:r>
      <w:r w:rsidRPr="000A740A">
        <w:rPr>
          <w:rFonts w:ascii="Times New Roman" w:hAnsi="Times New Roman"/>
          <w:sz w:val="28"/>
          <w:szCs w:val="28"/>
          <w:lang w:eastAsia="ru-RU"/>
        </w:rPr>
        <w:t xml:space="preserve"> реализаци</w:t>
      </w:r>
      <w:r w:rsidR="000A57C5" w:rsidRPr="000A740A">
        <w:rPr>
          <w:rFonts w:ascii="Times New Roman" w:hAnsi="Times New Roman"/>
          <w:sz w:val="28"/>
          <w:szCs w:val="28"/>
          <w:lang w:eastAsia="ru-RU"/>
        </w:rPr>
        <w:t>ю</w:t>
      </w:r>
      <w:r w:rsidRPr="000A740A">
        <w:rPr>
          <w:rFonts w:ascii="Times New Roman" w:hAnsi="Times New Roman"/>
          <w:sz w:val="28"/>
          <w:szCs w:val="28"/>
          <w:lang w:eastAsia="ru-RU"/>
        </w:rPr>
        <w:t xml:space="preserve"> вариативных образовательных программ, в том числе через</w:t>
      </w:r>
      <w:r w:rsidR="00CE5451" w:rsidRPr="000A740A">
        <w:rPr>
          <w:rFonts w:ascii="Times New Roman" w:hAnsi="Times New Roman"/>
          <w:sz w:val="28"/>
          <w:szCs w:val="28"/>
          <w:lang w:eastAsia="ru-RU"/>
        </w:rPr>
        <w:t xml:space="preserve"> </w:t>
      </w:r>
      <w:r w:rsidRPr="000A740A">
        <w:rPr>
          <w:rFonts w:ascii="Times New Roman" w:hAnsi="Times New Roman"/>
          <w:sz w:val="28"/>
          <w:szCs w:val="28"/>
          <w:lang w:eastAsia="ru-RU"/>
        </w:rPr>
        <w:t>интеграцию основного и дополнительного образования, расширение возможностей</w:t>
      </w:r>
      <w:r w:rsidR="00CE5451" w:rsidRPr="000A740A">
        <w:rPr>
          <w:rFonts w:ascii="Times New Roman" w:hAnsi="Times New Roman"/>
          <w:sz w:val="28"/>
          <w:szCs w:val="28"/>
          <w:lang w:eastAsia="ru-RU"/>
        </w:rPr>
        <w:t xml:space="preserve"> </w:t>
      </w:r>
      <w:r w:rsidRPr="000A740A">
        <w:rPr>
          <w:rFonts w:ascii="Times New Roman" w:hAnsi="Times New Roman"/>
          <w:sz w:val="28"/>
          <w:szCs w:val="28"/>
          <w:lang w:eastAsia="ru-RU"/>
        </w:rPr>
        <w:t>межведомственного взаимодействия;</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ув</w:t>
      </w:r>
      <w:r w:rsidR="00C44FB5">
        <w:rPr>
          <w:rFonts w:ascii="Times New Roman" w:hAnsi="Times New Roman"/>
          <w:sz w:val="28"/>
          <w:szCs w:val="28"/>
          <w:lang w:eastAsia="ru-RU"/>
        </w:rPr>
        <w:t>еличить охват детей (от 1,5 до 3</w:t>
      </w:r>
      <w:r w:rsidRPr="000A740A">
        <w:rPr>
          <w:rFonts w:ascii="Times New Roman" w:hAnsi="Times New Roman"/>
          <w:sz w:val="28"/>
          <w:szCs w:val="28"/>
          <w:lang w:eastAsia="ru-RU"/>
        </w:rPr>
        <w:t xml:space="preserve"> лет) системой дошкольного </w:t>
      </w:r>
      <w:r w:rsidR="00E62A5E" w:rsidRPr="000A740A">
        <w:rPr>
          <w:rFonts w:ascii="Times New Roman" w:hAnsi="Times New Roman"/>
          <w:sz w:val="28"/>
          <w:szCs w:val="28"/>
          <w:lang w:eastAsia="ru-RU"/>
        </w:rPr>
        <w:t>образования, максимальное</w:t>
      </w:r>
      <w:r w:rsidRPr="000A740A">
        <w:rPr>
          <w:rFonts w:ascii="Times New Roman" w:hAnsi="Times New Roman"/>
          <w:sz w:val="28"/>
          <w:szCs w:val="28"/>
          <w:lang w:eastAsia="ru-RU"/>
        </w:rPr>
        <w:t xml:space="preserve"> удовлетворение потребности жителей района на места в ДОУ;</w:t>
      </w:r>
    </w:p>
    <w:p w:rsidR="00E22ED1" w:rsidRPr="000A740A" w:rsidRDefault="00E22ED1" w:rsidP="00A219FC">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созда</w:t>
      </w:r>
      <w:r w:rsidR="000A57C5" w:rsidRPr="000A740A">
        <w:rPr>
          <w:rFonts w:ascii="Times New Roman" w:hAnsi="Times New Roman"/>
          <w:sz w:val="28"/>
          <w:szCs w:val="28"/>
          <w:lang w:eastAsia="ru-RU"/>
        </w:rPr>
        <w:t>ть</w:t>
      </w:r>
      <w:r w:rsidRPr="000A740A">
        <w:rPr>
          <w:rFonts w:ascii="Times New Roman" w:hAnsi="Times New Roman"/>
          <w:sz w:val="28"/>
          <w:szCs w:val="28"/>
          <w:lang w:eastAsia="ru-RU"/>
        </w:rPr>
        <w:t xml:space="preserve"> услови</w:t>
      </w:r>
      <w:r w:rsidR="000A57C5" w:rsidRPr="000A740A">
        <w:rPr>
          <w:rFonts w:ascii="Times New Roman" w:hAnsi="Times New Roman"/>
          <w:sz w:val="28"/>
          <w:szCs w:val="28"/>
          <w:lang w:eastAsia="ru-RU"/>
        </w:rPr>
        <w:t>я</w:t>
      </w:r>
      <w:r w:rsidRPr="000A740A">
        <w:rPr>
          <w:rFonts w:ascii="Times New Roman" w:hAnsi="Times New Roman"/>
          <w:sz w:val="28"/>
          <w:szCs w:val="28"/>
          <w:lang w:eastAsia="ru-RU"/>
        </w:rPr>
        <w:t xml:space="preserve"> для обеспечения комплексной безопасности обучающихся и</w:t>
      </w:r>
      <w:r w:rsidR="00CE5451" w:rsidRPr="000A740A">
        <w:rPr>
          <w:rFonts w:ascii="Times New Roman" w:hAnsi="Times New Roman"/>
          <w:sz w:val="28"/>
          <w:szCs w:val="28"/>
          <w:lang w:eastAsia="ru-RU"/>
        </w:rPr>
        <w:t xml:space="preserve"> </w:t>
      </w:r>
      <w:r w:rsidRPr="000A740A">
        <w:rPr>
          <w:rFonts w:ascii="Times New Roman" w:hAnsi="Times New Roman"/>
          <w:sz w:val="28"/>
          <w:szCs w:val="28"/>
          <w:lang w:eastAsia="ru-RU"/>
        </w:rPr>
        <w:t xml:space="preserve">воспитанников в соответствии с требованиями </w:t>
      </w:r>
      <w:proofErr w:type="spellStart"/>
      <w:r w:rsidRPr="000A740A">
        <w:rPr>
          <w:rFonts w:ascii="Times New Roman" w:hAnsi="Times New Roman"/>
          <w:sz w:val="28"/>
          <w:szCs w:val="28"/>
          <w:lang w:eastAsia="ru-RU"/>
        </w:rPr>
        <w:t>Госпожнадзора</w:t>
      </w:r>
      <w:proofErr w:type="spellEnd"/>
      <w:r w:rsidRPr="000A740A">
        <w:rPr>
          <w:rFonts w:ascii="Times New Roman" w:hAnsi="Times New Roman"/>
          <w:sz w:val="28"/>
          <w:szCs w:val="28"/>
          <w:lang w:eastAsia="ru-RU"/>
        </w:rPr>
        <w:t xml:space="preserve">, </w:t>
      </w:r>
      <w:proofErr w:type="spellStart"/>
      <w:r w:rsidRPr="000A740A">
        <w:rPr>
          <w:rFonts w:ascii="Times New Roman" w:hAnsi="Times New Roman"/>
          <w:sz w:val="28"/>
          <w:szCs w:val="28"/>
          <w:lang w:eastAsia="ru-RU"/>
        </w:rPr>
        <w:t>Роспотребнадзора</w:t>
      </w:r>
      <w:proofErr w:type="spellEnd"/>
      <w:r w:rsidRPr="000A740A">
        <w:rPr>
          <w:rFonts w:ascii="Times New Roman" w:hAnsi="Times New Roman"/>
          <w:sz w:val="28"/>
          <w:szCs w:val="28"/>
          <w:lang w:eastAsia="ru-RU"/>
        </w:rPr>
        <w:t>,</w:t>
      </w:r>
      <w:r w:rsidR="00CE5451" w:rsidRPr="000A740A">
        <w:rPr>
          <w:rFonts w:ascii="Times New Roman" w:hAnsi="Times New Roman"/>
          <w:sz w:val="28"/>
          <w:szCs w:val="28"/>
          <w:lang w:eastAsia="ru-RU"/>
        </w:rPr>
        <w:t xml:space="preserve"> </w:t>
      </w:r>
      <w:r w:rsidRPr="000A740A">
        <w:rPr>
          <w:rFonts w:ascii="Times New Roman" w:hAnsi="Times New Roman"/>
          <w:sz w:val="28"/>
          <w:szCs w:val="28"/>
          <w:lang w:eastAsia="ru-RU"/>
        </w:rPr>
        <w:t>антитеррористической защищенности;</w:t>
      </w:r>
    </w:p>
    <w:p w:rsidR="00E22ED1" w:rsidRPr="000A740A" w:rsidRDefault="00E22ED1" w:rsidP="00A219FC">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расшир</w:t>
      </w:r>
      <w:r w:rsidR="006A6A97" w:rsidRPr="000A740A">
        <w:rPr>
          <w:rFonts w:ascii="Times New Roman" w:hAnsi="Times New Roman"/>
          <w:sz w:val="28"/>
          <w:szCs w:val="28"/>
          <w:lang w:eastAsia="ru-RU"/>
        </w:rPr>
        <w:t>ить</w:t>
      </w:r>
      <w:r w:rsidRPr="000A740A">
        <w:rPr>
          <w:rFonts w:ascii="Times New Roman" w:hAnsi="Times New Roman"/>
          <w:sz w:val="28"/>
          <w:szCs w:val="28"/>
          <w:lang w:eastAsia="ru-RU"/>
        </w:rPr>
        <w:t xml:space="preserve"> возможност</w:t>
      </w:r>
      <w:r w:rsidR="006A6A97" w:rsidRPr="000A740A">
        <w:rPr>
          <w:rFonts w:ascii="Times New Roman" w:hAnsi="Times New Roman"/>
          <w:sz w:val="28"/>
          <w:szCs w:val="28"/>
          <w:lang w:eastAsia="ru-RU"/>
        </w:rPr>
        <w:t>и</w:t>
      </w:r>
      <w:r w:rsidRPr="000A740A">
        <w:rPr>
          <w:rFonts w:ascii="Times New Roman" w:hAnsi="Times New Roman"/>
          <w:sz w:val="28"/>
          <w:szCs w:val="28"/>
          <w:lang w:eastAsia="ru-RU"/>
        </w:rPr>
        <w:t xml:space="preserve"> образовательной среды для детей с ограниченными</w:t>
      </w:r>
      <w:r w:rsidR="00CE5451" w:rsidRPr="000A740A">
        <w:rPr>
          <w:rFonts w:ascii="Times New Roman" w:hAnsi="Times New Roman"/>
          <w:sz w:val="28"/>
          <w:szCs w:val="28"/>
          <w:lang w:eastAsia="ru-RU"/>
        </w:rPr>
        <w:t xml:space="preserve"> </w:t>
      </w:r>
      <w:r w:rsidRPr="000A740A">
        <w:rPr>
          <w:rFonts w:ascii="Times New Roman" w:hAnsi="Times New Roman"/>
          <w:sz w:val="28"/>
          <w:szCs w:val="28"/>
          <w:lang w:eastAsia="ru-RU"/>
        </w:rPr>
        <w:t>возможностями здоровья, в том числе через дистанционную форму обучения;</w:t>
      </w:r>
    </w:p>
    <w:p w:rsidR="00E22ED1" w:rsidRPr="000A740A" w:rsidRDefault="00E22ED1" w:rsidP="00A219FC">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обеспеч</w:t>
      </w:r>
      <w:r w:rsidR="006A6A97" w:rsidRPr="000A740A">
        <w:rPr>
          <w:rFonts w:ascii="Times New Roman" w:hAnsi="Times New Roman"/>
          <w:sz w:val="28"/>
          <w:szCs w:val="28"/>
          <w:lang w:eastAsia="ru-RU"/>
        </w:rPr>
        <w:t>ить</w:t>
      </w:r>
      <w:r w:rsidRPr="000A740A">
        <w:rPr>
          <w:rFonts w:ascii="Times New Roman" w:hAnsi="Times New Roman"/>
          <w:sz w:val="28"/>
          <w:szCs w:val="28"/>
          <w:lang w:eastAsia="ru-RU"/>
        </w:rPr>
        <w:t xml:space="preserve"> достижения оптимального уровня функциональной грамотности и</w:t>
      </w:r>
      <w:r w:rsidR="00CE5451" w:rsidRPr="000A740A">
        <w:rPr>
          <w:rFonts w:ascii="Times New Roman" w:hAnsi="Times New Roman"/>
          <w:sz w:val="28"/>
          <w:szCs w:val="28"/>
          <w:lang w:eastAsia="ru-RU"/>
        </w:rPr>
        <w:t xml:space="preserve"> </w:t>
      </w:r>
      <w:r w:rsidRPr="000A740A">
        <w:rPr>
          <w:rFonts w:ascii="Times New Roman" w:hAnsi="Times New Roman"/>
          <w:sz w:val="28"/>
          <w:szCs w:val="28"/>
          <w:lang w:eastAsia="ru-RU"/>
        </w:rPr>
        <w:t>социальной компетентности выпускников в соответствии со ступенями образования с</w:t>
      </w:r>
      <w:r w:rsidR="00CE5451" w:rsidRPr="000A740A">
        <w:rPr>
          <w:rFonts w:ascii="Times New Roman" w:hAnsi="Times New Roman"/>
          <w:sz w:val="28"/>
          <w:szCs w:val="28"/>
          <w:lang w:eastAsia="ru-RU"/>
        </w:rPr>
        <w:t xml:space="preserve"> </w:t>
      </w:r>
      <w:r w:rsidRPr="000A740A">
        <w:rPr>
          <w:rFonts w:ascii="Times New Roman" w:hAnsi="Times New Roman"/>
          <w:sz w:val="28"/>
          <w:szCs w:val="28"/>
          <w:lang w:eastAsia="ru-RU"/>
        </w:rPr>
        <w:t xml:space="preserve">учетом их индивидуального образовательного запроса и </w:t>
      </w:r>
      <w:r w:rsidR="00E62A5E" w:rsidRPr="000A740A">
        <w:rPr>
          <w:rFonts w:ascii="Times New Roman" w:hAnsi="Times New Roman"/>
          <w:sz w:val="28"/>
          <w:szCs w:val="28"/>
          <w:lang w:eastAsia="ru-RU"/>
        </w:rPr>
        <w:t>психофизического</w:t>
      </w:r>
      <w:r w:rsidRPr="000A740A">
        <w:rPr>
          <w:rFonts w:ascii="Times New Roman" w:hAnsi="Times New Roman"/>
          <w:sz w:val="28"/>
          <w:szCs w:val="28"/>
          <w:lang w:eastAsia="ru-RU"/>
        </w:rPr>
        <w:t xml:space="preserve"> развития;</w:t>
      </w:r>
    </w:p>
    <w:p w:rsidR="00E22ED1" w:rsidRPr="000A740A" w:rsidRDefault="00E22ED1" w:rsidP="00A219FC">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дости</w:t>
      </w:r>
      <w:r w:rsidR="006A6A97" w:rsidRPr="000A740A">
        <w:rPr>
          <w:rFonts w:ascii="Times New Roman" w:hAnsi="Times New Roman"/>
          <w:sz w:val="28"/>
          <w:szCs w:val="28"/>
          <w:lang w:eastAsia="ru-RU"/>
        </w:rPr>
        <w:t>чь</w:t>
      </w:r>
      <w:r w:rsidRPr="000A740A">
        <w:rPr>
          <w:rFonts w:ascii="Times New Roman" w:hAnsi="Times New Roman"/>
          <w:sz w:val="28"/>
          <w:szCs w:val="28"/>
          <w:lang w:eastAsia="ru-RU"/>
        </w:rPr>
        <w:t xml:space="preserve"> оптимизации процесса и результатов планирования и использования</w:t>
      </w:r>
      <w:r w:rsidR="00CE5451" w:rsidRPr="000A740A">
        <w:rPr>
          <w:rFonts w:ascii="Times New Roman" w:hAnsi="Times New Roman"/>
          <w:sz w:val="28"/>
          <w:szCs w:val="28"/>
          <w:lang w:eastAsia="ru-RU"/>
        </w:rPr>
        <w:t xml:space="preserve"> </w:t>
      </w:r>
      <w:r w:rsidRPr="000A740A">
        <w:rPr>
          <w:rFonts w:ascii="Times New Roman" w:hAnsi="Times New Roman"/>
          <w:sz w:val="28"/>
          <w:szCs w:val="28"/>
          <w:lang w:eastAsia="ru-RU"/>
        </w:rPr>
        <w:t>бюджетных средств.</w:t>
      </w:r>
    </w:p>
    <w:p w:rsidR="007A5F04" w:rsidRPr="000A740A" w:rsidRDefault="007A5F04" w:rsidP="00C05C85">
      <w:pPr>
        <w:pStyle w:val="Default"/>
        <w:jc w:val="center"/>
        <w:rPr>
          <w:color w:val="auto"/>
          <w:sz w:val="20"/>
          <w:szCs w:val="28"/>
        </w:rPr>
      </w:pPr>
    </w:p>
    <w:p w:rsidR="00064FAE" w:rsidRPr="000A740A" w:rsidRDefault="00CC36AF" w:rsidP="00FB7AB8">
      <w:pPr>
        <w:pStyle w:val="Default"/>
        <w:numPr>
          <w:ilvl w:val="0"/>
          <w:numId w:val="1"/>
        </w:numPr>
        <w:jc w:val="center"/>
        <w:rPr>
          <w:b/>
          <w:bCs/>
          <w:color w:val="auto"/>
          <w:sz w:val="28"/>
          <w:szCs w:val="28"/>
        </w:rPr>
      </w:pPr>
      <w:r w:rsidRPr="000A740A">
        <w:rPr>
          <w:b/>
          <w:bCs/>
          <w:color w:val="auto"/>
          <w:sz w:val="28"/>
          <w:szCs w:val="28"/>
        </w:rPr>
        <w:t>Анализ рисков реализации Программы и описание мер управления рисками реализации Программы</w:t>
      </w:r>
    </w:p>
    <w:p w:rsidR="00064FAE" w:rsidRPr="000A740A" w:rsidRDefault="00064FAE" w:rsidP="00064FAE">
      <w:pPr>
        <w:pStyle w:val="Default"/>
        <w:jc w:val="both"/>
        <w:rPr>
          <w:b/>
          <w:bCs/>
          <w:color w:val="auto"/>
          <w:sz w:val="20"/>
          <w:szCs w:val="28"/>
        </w:rPr>
      </w:pPr>
    </w:p>
    <w:p w:rsidR="00064FAE" w:rsidRPr="000A740A" w:rsidRDefault="00064FAE" w:rsidP="00970E55">
      <w:pPr>
        <w:pStyle w:val="Default"/>
        <w:ind w:firstLine="567"/>
        <w:jc w:val="both"/>
        <w:rPr>
          <w:color w:val="auto"/>
          <w:sz w:val="28"/>
          <w:szCs w:val="28"/>
        </w:rPr>
      </w:pPr>
      <w:r w:rsidRPr="000A740A">
        <w:rPr>
          <w:iCs/>
          <w:color w:val="auto"/>
          <w:sz w:val="28"/>
          <w:szCs w:val="28"/>
        </w:rPr>
        <w:lastRenderedPageBreak/>
        <w:t xml:space="preserve">Финансовые риски. </w:t>
      </w:r>
    </w:p>
    <w:p w:rsidR="00064FAE" w:rsidRPr="000A740A" w:rsidRDefault="00064FAE" w:rsidP="00970E55">
      <w:pPr>
        <w:pStyle w:val="Default"/>
        <w:ind w:firstLine="567"/>
        <w:jc w:val="both"/>
        <w:rPr>
          <w:color w:val="auto"/>
          <w:sz w:val="28"/>
          <w:szCs w:val="28"/>
        </w:rPr>
      </w:pPr>
      <w:r w:rsidRPr="000A740A">
        <w:rPr>
          <w:color w:val="auto"/>
          <w:sz w:val="28"/>
          <w:szCs w:val="28"/>
        </w:rPr>
        <w:t xml:space="preserve">Финансовые риски связаны с ограниченностью бюджетных ресурсов на цели реализации </w:t>
      </w:r>
      <w:r w:rsidR="00AE2391" w:rsidRPr="000A740A">
        <w:rPr>
          <w:color w:val="auto"/>
          <w:sz w:val="28"/>
          <w:szCs w:val="28"/>
        </w:rPr>
        <w:t>П</w:t>
      </w:r>
      <w:r w:rsidRPr="000A740A">
        <w:rPr>
          <w:color w:val="auto"/>
          <w:sz w:val="28"/>
          <w:szCs w:val="28"/>
        </w:rPr>
        <w:t xml:space="preserve">рограммы, а также с возможностью нецелевого и (или) неэффективного использования бюджетных средств в ходе реализации мероприятий </w:t>
      </w:r>
      <w:r w:rsidR="00AE2391" w:rsidRPr="000A740A">
        <w:rPr>
          <w:color w:val="auto"/>
          <w:sz w:val="28"/>
          <w:szCs w:val="28"/>
        </w:rPr>
        <w:t>П</w:t>
      </w:r>
      <w:r w:rsidRPr="000A740A">
        <w:rPr>
          <w:color w:val="auto"/>
          <w:sz w:val="28"/>
          <w:szCs w:val="28"/>
        </w:rPr>
        <w:t xml:space="preserve">рограммы. </w:t>
      </w:r>
    </w:p>
    <w:p w:rsidR="00064FAE" w:rsidRPr="000A740A" w:rsidRDefault="00064FAE" w:rsidP="00970E55">
      <w:pPr>
        <w:pStyle w:val="Default"/>
        <w:ind w:firstLine="567"/>
        <w:jc w:val="both"/>
        <w:rPr>
          <w:color w:val="auto"/>
          <w:sz w:val="28"/>
          <w:szCs w:val="28"/>
        </w:rPr>
      </w:pPr>
      <w:r w:rsidRPr="000A740A">
        <w:rPr>
          <w:color w:val="auto"/>
          <w:sz w:val="28"/>
          <w:szCs w:val="28"/>
        </w:rPr>
        <w:t xml:space="preserve">Для управления риском: </w:t>
      </w:r>
    </w:p>
    <w:p w:rsidR="00064FAE" w:rsidRPr="000A740A" w:rsidRDefault="00064FAE" w:rsidP="00A219FC">
      <w:pPr>
        <w:pStyle w:val="Default"/>
        <w:spacing w:after="25"/>
        <w:ind w:firstLine="567"/>
        <w:jc w:val="both"/>
        <w:rPr>
          <w:color w:val="auto"/>
          <w:sz w:val="28"/>
          <w:szCs w:val="28"/>
        </w:rPr>
      </w:pPr>
      <w:r w:rsidRPr="000A740A">
        <w:rPr>
          <w:color w:val="auto"/>
          <w:sz w:val="28"/>
          <w:szCs w:val="28"/>
        </w:rPr>
        <w:t xml:space="preserve">требуемые объемы бюджетного финансирования обосновываются в рамках бюджетного цикла; </w:t>
      </w:r>
    </w:p>
    <w:p w:rsidR="00064FAE" w:rsidRPr="000A740A" w:rsidRDefault="00064FAE" w:rsidP="00A219FC">
      <w:pPr>
        <w:pStyle w:val="Default"/>
        <w:spacing w:after="25"/>
        <w:ind w:firstLine="567"/>
        <w:jc w:val="both"/>
        <w:rPr>
          <w:color w:val="auto"/>
          <w:sz w:val="28"/>
          <w:szCs w:val="28"/>
        </w:rPr>
      </w:pPr>
      <w:r w:rsidRPr="000A740A">
        <w:rPr>
          <w:color w:val="auto"/>
          <w:sz w:val="28"/>
          <w:szCs w:val="28"/>
        </w:rPr>
        <w:t xml:space="preserve">применяется механизм финансирования муниципальных казенных и бюджетных учреждений путем выделения субсидии на выполнение муниципального задания на оказание муниципальных услуг. </w:t>
      </w:r>
    </w:p>
    <w:p w:rsidR="00064FAE" w:rsidRPr="000A740A" w:rsidRDefault="00064FAE" w:rsidP="00970E55">
      <w:pPr>
        <w:pStyle w:val="Default"/>
        <w:ind w:firstLine="567"/>
        <w:jc w:val="both"/>
        <w:rPr>
          <w:color w:val="auto"/>
          <w:sz w:val="28"/>
          <w:szCs w:val="28"/>
        </w:rPr>
      </w:pPr>
      <w:r w:rsidRPr="000A740A">
        <w:rPr>
          <w:color w:val="auto"/>
          <w:sz w:val="28"/>
          <w:szCs w:val="28"/>
        </w:rPr>
        <w:t xml:space="preserve">Решение вопросов, связанных с капитальным строительством, капитальным ремонтом и реконструкцией объектов общего образования в районе, будет осуществляться во взаимодействии с органами государственной власти </w:t>
      </w:r>
      <w:proofErr w:type="spellStart"/>
      <w:r w:rsidRPr="000A740A">
        <w:rPr>
          <w:color w:val="auto"/>
          <w:sz w:val="28"/>
          <w:szCs w:val="28"/>
        </w:rPr>
        <w:t>Карачаево</w:t>
      </w:r>
      <w:proofErr w:type="spellEnd"/>
      <w:r w:rsidRPr="000A740A">
        <w:rPr>
          <w:color w:val="auto"/>
          <w:sz w:val="28"/>
          <w:szCs w:val="28"/>
        </w:rPr>
        <w:t xml:space="preserve"> - Черкесской Республики. </w:t>
      </w:r>
    </w:p>
    <w:p w:rsidR="00064FAE" w:rsidRPr="000A740A" w:rsidRDefault="00064FAE" w:rsidP="00970E55">
      <w:pPr>
        <w:pStyle w:val="Default"/>
        <w:ind w:firstLine="567"/>
        <w:jc w:val="both"/>
        <w:rPr>
          <w:color w:val="auto"/>
          <w:sz w:val="28"/>
          <w:szCs w:val="28"/>
        </w:rPr>
      </w:pPr>
      <w:r w:rsidRPr="000A740A">
        <w:rPr>
          <w:iCs/>
          <w:color w:val="auto"/>
          <w:sz w:val="28"/>
          <w:szCs w:val="28"/>
        </w:rPr>
        <w:t xml:space="preserve">Правовые риски. </w:t>
      </w:r>
    </w:p>
    <w:p w:rsidR="00064FAE" w:rsidRPr="000A740A" w:rsidRDefault="00064FAE" w:rsidP="00970E55">
      <w:pPr>
        <w:pStyle w:val="Default"/>
        <w:ind w:firstLine="567"/>
        <w:jc w:val="both"/>
        <w:rPr>
          <w:color w:val="auto"/>
          <w:sz w:val="28"/>
          <w:szCs w:val="28"/>
        </w:rPr>
      </w:pPr>
      <w:r w:rsidRPr="000A740A">
        <w:rPr>
          <w:color w:val="auto"/>
          <w:sz w:val="28"/>
          <w:szCs w:val="28"/>
        </w:rPr>
        <w:t xml:space="preserve">Реализация отдельных мероприятий </w:t>
      </w:r>
      <w:r w:rsidR="00AE2391" w:rsidRPr="000A740A">
        <w:rPr>
          <w:color w:val="auto"/>
          <w:sz w:val="28"/>
          <w:szCs w:val="28"/>
        </w:rPr>
        <w:t>П</w:t>
      </w:r>
      <w:r w:rsidRPr="000A740A">
        <w:rPr>
          <w:color w:val="auto"/>
          <w:sz w:val="28"/>
          <w:szCs w:val="28"/>
        </w:rPr>
        <w:t xml:space="preserve">рограммы зависит от правовых актов, принимаемых на федеральном, республиканском уровнях. Это касается вопросов, связанных с совершенствованием системы оплаты труда и внедрения эффективных контрактов в сфере общего образования, с уточнением перечней муниципальных услуг и показателей оценки их объема и качества. </w:t>
      </w:r>
    </w:p>
    <w:p w:rsidR="00064FAE" w:rsidRPr="000A740A" w:rsidRDefault="00064FAE" w:rsidP="00970E55">
      <w:pPr>
        <w:pStyle w:val="Default"/>
        <w:ind w:firstLine="567"/>
        <w:jc w:val="both"/>
        <w:rPr>
          <w:color w:val="auto"/>
          <w:sz w:val="28"/>
          <w:szCs w:val="28"/>
        </w:rPr>
      </w:pPr>
      <w:r w:rsidRPr="000A740A">
        <w:rPr>
          <w:iCs/>
          <w:color w:val="auto"/>
          <w:sz w:val="28"/>
          <w:szCs w:val="28"/>
        </w:rPr>
        <w:t xml:space="preserve">Природные или техногенные чрезвычайные ситуации. </w:t>
      </w:r>
    </w:p>
    <w:p w:rsidR="00AE2391" w:rsidRPr="000A740A" w:rsidRDefault="00064FAE" w:rsidP="00AE2391">
      <w:pPr>
        <w:pStyle w:val="Default"/>
        <w:ind w:firstLine="567"/>
        <w:jc w:val="both"/>
        <w:rPr>
          <w:color w:val="auto"/>
          <w:sz w:val="28"/>
          <w:szCs w:val="28"/>
        </w:rPr>
      </w:pPr>
      <w:r w:rsidRPr="000A740A">
        <w:rPr>
          <w:color w:val="auto"/>
          <w:sz w:val="28"/>
          <w:szCs w:val="28"/>
        </w:rPr>
        <w:t>Для образовательных учреждений существует вероятность оказаться затронутыми пожарами, быть подтопленными при паводке. С целью предотвращения и минимизации последствий от возможных природных или техногенных катастроф</w:t>
      </w:r>
      <w:r w:rsidR="00CE5451" w:rsidRPr="000A740A">
        <w:rPr>
          <w:color w:val="auto"/>
          <w:sz w:val="28"/>
          <w:szCs w:val="28"/>
        </w:rPr>
        <w:t xml:space="preserve"> </w:t>
      </w:r>
      <w:r w:rsidR="00AE2391" w:rsidRPr="000A740A">
        <w:rPr>
          <w:color w:val="auto"/>
          <w:sz w:val="28"/>
        </w:rPr>
        <w:t xml:space="preserve">образовательные </w:t>
      </w:r>
      <w:r w:rsidR="005C05C4" w:rsidRPr="000A740A">
        <w:rPr>
          <w:color w:val="auto"/>
          <w:sz w:val="28"/>
        </w:rPr>
        <w:t>учреждения</w:t>
      </w:r>
      <w:r w:rsidR="00AE2391" w:rsidRPr="000A740A">
        <w:rPr>
          <w:color w:val="auto"/>
          <w:sz w:val="28"/>
        </w:rPr>
        <w:t xml:space="preserve"> оснащаются системами автоматической пожарной сигнализации и «тревожными» кнопками. В районе разработан план действий на случай возникновения природных или техногенных катастроф. </w:t>
      </w:r>
    </w:p>
    <w:p w:rsidR="00064FAE" w:rsidRPr="000A740A" w:rsidRDefault="00064FAE" w:rsidP="00970E55">
      <w:pPr>
        <w:pStyle w:val="Default"/>
        <w:ind w:firstLine="567"/>
        <w:jc w:val="both"/>
        <w:rPr>
          <w:color w:val="auto"/>
          <w:sz w:val="28"/>
          <w:szCs w:val="28"/>
        </w:rPr>
      </w:pPr>
      <w:r w:rsidRPr="000A740A">
        <w:rPr>
          <w:iCs/>
          <w:color w:val="auto"/>
          <w:sz w:val="28"/>
          <w:szCs w:val="28"/>
        </w:rPr>
        <w:t xml:space="preserve">Кадровые риски. </w:t>
      </w:r>
    </w:p>
    <w:p w:rsidR="000A0E84" w:rsidRPr="000A740A" w:rsidRDefault="00064FAE" w:rsidP="00A219FC">
      <w:pPr>
        <w:suppressAutoHyphens/>
        <w:autoSpaceDE w:val="0"/>
        <w:spacing w:after="0" w:line="240" w:lineRule="auto"/>
        <w:ind w:firstLine="567"/>
        <w:jc w:val="both"/>
        <w:rPr>
          <w:rFonts w:ascii="Times New Roman" w:eastAsia="Times New Roman" w:hAnsi="Times New Roman"/>
          <w:sz w:val="28"/>
          <w:szCs w:val="28"/>
        </w:rPr>
      </w:pPr>
      <w:r w:rsidRPr="000A740A">
        <w:rPr>
          <w:rFonts w:ascii="Times New Roman" w:hAnsi="Times New Roman"/>
          <w:sz w:val="28"/>
          <w:szCs w:val="28"/>
        </w:rPr>
        <w:t xml:space="preserve">Связаны с недостаточной квалификацией сотрудников для внедрения новых форм и методов работы. </w:t>
      </w:r>
      <w:r w:rsidR="00AE2391" w:rsidRPr="000A740A">
        <w:rPr>
          <w:rFonts w:ascii="Times New Roman" w:hAnsi="Times New Roman"/>
          <w:sz w:val="28"/>
          <w:szCs w:val="28"/>
        </w:rPr>
        <w:t xml:space="preserve">В целях </w:t>
      </w:r>
      <w:r w:rsidRPr="000A740A">
        <w:rPr>
          <w:rFonts w:ascii="Times New Roman" w:hAnsi="Times New Roman"/>
          <w:sz w:val="28"/>
          <w:szCs w:val="28"/>
        </w:rPr>
        <w:t xml:space="preserve">минимизации рисков будет проводиться подготовка и переподготовка кадров. </w:t>
      </w:r>
      <w:r w:rsidR="00AE2391" w:rsidRPr="000A740A">
        <w:rPr>
          <w:rFonts w:ascii="Times New Roman" w:hAnsi="Times New Roman"/>
          <w:sz w:val="28"/>
          <w:szCs w:val="28"/>
        </w:rPr>
        <w:t>С целью</w:t>
      </w:r>
      <w:r w:rsidRPr="000A740A">
        <w:rPr>
          <w:rFonts w:ascii="Times New Roman" w:hAnsi="Times New Roman"/>
          <w:sz w:val="28"/>
          <w:szCs w:val="28"/>
        </w:rPr>
        <w:t xml:space="preserve"> привлечения в отрасль квалифицированных и талантливых специалистов предусмотрены меры по повышению заработной платы, а также создание материальных стимулов в зависимости от результатов профессиональной служебной</w:t>
      </w:r>
      <w:r w:rsidR="00F42CF4" w:rsidRPr="000A740A">
        <w:rPr>
          <w:rFonts w:ascii="Times New Roman" w:hAnsi="Times New Roman"/>
          <w:sz w:val="28"/>
          <w:szCs w:val="28"/>
        </w:rPr>
        <w:t xml:space="preserve"> </w:t>
      </w:r>
      <w:r w:rsidRPr="000A740A">
        <w:rPr>
          <w:rFonts w:ascii="Times New Roman" w:hAnsi="Times New Roman"/>
          <w:sz w:val="28"/>
          <w:szCs w:val="28"/>
        </w:rPr>
        <w:t>деятельности.</w:t>
      </w:r>
    </w:p>
    <w:p w:rsidR="000A0E84" w:rsidRPr="000A740A" w:rsidRDefault="000A0E84" w:rsidP="00155A4E">
      <w:pPr>
        <w:suppressAutoHyphens/>
        <w:autoSpaceDE w:val="0"/>
        <w:spacing w:after="0" w:line="240" w:lineRule="auto"/>
        <w:ind w:firstLine="709"/>
        <w:jc w:val="both"/>
        <w:rPr>
          <w:rFonts w:ascii="Times New Roman" w:eastAsia="Times New Roman" w:hAnsi="Times New Roman"/>
          <w:sz w:val="28"/>
          <w:szCs w:val="28"/>
        </w:rPr>
      </w:pPr>
    </w:p>
    <w:p w:rsidR="00605ABF" w:rsidRPr="000A740A" w:rsidRDefault="00605ABF" w:rsidP="00155A4E">
      <w:pPr>
        <w:suppressAutoHyphens/>
        <w:autoSpaceDE w:val="0"/>
        <w:spacing w:after="0" w:line="240" w:lineRule="auto"/>
        <w:ind w:firstLine="709"/>
        <w:jc w:val="both"/>
        <w:rPr>
          <w:rFonts w:ascii="Times New Roman" w:eastAsia="Times New Roman" w:hAnsi="Times New Roman"/>
          <w:sz w:val="28"/>
          <w:szCs w:val="28"/>
        </w:rPr>
      </w:pPr>
    </w:p>
    <w:p w:rsidR="002C3E2D" w:rsidRPr="000A740A" w:rsidRDefault="00A5284B" w:rsidP="00F85EE6">
      <w:pPr>
        <w:pStyle w:val="Default"/>
        <w:jc w:val="both"/>
        <w:rPr>
          <w:color w:val="auto"/>
          <w:sz w:val="28"/>
          <w:szCs w:val="28"/>
        </w:rPr>
      </w:pPr>
      <w:r>
        <w:rPr>
          <w:color w:val="auto"/>
          <w:sz w:val="28"/>
          <w:szCs w:val="28"/>
        </w:rPr>
        <w:t>У</w:t>
      </w:r>
      <w:r w:rsidR="000A0E84" w:rsidRPr="000A740A">
        <w:rPr>
          <w:color w:val="auto"/>
          <w:sz w:val="28"/>
          <w:szCs w:val="28"/>
        </w:rPr>
        <w:t>правделами администрации</w:t>
      </w:r>
    </w:p>
    <w:p w:rsidR="000A0E84" w:rsidRPr="000A740A" w:rsidRDefault="000A0E84" w:rsidP="00F85EE6">
      <w:pPr>
        <w:pStyle w:val="Default"/>
        <w:jc w:val="both"/>
        <w:rPr>
          <w:color w:val="auto"/>
          <w:sz w:val="28"/>
          <w:szCs w:val="28"/>
        </w:rPr>
      </w:pP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                             </w:t>
      </w:r>
      <w:r w:rsidR="003042A1" w:rsidRPr="000A740A">
        <w:rPr>
          <w:color w:val="auto"/>
          <w:sz w:val="28"/>
          <w:szCs w:val="28"/>
        </w:rPr>
        <w:t xml:space="preserve">       </w:t>
      </w:r>
      <w:r w:rsidR="00E62A5E" w:rsidRPr="000A740A">
        <w:rPr>
          <w:color w:val="auto"/>
          <w:sz w:val="28"/>
          <w:szCs w:val="28"/>
        </w:rPr>
        <w:t xml:space="preserve"> </w:t>
      </w:r>
      <w:proofErr w:type="spellStart"/>
      <w:r w:rsidR="003042A1" w:rsidRPr="000A740A">
        <w:rPr>
          <w:color w:val="auto"/>
          <w:sz w:val="28"/>
          <w:szCs w:val="28"/>
        </w:rPr>
        <w:t>И.А.Саламахина</w:t>
      </w:r>
      <w:proofErr w:type="spellEnd"/>
    </w:p>
    <w:p w:rsidR="00307D9E" w:rsidRPr="000A740A" w:rsidRDefault="00307D9E" w:rsidP="00F85EE6">
      <w:pPr>
        <w:pStyle w:val="Default"/>
        <w:jc w:val="both"/>
        <w:rPr>
          <w:color w:val="auto"/>
          <w:sz w:val="28"/>
          <w:szCs w:val="28"/>
        </w:rPr>
      </w:pPr>
    </w:p>
    <w:p w:rsidR="00307D9E" w:rsidRPr="000A740A" w:rsidRDefault="00307D9E" w:rsidP="00F85EE6">
      <w:pPr>
        <w:pStyle w:val="Default"/>
        <w:jc w:val="both"/>
        <w:rPr>
          <w:color w:val="auto"/>
          <w:sz w:val="28"/>
          <w:szCs w:val="28"/>
        </w:rPr>
      </w:pPr>
    </w:p>
    <w:p w:rsidR="00307D9E" w:rsidRPr="000A740A" w:rsidRDefault="00307D9E" w:rsidP="00F85EE6">
      <w:pPr>
        <w:pStyle w:val="Default"/>
        <w:jc w:val="both"/>
        <w:rPr>
          <w:color w:val="auto"/>
          <w:sz w:val="28"/>
          <w:szCs w:val="28"/>
        </w:rPr>
      </w:pPr>
    </w:p>
    <w:p w:rsidR="00307D9E" w:rsidRPr="000A740A" w:rsidRDefault="00307D9E" w:rsidP="00F85EE6">
      <w:pPr>
        <w:pStyle w:val="Default"/>
        <w:jc w:val="both"/>
        <w:rPr>
          <w:color w:val="auto"/>
          <w:sz w:val="28"/>
          <w:szCs w:val="28"/>
        </w:rPr>
      </w:pPr>
    </w:p>
    <w:p w:rsidR="00307D9E" w:rsidRPr="000A740A" w:rsidRDefault="00307D9E" w:rsidP="00F85EE6">
      <w:pPr>
        <w:pStyle w:val="Default"/>
        <w:jc w:val="both"/>
        <w:rPr>
          <w:color w:val="auto"/>
          <w:sz w:val="28"/>
          <w:szCs w:val="28"/>
        </w:rPr>
      </w:pPr>
    </w:p>
    <w:p w:rsidR="00307D9E" w:rsidRPr="000A740A" w:rsidRDefault="00307D9E" w:rsidP="00F85EE6">
      <w:pPr>
        <w:pStyle w:val="Default"/>
        <w:jc w:val="both"/>
        <w:rPr>
          <w:color w:val="auto"/>
          <w:sz w:val="28"/>
          <w:szCs w:val="28"/>
        </w:rPr>
      </w:pPr>
    </w:p>
    <w:p w:rsidR="00D812A1" w:rsidRPr="000A740A" w:rsidRDefault="00CE5451" w:rsidP="00D812A1">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sz w:val="28"/>
          <w:szCs w:val="28"/>
        </w:rPr>
        <w:lastRenderedPageBreak/>
        <w:t xml:space="preserve">                                                                                                     П</w:t>
      </w:r>
      <w:r w:rsidR="00D812A1" w:rsidRPr="000A740A">
        <w:rPr>
          <w:rFonts w:ascii="Times New Roman CYR" w:hAnsi="Times New Roman CYR" w:cs="Times New Roman CYR"/>
          <w:sz w:val="28"/>
          <w:szCs w:val="28"/>
        </w:rPr>
        <w:t>риложение 1</w:t>
      </w:r>
    </w:p>
    <w:p w:rsidR="00D812A1" w:rsidRPr="000A740A" w:rsidRDefault="00D812A1" w:rsidP="00D812A1">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3042A1" w:rsidRPr="000A740A">
        <w:rPr>
          <w:rFonts w:ascii="Times New Roman CYR" w:hAnsi="Times New Roman CYR" w:cs="Times New Roman CYR"/>
          <w:sz w:val="28"/>
          <w:szCs w:val="28"/>
        </w:rPr>
        <w:t xml:space="preserve">                              </w:t>
      </w:r>
      <w:r w:rsidRPr="000A740A">
        <w:rPr>
          <w:rFonts w:ascii="Times New Roman CYR" w:hAnsi="Times New Roman CYR" w:cs="Times New Roman CYR"/>
          <w:sz w:val="28"/>
          <w:szCs w:val="28"/>
        </w:rPr>
        <w:t>к Программе</w:t>
      </w:r>
    </w:p>
    <w:p w:rsidR="00D812A1" w:rsidRPr="000A740A" w:rsidRDefault="00D812A1" w:rsidP="00D812A1">
      <w:pPr>
        <w:autoSpaceDE w:val="0"/>
        <w:autoSpaceDN w:val="0"/>
        <w:adjustRightInd w:val="0"/>
        <w:spacing w:after="0" w:line="240" w:lineRule="auto"/>
        <w:rPr>
          <w:rFonts w:ascii="Times New Roman CYR" w:hAnsi="Times New Roman CYR" w:cs="Times New Roman CYR"/>
          <w:sz w:val="28"/>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660"/>
        <w:gridCol w:w="6804"/>
      </w:tblGrid>
      <w:tr w:rsidR="000A740A" w:rsidRPr="000A740A" w:rsidTr="00136C52">
        <w:trPr>
          <w:trHeight w:val="449"/>
        </w:trPr>
        <w:tc>
          <w:tcPr>
            <w:tcW w:w="9464" w:type="dxa"/>
            <w:gridSpan w:val="2"/>
            <w:tcBorders>
              <w:top w:val="nil"/>
              <w:left w:val="nil"/>
              <w:bottom w:val="single" w:sz="4" w:space="0" w:color="auto"/>
              <w:right w:val="nil"/>
            </w:tcBorders>
          </w:tcPr>
          <w:p w:rsidR="00D812A1" w:rsidRPr="000A740A" w:rsidRDefault="00D812A1" w:rsidP="00C9301D">
            <w:pPr>
              <w:numPr>
                <w:ilvl w:val="0"/>
                <w:numId w:val="21"/>
              </w:numPr>
              <w:autoSpaceDE w:val="0"/>
              <w:autoSpaceDN w:val="0"/>
              <w:adjustRightInd w:val="0"/>
              <w:spacing w:after="0" w:line="240" w:lineRule="auto"/>
              <w:ind w:left="720" w:hanging="360"/>
              <w:jc w:val="center"/>
              <w:rPr>
                <w:rFonts w:ascii="Times New Roman CYR" w:hAnsi="Times New Roman CYR" w:cs="Times New Roman CYR"/>
                <w:sz w:val="28"/>
                <w:szCs w:val="28"/>
              </w:rPr>
            </w:pPr>
            <w:r w:rsidRPr="000A740A">
              <w:rPr>
                <w:rFonts w:ascii="Times New Roman CYR" w:hAnsi="Times New Roman CYR" w:cs="Times New Roman CYR"/>
                <w:b/>
                <w:bCs/>
                <w:sz w:val="28"/>
                <w:szCs w:val="28"/>
              </w:rPr>
              <w:t>Паспорт подпрограммы 1 «Одаренные дети»</w:t>
            </w:r>
          </w:p>
        </w:tc>
      </w:tr>
      <w:tr w:rsidR="000A740A" w:rsidRPr="000A740A" w:rsidTr="00136C52">
        <w:trPr>
          <w:trHeight w:val="449"/>
        </w:trPr>
        <w:tc>
          <w:tcPr>
            <w:tcW w:w="2660" w:type="dxa"/>
            <w:tcBorders>
              <w:top w:val="single" w:sz="4" w:space="0" w:color="auto"/>
              <w:bottom w:val="single" w:sz="4" w:space="0" w:color="auto"/>
              <w:right w:val="single" w:sz="4" w:space="0" w:color="auto"/>
            </w:tcBorders>
          </w:tcPr>
          <w:p w:rsidR="00D812A1" w:rsidRPr="000A740A" w:rsidRDefault="00D812A1" w:rsidP="00136C52">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Наименование подпрограммы 1</w:t>
            </w:r>
          </w:p>
        </w:tc>
        <w:tc>
          <w:tcPr>
            <w:tcW w:w="6804" w:type="dxa"/>
            <w:tcBorders>
              <w:top w:val="single" w:sz="4" w:space="0" w:color="auto"/>
              <w:left w:val="single" w:sz="4" w:space="0" w:color="auto"/>
              <w:bottom w:val="single" w:sz="4" w:space="0" w:color="auto"/>
            </w:tcBorders>
          </w:tcPr>
          <w:p w:rsidR="00D812A1" w:rsidRPr="000A740A" w:rsidRDefault="00D812A1" w:rsidP="00136C52">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Подпрограмма 1 «Одаренные дети»  </w:t>
            </w:r>
          </w:p>
          <w:p w:rsidR="00D812A1" w:rsidRPr="000A740A" w:rsidRDefault="00D812A1" w:rsidP="00136C52">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(далее –  подпрограмма 1) </w:t>
            </w:r>
          </w:p>
        </w:tc>
      </w:tr>
      <w:tr w:rsidR="000A740A" w:rsidRPr="000A740A" w:rsidTr="00136C52">
        <w:trPr>
          <w:trHeight w:val="453"/>
        </w:trPr>
        <w:tc>
          <w:tcPr>
            <w:tcW w:w="2660" w:type="dxa"/>
            <w:tcBorders>
              <w:top w:val="single" w:sz="4" w:space="0" w:color="auto"/>
              <w:bottom w:val="single" w:sz="4" w:space="0" w:color="auto"/>
              <w:right w:val="single" w:sz="4" w:space="0" w:color="auto"/>
            </w:tcBorders>
          </w:tcPr>
          <w:p w:rsidR="00D812A1" w:rsidRPr="000A740A" w:rsidRDefault="00D812A1" w:rsidP="00136C52">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 xml:space="preserve">Муниципальный заказчик </w:t>
            </w:r>
          </w:p>
          <w:p w:rsidR="00D812A1" w:rsidRPr="000A740A" w:rsidRDefault="00D812A1" w:rsidP="00136C52">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 xml:space="preserve">подпрограммы 1 </w:t>
            </w:r>
          </w:p>
        </w:tc>
        <w:tc>
          <w:tcPr>
            <w:tcW w:w="6804" w:type="dxa"/>
            <w:tcBorders>
              <w:top w:val="single" w:sz="4" w:space="0" w:color="auto"/>
              <w:left w:val="single" w:sz="4" w:space="0" w:color="auto"/>
              <w:bottom w:val="single" w:sz="4" w:space="0" w:color="auto"/>
            </w:tcBorders>
          </w:tcPr>
          <w:p w:rsidR="00D812A1" w:rsidRPr="000A740A" w:rsidRDefault="00D812A1" w:rsidP="00136C52">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Администрация </w:t>
            </w:r>
            <w:proofErr w:type="spellStart"/>
            <w:r w:rsidRPr="000A740A">
              <w:rPr>
                <w:rFonts w:ascii="Times New Roman CYR" w:hAnsi="Times New Roman CYR" w:cs="Times New Roman CYR"/>
                <w:sz w:val="28"/>
                <w:szCs w:val="28"/>
              </w:rPr>
              <w:t>Зеленчукского</w:t>
            </w:r>
            <w:proofErr w:type="spellEnd"/>
            <w:r w:rsidRPr="000A740A">
              <w:rPr>
                <w:rFonts w:ascii="Times New Roman CYR" w:hAnsi="Times New Roman CYR" w:cs="Times New Roman CYR"/>
                <w:sz w:val="28"/>
                <w:szCs w:val="28"/>
              </w:rPr>
              <w:t xml:space="preserve"> муниципального района </w:t>
            </w:r>
          </w:p>
        </w:tc>
      </w:tr>
      <w:tr w:rsidR="000A740A" w:rsidRPr="000A740A" w:rsidTr="00136C52">
        <w:trPr>
          <w:trHeight w:val="613"/>
        </w:trPr>
        <w:tc>
          <w:tcPr>
            <w:tcW w:w="2660" w:type="dxa"/>
            <w:tcBorders>
              <w:top w:val="single" w:sz="4" w:space="0" w:color="auto"/>
              <w:bottom w:val="single" w:sz="4" w:space="0" w:color="auto"/>
              <w:right w:val="single" w:sz="4" w:space="0" w:color="auto"/>
            </w:tcBorders>
          </w:tcPr>
          <w:tbl>
            <w:tblPr>
              <w:tblW w:w="0" w:type="auto"/>
              <w:tblLayout w:type="fixed"/>
              <w:tblLook w:val="0000" w:firstRow="0" w:lastRow="0" w:firstColumn="0" w:lastColumn="0" w:noHBand="0" w:noVBand="0"/>
            </w:tblPr>
            <w:tblGrid>
              <w:gridCol w:w="4568"/>
            </w:tblGrid>
            <w:tr w:rsidR="000A740A" w:rsidRPr="000A740A" w:rsidTr="00136C52">
              <w:trPr>
                <w:trHeight w:val="449"/>
              </w:trPr>
              <w:tc>
                <w:tcPr>
                  <w:tcW w:w="4568" w:type="dxa"/>
                  <w:tcBorders>
                    <w:top w:val="nil"/>
                    <w:left w:val="nil"/>
                    <w:bottom w:val="nil"/>
                    <w:right w:val="nil"/>
                  </w:tcBorders>
                </w:tcPr>
                <w:p w:rsidR="00D812A1" w:rsidRPr="000A740A" w:rsidRDefault="00D812A1" w:rsidP="00136C52">
                  <w:pPr>
                    <w:autoSpaceDE w:val="0"/>
                    <w:autoSpaceDN w:val="0"/>
                    <w:adjustRightInd w:val="0"/>
                    <w:spacing w:after="0" w:line="240" w:lineRule="auto"/>
                    <w:ind w:hanging="108"/>
                    <w:rPr>
                      <w:rFonts w:ascii="Times New Roman CYR" w:hAnsi="Times New Roman CYR" w:cs="Times New Roman CYR"/>
                      <w:bCs/>
                      <w:sz w:val="28"/>
                      <w:szCs w:val="28"/>
                    </w:rPr>
                  </w:pPr>
                  <w:r w:rsidRPr="000A740A">
                    <w:rPr>
                      <w:rFonts w:ascii="Times New Roman CYR" w:hAnsi="Times New Roman CYR" w:cs="Times New Roman CYR"/>
                      <w:bCs/>
                      <w:sz w:val="28"/>
                      <w:szCs w:val="28"/>
                    </w:rPr>
                    <w:t>Разработчик</w:t>
                  </w:r>
                </w:p>
                <w:p w:rsidR="00D812A1" w:rsidRPr="000A740A" w:rsidRDefault="00D812A1" w:rsidP="00136C52">
                  <w:pPr>
                    <w:autoSpaceDE w:val="0"/>
                    <w:autoSpaceDN w:val="0"/>
                    <w:adjustRightInd w:val="0"/>
                    <w:spacing w:after="0" w:line="240" w:lineRule="auto"/>
                    <w:ind w:hanging="108"/>
                    <w:rPr>
                      <w:rFonts w:ascii="Times New Roman CYR" w:hAnsi="Times New Roman CYR" w:cs="Times New Roman CYR"/>
                      <w:sz w:val="28"/>
                      <w:szCs w:val="28"/>
                    </w:rPr>
                  </w:pPr>
                  <w:r w:rsidRPr="000A740A">
                    <w:rPr>
                      <w:rFonts w:ascii="Times New Roman CYR" w:hAnsi="Times New Roman CYR" w:cs="Times New Roman CYR"/>
                      <w:bCs/>
                      <w:sz w:val="28"/>
                      <w:szCs w:val="28"/>
                    </w:rPr>
                    <w:t>подпрограммы 1</w:t>
                  </w:r>
                </w:p>
              </w:tc>
            </w:tr>
          </w:tbl>
          <w:p w:rsidR="00D812A1" w:rsidRPr="000A740A" w:rsidRDefault="00D812A1" w:rsidP="00136C52">
            <w:pPr>
              <w:autoSpaceDE w:val="0"/>
              <w:autoSpaceDN w:val="0"/>
              <w:adjustRightInd w:val="0"/>
              <w:spacing w:after="0" w:line="240" w:lineRule="auto"/>
              <w:rPr>
                <w:rFonts w:ascii="Times New Roman CYR" w:hAnsi="Times New Roman CYR" w:cs="Times New Roman CYR"/>
                <w:bCs/>
                <w:sz w:val="28"/>
                <w:szCs w:val="28"/>
              </w:rPr>
            </w:pPr>
          </w:p>
        </w:tc>
        <w:tc>
          <w:tcPr>
            <w:tcW w:w="6804" w:type="dxa"/>
            <w:tcBorders>
              <w:top w:val="single" w:sz="4" w:space="0" w:color="auto"/>
              <w:left w:val="single" w:sz="4" w:space="0" w:color="auto"/>
              <w:bottom w:val="single" w:sz="4" w:space="0" w:color="auto"/>
            </w:tcBorders>
          </w:tcPr>
          <w:p w:rsidR="00D812A1" w:rsidRPr="000A740A" w:rsidRDefault="00D812A1" w:rsidP="00136C52">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Управление образования администрации </w:t>
            </w:r>
            <w:proofErr w:type="spellStart"/>
            <w:r w:rsidRPr="000A740A">
              <w:rPr>
                <w:rFonts w:ascii="Times New Roman CYR" w:hAnsi="Times New Roman CYR" w:cs="Times New Roman CYR"/>
                <w:sz w:val="28"/>
                <w:szCs w:val="28"/>
              </w:rPr>
              <w:t>Зеленчукского</w:t>
            </w:r>
            <w:proofErr w:type="spellEnd"/>
            <w:r w:rsidRPr="000A740A">
              <w:rPr>
                <w:rFonts w:ascii="Times New Roman CYR" w:hAnsi="Times New Roman CYR" w:cs="Times New Roman CYR"/>
                <w:sz w:val="28"/>
                <w:szCs w:val="28"/>
              </w:rPr>
              <w:t xml:space="preserve"> муниципального района</w:t>
            </w:r>
          </w:p>
        </w:tc>
      </w:tr>
      <w:tr w:rsidR="000A740A" w:rsidRPr="000A740A" w:rsidTr="00136C52">
        <w:trPr>
          <w:trHeight w:val="613"/>
        </w:trPr>
        <w:tc>
          <w:tcPr>
            <w:tcW w:w="2660" w:type="dxa"/>
            <w:tcBorders>
              <w:top w:val="single" w:sz="4" w:space="0" w:color="auto"/>
              <w:bottom w:val="single" w:sz="4" w:space="0" w:color="auto"/>
              <w:right w:val="single" w:sz="4" w:space="0" w:color="auto"/>
            </w:tcBorders>
          </w:tcPr>
          <w:p w:rsidR="00D812A1" w:rsidRPr="000A740A" w:rsidRDefault="00D812A1" w:rsidP="00136C52">
            <w:pPr>
              <w:autoSpaceDE w:val="0"/>
              <w:autoSpaceDN w:val="0"/>
              <w:adjustRightInd w:val="0"/>
              <w:spacing w:after="0" w:line="240" w:lineRule="auto"/>
              <w:rPr>
                <w:rFonts w:ascii="Times New Roman CYR" w:hAnsi="Times New Roman CYR" w:cs="Times New Roman CYR"/>
                <w:bCs/>
                <w:sz w:val="28"/>
                <w:szCs w:val="28"/>
              </w:rPr>
            </w:pPr>
            <w:r w:rsidRPr="000A740A">
              <w:rPr>
                <w:rFonts w:ascii="Times New Roman CYR" w:hAnsi="Times New Roman CYR" w:cs="Times New Roman CYR"/>
                <w:bCs/>
                <w:sz w:val="28"/>
                <w:szCs w:val="28"/>
              </w:rPr>
              <w:t>Ответственный исполнитель подпрограммы 1</w:t>
            </w:r>
          </w:p>
        </w:tc>
        <w:tc>
          <w:tcPr>
            <w:tcW w:w="6804" w:type="dxa"/>
            <w:tcBorders>
              <w:top w:val="single" w:sz="4" w:space="0" w:color="auto"/>
              <w:left w:val="single" w:sz="4" w:space="0" w:color="auto"/>
              <w:bottom w:val="single" w:sz="4" w:space="0" w:color="auto"/>
            </w:tcBorders>
          </w:tcPr>
          <w:p w:rsidR="00D812A1" w:rsidRPr="000A740A" w:rsidRDefault="00D812A1" w:rsidP="00136C52">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Управление образования администрации </w:t>
            </w:r>
            <w:proofErr w:type="spellStart"/>
            <w:r w:rsidRPr="000A740A">
              <w:rPr>
                <w:rFonts w:ascii="Times New Roman CYR" w:hAnsi="Times New Roman CYR" w:cs="Times New Roman CYR"/>
                <w:sz w:val="28"/>
                <w:szCs w:val="28"/>
              </w:rPr>
              <w:t>Зеленчукского</w:t>
            </w:r>
            <w:proofErr w:type="spellEnd"/>
            <w:r w:rsidRPr="000A740A">
              <w:rPr>
                <w:rFonts w:ascii="Times New Roman CYR" w:hAnsi="Times New Roman CYR" w:cs="Times New Roman CYR"/>
                <w:sz w:val="28"/>
                <w:szCs w:val="28"/>
              </w:rPr>
              <w:t xml:space="preserve"> муниципального района</w:t>
            </w:r>
          </w:p>
        </w:tc>
      </w:tr>
      <w:tr w:rsidR="00FC6454" w:rsidRPr="000A740A" w:rsidTr="00136C52">
        <w:trPr>
          <w:trHeight w:val="613"/>
        </w:trPr>
        <w:tc>
          <w:tcPr>
            <w:tcW w:w="2660" w:type="dxa"/>
            <w:tcBorders>
              <w:top w:val="single" w:sz="4" w:space="0" w:color="auto"/>
              <w:bottom w:val="single" w:sz="4" w:space="0" w:color="auto"/>
              <w:right w:val="single" w:sz="4" w:space="0" w:color="auto"/>
            </w:tcBorders>
          </w:tcPr>
          <w:p w:rsidR="00FC6454" w:rsidRPr="000A740A" w:rsidRDefault="00FC6454" w:rsidP="00FC6454">
            <w:pPr>
              <w:snapToGrid w:val="0"/>
              <w:spacing w:after="0" w:line="240" w:lineRule="auto"/>
              <w:rPr>
                <w:rFonts w:ascii="Times New Roman" w:hAnsi="Times New Roman"/>
                <w:sz w:val="28"/>
                <w:szCs w:val="28"/>
              </w:rPr>
            </w:pPr>
            <w:r w:rsidRPr="000A740A">
              <w:rPr>
                <w:rFonts w:ascii="Times New Roman" w:hAnsi="Times New Roman"/>
                <w:sz w:val="28"/>
                <w:szCs w:val="28"/>
              </w:rPr>
              <w:t>Участники Программы</w:t>
            </w:r>
          </w:p>
        </w:tc>
        <w:tc>
          <w:tcPr>
            <w:tcW w:w="6804" w:type="dxa"/>
            <w:tcBorders>
              <w:top w:val="single" w:sz="4" w:space="0" w:color="auto"/>
              <w:left w:val="single" w:sz="4" w:space="0" w:color="auto"/>
              <w:bottom w:val="single" w:sz="4" w:space="0" w:color="auto"/>
            </w:tcBorders>
          </w:tcPr>
          <w:p w:rsidR="00FC6454" w:rsidRPr="000A740A" w:rsidRDefault="00FC6454" w:rsidP="00FC6454">
            <w:pPr>
              <w:pStyle w:val="2"/>
              <w:tabs>
                <w:tab w:val="left" w:pos="1800"/>
              </w:tabs>
              <w:snapToGrid w:val="0"/>
              <w:spacing w:before="0" w:beforeAutospacing="0" w:after="0" w:afterAutospacing="0"/>
              <w:jc w:val="both"/>
              <w:rPr>
                <w:b w:val="0"/>
                <w:sz w:val="28"/>
                <w:szCs w:val="28"/>
                <w:lang w:eastAsia="ru-RU"/>
              </w:rPr>
            </w:pPr>
            <w:r w:rsidRPr="000A740A">
              <w:rPr>
                <w:b w:val="0"/>
                <w:sz w:val="28"/>
                <w:szCs w:val="28"/>
              </w:rPr>
              <w:t xml:space="preserve">Управление образования администрации </w:t>
            </w:r>
            <w:proofErr w:type="spellStart"/>
            <w:r w:rsidRPr="000A740A">
              <w:rPr>
                <w:b w:val="0"/>
                <w:sz w:val="28"/>
                <w:szCs w:val="28"/>
              </w:rPr>
              <w:t>Зеленчукского</w:t>
            </w:r>
            <w:proofErr w:type="spellEnd"/>
            <w:r w:rsidRPr="000A740A">
              <w:rPr>
                <w:b w:val="0"/>
                <w:sz w:val="28"/>
                <w:szCs w:val="28"/>
              </w:rPr>
              <w:t xml:space="preserve"> муниципального района</w:t>
            </w:r>
            <w:r w:rsidRPr="000A740A">
              <w:rPr>
                <w:b w:val="0"/>
                <w:sz w:val="28"/>
                <w:szCs w:val="28"/>
                <w:lang w:eastAsia="ru-RU"/>
              </w:rPr>
              <w:t>, образовательные учреждения</w:t>
            </w:r>
          </w:p>
        </w:tc>
      </w:tr>
      <w:tr w:rsidR="00FC6454" w:rsidRPr="000A740A" w:rsidTr="00136C52">
        <w:trPr>
          <w:trHeight w:val="613"/>
        </w:trPr>
        <w:tc>
          <w:tcPr>
            <w:tcW w:w="2660" w:type="dxa"/>
            <w:tcBorders>
              <w:top w:val="single" w:sz="4" w:space="0" w:color="auto"/>
              <w:bottom w:val="single" w:sz="4" w:space="0" w:color="auto"/>
              <w:right w:val="single" w:sz="4" w:space="0" w:color="auto"/>
            </w:tcBorders>
          </w:tcPr>
          <w:p w:rsidR="00FC6454" w:rsidRPr="000A740A" w:rsidRDefault="00FC6454" w:rsidP="00FC6454">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Цель подпрограммы 1</w:t>
            </w:r>
          </w:p>
        </w:tc>
        <w:tc>
          <w:tcPr>
            <w:tcW w:w="6804" w:type="dxa"/>
            <w:tcBorders>
              <w:top w:val="single" w:sz="4" w:space="0" w:color="auto"/>
              <w:left w:val="single" w:sz="4" w:space="0" w:color="auto"/>
              <w:bottom w:val="single" w:sz="4" w:space="0" w:color="auto"/>
            </w:tcBorders>
          </w:tcPr>
          <w:p w:rsidR="00FC6454" w:rsidRPr="000A740A" w:rsidRDefault="00FC6454" w:rsidP="00FC6454">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Создание условий для выявления, поддержки, обучения, воспитания, развития одаренных детей, а также создание среды, способствующей формированию и реализации творческих способностей в различных областях науки </w:t>
            </w:r>
          </w:p>
        </w:tc>
      </w:tr>
      <w:tr w:rsidR="00FC6454" w:rsidRPr="000A740A" w:rsidTr="00136C52">
        <w:trPr>
          <w:trHeight w:val="613"/>
        </w:trPr>
        <w:tc>
          <w:tcPr>
            <w:tcW w:w="2660" w:type="dxa"/>
            <w:tcBorders>
              <w:top w:val="single" w:sz="4" w:space="0" w:color="auto"/>
              <w:bottom w:val="single" w:sz="4" w:space="0" w:color="auto"/>
              <w:right w:val="single" w:sz="4" w:space="0" w:color="auto"/>
            </w:tcBorders>
          </w:tcPr>
          <w:p w:rsidR="00FC6454" w:rsidRPr="000A740A" w:rsidRDefault="00FC6454" w:rsidP="00FC6454">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 xml:space="preserve">Задачи подпрограммы 1 </w:t>
            </w:r>
          </w:p>
        </w:tc>
        <w:tc>
          <w:tcPr>
            <w:tcW w:w="6804" w:type="dxa"/>
            <w:tcBorders>
              <w:top w:val="single" w:sz="4" w:space="0" w:color="auto"/>
              <w:left w:val="single" w:sz="4" w:space="0" w:color="auto"/>
              <w:bottom w:val="single" w:sz="4" w:space="0" w:color="auto"/>
            </w:tcBorders>
          </w:tcPr>
          <w:p w:rsidR="00FC6454" w:rsidRPr="000A740A" w:rsidRDefault="00FC6454" w:rsidP="00FC6454">
            <w:pPr>
              <w:numPr>
                <w:ilvl w:val="0"/>
                <w:numId w:val="22"/>
              </w:numPr>
              <w:tabs>
                <w:tab w:val="left" w:pos="459"/>
              </w:tabs>
              <w:autoSpaceDE w:val="0"/>
              <w:autoSpaceDN w:val="0"/>
              <w:adjustRightInd w:val="0"/>
              <w:spacing w:after="0" w:line="240" w:lineRule="auto"/>
              <w:ind w:firstLine="32"/>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Развитие системы межведомственного взаимодействия по организации работы с одаренными детьми. </w:t>
            </w:r>
          </w:p>
          <w:p w:rsidR="00FC6454" w:rsidRPr="000A740A" w:rsidRDefault="00FC6454" w:rsidP="00FC6454">
            <w:pPr>
              <w:numPr>
                <w:ilvl w:val="0"/>
                <w:numId w:val="22"/>
              </w:numPr>
              <w:tabs>
                <w:tab w:val="left" w:pos="459"/>
              </w:tabs>
              <w:autoSpaceDE w:val="0"/>
              <w:autoSpaceDN w:val="0"/>
              <w:adjustRightInd w:val="0"/>
              <w:spacing w:after="0" w:line="240" w:lineRule="auto"/>
              <w:ind w:firstLine="32"/>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Введение инновационных образовательных технологий в процесс обучения одаренных детей.</w:t>
            </w:r>
          </w:p>
          <w:p w:rsidR="00FC6454" w:rsidRPr="000A740A" w:rsidRDefault="00FC6454" w:rsidP="00FC6454">
            <w:pPr>
              <w:numPr>
                <w:ilvl w:val="0"/>
                <w:numId w:val="22"/>
              </w:numPr>
              <w:tabs>
                <w:tab w:val="left" w:pos="459"/>
              </w:tabs>
              <w:autoSpaceDE w:val="0"/>
              <w:autoSpaceDN w:val="0"/>
              <w:adjustRightInd w:val="0"/>
              <w:spacing w:after="0" w:line="240" w:lineRule="auto"/>
              <w:ind w:firstLine="32"/>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Переподготовка педагогических кадров, работающих с одаренными детьми.</w:t>
            </w:r>
          </w:p>
          <w:p w:rsidR="00FC6454" w:rsidRPr="000A740A" w:rsidRDefault="00FC6454" w:rsidP="00FC6454">
            <w:pPr>
              <w:numPr>
                <w:ilvl w:val="0"/>
                <w:numId w:val="22"/>
              </w:numPr>
              <w:tabs>
                <w:tab w:val="left" w:pos="459"/>
              </w:tabs>
              <w:autoSpaceDE w:val="0"/>
              <w:autoSpaceDN w:val="0"/>
              <w:adjustRightInd w:val="0"/>
              <w:spacing w:after="0" w:line="240" w:lineRule="auto"/>
              <w:ind w:firstLine="32"/>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Обеспечение участия школьников в районных, республиканских, всероссийских, международных олимпиадах, конкурсах, творческих фестивалях, спортивных соревнованиях.</w:t>
            </w:r>
          </w:p>
          <w:p w:rsidR="00FC6454" w:rsidRPr="000A740A" w:rsidRDefault="00FC6454" w:rsidP="00FC6454">
            <w:pPr>
              <w:numPr>
                <w:ilvl w:val="0"/>
                <w:numId w:val="22"/>
              </w:numPr>
              <w:tabs>
                <w:tab w:val="left" w:pos="459"/>
              </w:tabs>
              <w:autoSpaceDE w:val="0"/>
              <w:autoSpaceDN w:val="0"/>
              <w:adjustRightInd w:val="0"/>
              <w:spacing w:after="0" w:line="240" w:lineRule="auto"/>
              <w:ind w:firstLine="32"/>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Создание условий для развития и самореализации одаренных детей.</w:t>
            </w:r>
          </w:p>
          <w:p w:rsidR="00FC6454" w:rsidRPr="000A740A" w:rsidRDefault="00FC6454" w:rsidP="00FC6454">
            <w:pPr>
              <w:numPr>
                <w:ilvl w:val="0"/>
                <w:numId w:val="22"/>
              </w:numPr>
              <w:tabs>
                <w:tab w:val="left" w:pos="459"/>
              </w:tabs>
              <w:autoSpaceDE w:val="0"/>
              <w:autoSpaceDN w:val="0"/>
              <w:adjustRightInd w:val="0"/>
              <w:spacing w:after="0" w:line="240" w:lineRule="auto"/>
              <w:ind w:firstLine="32"/>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Осуществление контроля за процессом развития одаренных детей.</w:t>
            </w:r>
          </w:p>
          <w:p w:rsidR="00FC6454" w:rsidRPr="000A740A" w:rsidRDefault="00FC6454" w:rsidP="00FC6454">
            <w:pPr>
              <w:numPr>
                <w:ilvl w:val="0"/>
                <w:numId w:val="22"/>
              </w:numPr>
              <w:tabs>
                <w:tab w:val="left" w:pos="459"/>
              </w:tabs>
              <w:autoSpaceDE w:val="0"/>
              <w:autoSpaceDN w:val="0"/>
              <w:adjustRightInd w:val="0"/>
              <w:spacing w:after="0" w:line="240" w:lineRule="auto"/>
              <w:ind w:firstLine="32"/>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Организация информационно-методического обеспечения процесса управления развития одаренных детей</w:t>
            </w:r>
          </w:p>
        </w:tc>
      </w:tr>
      <w:tr w:rsidR="00FC6454" w:rsidRPr="000A740A" w:rsidTr="00136C52">
        <w:trPr>
          <w:trHeight w:val="613"/>
        </w:trPr>
        <w:tc>
          <w:tcPr>
            <w:tcW w:w="2660" w:type="dxa"/>
            <w:tcBorders>
              <w:top w:val="single" w:sz="4" w:space="0" w:color="auto"/>
              <w:bottom w:val="single" w:sz="4" w:space="0" w:color="auto"/>
              <w:right w:val="single" w:sz="4" w:space="0" w:color="auto"/>
            </w:tcBorders>
          </w:tcPr>
          <w:p w:rsidR="00FC6454" w:rsidRPr="000A740A" w:rsidRDefault="00FC6454" w:rsidP="00FC6454">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Сроки реализации подпрограммы 1</w:t>
            </w:r>
          </w:p>
        </w:tc>
        <w:tc>
          <w:tcPr>
            <w:tcW w:w="6804" w:type="dxa"/>
            <w:tcBorders>
              <w:top w:val="single" w:sz="4" w:space="0" w:color="auto"/>
              <w:left w:val="single" w:sz="4" w:space="0" w:color="auto"/>
              <w:bottom w:val="single" w:sz="4" w:space="0" w:color="auto"/>
            </w:tcBorders>
          </w:tcPr>
          <w:p w:rsidR="00FC6454" w:rsidRPr="000A740A" w:rsidRDefault="00FC6454" w:rsidP="00FC6454">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2021-2025 годы, этапы реализации подпрограммы 1 не выделяются </w:t>
            </w:r>
          </w:p>
        </w:tc>
      </w:tr>
      <w:tr w:rsidR="00FC6454" w:rsidRPr="000A740A" w:rsidTr="00136C52">
        <w:trPr>
          <w:trHeight w:val="276"/>
        </w:trPr>
        <w:tc>
          <w:tcPr>
            <w:tcW w:w="2660" w:type="dxa"/>
            <w:tcBorders>
              <w:top w:val="single" w:sz="4" w:space="0" w:color="auto"/>
              <w:bottom w:val="single" w:sz="4" w:space="0" w:color="auto"/>
              <w:right w:val="single" w:sz="4" w:space="0" w:color="auto"/>
            </w:tcBorders>
          </w:tcPr>
          <w:p w:rsidR="00FC6454" w:rsidRPr="000A740A" w:rsidRDefault="00FC6454" w:rsidP="00FC6454">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 xml:space="preserve">Объемы и источники финансирования </w:t>
            </w:r>
            <w:r w:rsidRPr="000A740A">
              <w:rPr>
                <w:rFonts w:ascii="Times New Roman CYR" w:hAnsi="Times New Roman CYR" w:cs="Times New Roman CYR"/>
                <w:bCs/>
                <w:sz w:val="28"/>
                <w:szCs w:val="28"/>
              </w:rPr>
              <w:lastRenderedPageBreak/>
              <w:t xml:space="preserve">подпрограммы 1 по годам реализации </w:t>
            </w:r>
          </w:p>
        </w:tc>
        <w:tc>
          <w:tcPr>
            <w:tcW w:w="6804" w:type="dxa"/>
            <w:tcBorders>
              <w:top w:val="single" w:sz="4" w:space="0" w:color="auto"/>
              <w:left w:val="single" w:sz="4" w:space="0" w:color="auto"/>
              <w:bottom w:val="single" w:sz="4" w:space="0" w:color="auto"/>
            </w:tcBorders>
          </w:tcPr>
          <w:p w:rsidR="00FC6454" w:rsidRPr="000A740A" w:rsidRDefault="00FC6454" w:rsidP="00FC6454">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lastRenderedPageBreak/>
              <w:t xml:space="preserve">Общий объем ресурсного обеспечения   </w:t>
            </w:r>
            <w:proofErr w:type="spellStart"/>
            <w:r w:rsidRPr="000A740A">
              <w:rPr>
                <w:rFonts w:ascii="Times New Roman CYR" w:hAnsi="Times New Roman CYR" w:cs="Times New Roman CYR"/>
                <w:sz w:val="28"/>
                <w:szCs w:val="28"/>
              </w:rPr>
              <w:t>подпрограм</w:t>
            </w:r>
            <w:proofErr w:type="spellEnd"/>
            <w:r w:rsidRPr="000A740A">
              <w:rPr>
                <w:rFonts w:ascii="Times New Roman CYR" w:hAnsi="Times New Roman CYR" w:cs="Times New Roman CYR"/>
                <w:sz w:val="28"/>
                <w:szCs w:val="28"/>
              </w:rPr>
              <w:t>-</w:t>
            </w:r>
          </w:p>
          <w:p w:rsidR="00FC6454" w:rsidRPr="000A740A" w:rsidRDefault="00FC6454" w:rsidP="00FC6454">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мы 1 на 2021-2025 годы по всем источникам </w:t>
            </w:r>
            <w:proofErr w:type="spellStart"/>
            <w:r w:rsidRPr="000A740A">
              <w:rPr>
                <w:rFonts w:ascii="Times New Roman CYR" w:hAnsi="Times New Roman CYR" w:cs="Times New Roman CYR"/>
                <w:sz w:val="28"/>
                <w:szCs w:val="28"/>
              </w:rPr>
              <w:t>финан-сирования</w:t>
            </w:r>
            <w:proofErr w:type="spellEnd"/>
            <w:r w:rsidRPr="000A740A">
              <w:rPr>
                <w:rFonts w:ascii="Times New Roman CYR" w:hAnsi="Times New Roman CYR" w:cs="Times New Roman CYR"/>
                <w:sz w:val="28"/>
                <w:szCs w:val="28"/>
              </w:rPr>
              <w:t xml:space="preserve"> - 500,0 </w:t>
            </w:r>
            <w:proofErr w:type="spellStart"/>
            <w:proofErr w:type="gramStart"/>
            <w:r w:rsidRPr="000A740A">
              <w:rPr>
                <w:rFonts w:ascii="Times New Roman CYR" w:hAnsi="Times New Roman CYR" w:cs="Times New Roman CYR"/>
                <w:sz w:val="28"/>
                <w:szCs w:val="28"/>
              </w:rPr>
              <w:t>тыс.рублей</w:t>
            </w:r>
            <w:proofErr w:type="spellEnd"/>
            <w:proofErr w:type="gramEnd"/>
            <w:r w:rsidRPr="000A740A">
              <w:rPr>
                <w:rFonts w:ascii="Times New Roman CYR" w:hAnsi="Times New Roman CYR" w:cs="Times New Roman CYR"/>
                <w:sz w:val="28"/>
                <w:szCs w:val="28"/>
              </w:rPr>
              <w:t xml:space="preserve">, в том числе по годам: </w:t>
            </w:r>
          </w:p>
          <w:p w:rsidR="00FC6454" w:rsidRPr="000A740A" w:rsidRDefault="00FC6454" w:rsidP="00FC6454">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lastRenderedPageBreak/>
              <w:t xml:space="preserve">2021 год – 100,0 </w:t>
            </w:r>
            <w:proofErr w:type="spellStart"/>
            <w:proofErr w:type="gramStart"/>
            <w:r w:rsidRPr="000A740A">
              <w:rPr>
                <w:rFonts w:ascii="Times New Roman CYR" w:hAnsi="Times New Roman CYR" w:cs="Times New Roman CYR"/>
                <w:sz w:val="28"/>
                <w:szCs w:val="28"/>
              </w:rPr>
              <w:t>тыс.рублей</w:t>
            </w:r>
            <w:proofErr w:type="spellEnd"/>
            <w:proofErr w:type="gramEnd"/>
            <w:r w:rsidRPr="000A740A">
              <w:rPr>
                <w:rFonts w:ascii="Times New Roman CYR" w:hAnsi="Times New Roman CYR" w:cs="Times New Roman CYR"/>
                <w:sz w:val="28"/>
                <w:szCs w:val="28"/>
              </w:rPr>
              <w:t xml:space="preserve">; </w:t>
            </w:r>
          </w:p>
          <w:p w:rsidR="00FC6454" w:rsidRPr="000A740A" w:rsidRDefault="00FC6454" w:rsidP="00FC6454">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2022 год – 100,0 </w:t>
            </w:r>
            <w:proofErr w:type="spellStart"/>
            <w:proofErr w:type="gramStart"/>
            <w:r w:rsidRPr="000A740A">
              <w:rPr>
                <w:rFonts w:ascii="Times New Roman CYR" w:hAnsi="Times New Roman CYR" w:cs="Times New Roman CYR"/>
                <w:sz w:val="28"/>
                <w:szCs w:val="28"/>
              </w:rPr>
              <w:t>тыс.рублей</w:t>
            </w:r>
            <w:proofErr w:type="spellEnd"/>
            <w:proofErr w:type="gramEnd"/>
            <w:r w:rsidRPr="000A740A">
              <w:rPr>
                <w:rFonts w:ascii="Times New Roman CYR" w:hAnsi="Times New Roman CYR" w:cs="Times New Roman CYR"/>
                <w:sz w:val="28"/>
                <w:szCs w:val="28"/>
              </w:rPr>
              <w:t>;</w:t>
            </w:r>
          </w:p>
          <w:p w:rsidR="00FC6454" w:rsidRPr="000A740A" w:rsidRDefault="00FC6454" w:rsidP="00FC6454">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2023 год – 100,0 </w:t>
            </w:r>
            <w:proofErr w:type="spellStart"/>
            <w:proofErr w:type="gramStart"/>
            <w:r w:rsidRPr="000A740A">
              <w:rPr>
                <w:rFonts w:ascii="Times New Roman CYR" w:hAnsi="Times New Roman CYR" w:cs="Times New Roman CYR"/>
                <w:sz w:val="28"/>
                <w:szCs w:val="28"/>
              </w:rPr>
              <w:t>тыс.рублей</w:t>
            </w:r>
            <w:proofErr w:type="spellEnd"/>
            <w:proofErr w:type="gramEnd"/>
            <w:r w:rsidRPr="000A740A">
              <w:rPr>
                <w:rFonts w:ascii="Times New Roman CYR" w:hAnsi="Times New Roman CYR" w:cs="Times New Roman CYR"/>
                <w:sz w:val="28"/>
                <w:szCs w:val="28"/>
              </w:rPr>
              <w:t>;</w:t>
            </w:r>
          </w:p>
          <w:p w:rsidR="00FC6454" w:rsidRPr="000A740A" w:rsidRDefault="00FC6454" w:rsidP="00FC6454">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2024 год – 100,0 </w:t>
            </w:r>
            <w:proofErr w:type="spellStart"/>
            <w:proofErr w:type="gramStart"/>
            <w:r w:rsidRPr="000A740A">
              <w:rPr>
                <w:rFonts w:ascii="Times New Roman CYR" w:hAnsi="Times New Roman CYR" w:cs="Times New Roman CYR"/>
                <w:sz w:val="28"/>
                <w:szCs w:val="28"/>
              </w:rPr>
              <w:t>тыс.рублей</w:t>
            </w:r>
            <w:proofErr w:type="spellEnd"/>
            <w:proofErr w:type="gramEnd"/>
            <w:r w:rsidRPr="000A740A">
              <w:rPr>
                <w:rFonts w:ascii="Times New Roman CYR" w:hAnsi="Times New Roman CYR" w:cs="Times New Roman CYR"/>
                <w:sz w:val="28"/>
                <w:szCs w:val="28"/>
              </w:rPr>
              <w:t>;</w:t>
            </w:r>
          </w:p>
          <w:p w:rsidR="00FC6454" w:rsidRPr="000A740A" w:rsidRDefault="00FC6454" w:rsidP="00FC6454">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2025 год – 100,0 </w:t>
            </w:r>
            <w:proofErr w:type="spellStart"/>
            <w:proofErr w:type="gramStart"/>
            <w:r w:rsidRPr="000A740A">
              <w:rPr>
                <w:rFonts w:ascii="Times New Roman CYR" w:hAnsi="Times New Roman CYR" w:cs="Times New Roman CYR"/>
                <w:sz w:val="28"/>
                <w:szCs w:val="28"/>
              </w:rPr>
              <w:t>тыс.рублей</w:t>
            </w:r>
            <w:proofErr w:type="spellEnd"/>
            <w:proofErr w:type="gramEnd"/>
            <w:r w:rsidRPr="000A740A">
              <w:rPr>
                <w:rFonts w:ascii="Times New Roman CYR" w:hAnsi="Times New Roman CYR" w:cs="Times New Roman CYR"/>
                <w:sz w:val="28"/>
                <w:szCs w:val="28"/>
              </w:rPr>
              <w:t>.</w:t>
            </w:r>
          </w:p>
          <w:p w:rsidR="00FC6454" w:rsidRPr="000A740A" w:rsidRDefault="00FC6454" w:rsidP="00FC6454">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Объемы финансирования мероприятий подпрограмм-мы 1 ежегодно подлежат уточнению при </w:t>
            </w:r>
            <w:proofErr w:type="spellStart"/>
            <w:r w:rsidRPr="000A740A">
              <w:rPr>
                <w:rFonts w:ascii="Times New Roman CYR" w:hAnsi="Times New Roman CYR" w:cs="Times New Roman CYR"/>
                <w:sz w:val="28"/>
                <w:szCs w:val="28"/>
              </w:rPr>
              <w:t>форми</w:t>
            </w:r>
            <w:r>
              <w:rPr>
                <w:rFonts w:ascii="Times New Roman CYR" w:hAnsi="Times New Roman CYR" w:cs="Times New Roman CYR"/>
                <w:sz w:val="28"/>
                <w:szCs w:val="28"/>
              </w:rPr>
              <w:t>-</w:t>
            </w:r>
            <w:r w:rsidRPr="000A740A">
              <w:rPr>
                <w:rFonts w:ascii="Times New Roman CYR" w:hAnsi="Times New Roman CYR" w:cs="Times New Roman CYR"/>
                <w:sz w:val="28"/>
                <w:szCs w:val="28"/>
              </w:rPr>
              <w:t>ровании</w:t>
            </w:r>
            <w:proofErr w:type="spellEnd"/>
            <w:r w:rsidRPr="000A740A">
              <w:rPr>
                <w:rFonts w:ascii="Times New Roman CYR" w:hAnsi="Times New Roman CYR" w:cs="Times New Roman CYR"/>
                <w:sz w:val="28"/>
                <w:szCs w:val="28"/>
              </w:rPr>
              <w:t xml:space="preserve"> бюджета на очередной финансовый год </w:t>
            </w:r>
          </w:p>
        </w:tc>
      </w:tr>
      <w:tr w:rsidR="00FC6454" w:rsidRPr="000A740A" w:rsidTr="00136C52">
        <w:trPr>
          <w:trHeight w:val="276"/>
        </w:trPr>
        <w:tc>
          <w:tcPr>
            <w:tcW w:w="2660" w:type="dxa"/>
            <w:tcBorders>
              <w:top w:val="single" w:sz="4" w:space="0" w:color="auto"/>
              <w:bottom w:val="single" w:sz="4" w:space="0" w:color="auto"/>
              <w:right w:val="single" w:sz="4" w:space="0" w:color="auto"/>
            </w:tcBorders>
          </w:tcPr>
          <w:p w:rsidR="00FC6454" w:rsidRPr="000A740A" w:rsidRDefault="00FC6454" w:rsidP="00FC6454">
            <w:pPr>
              <w:autoSpaceDE w:val="0"/>
              <w:autoSpaceDN w:val="0"/>
              <w:adjustRightInd w:val="0"/>
              <w:spacing w:after="0" w:line="240" w:lineRule="auto"/>
              <w:rPr>
                <w:rFonts w:ascii="Times New Roman CYR" w:hAnsi="Times New Roman CYR" w:cs="Times New Roman CYR"/>
                <w:bCs/>
                <w:sz w:val="28"/>
                <w:szCs w:val="28"/>
              </w:rPr>
            </w:pPr>
            <w:r w:rsidRPr="000A740A">
              <w:rPr>
                <w:rFonts w:ascii="Times New Roman CYR" w:hAnsi="Times New Roman CYR" w:cs="Times New Roman CYR"/>
                <w:bCs/>
                <w:sz w:val="28"/>
                <w:szCs w:val="28"/>
              </w:rPr>
              <w:lastRenderedPageBreak/>
              <w:t xml:space="preserve">Целевые показатели реализации подпрограммы 1 </w:t>
            </w:r>
          </w:p>
        </w:tc>
        <w:tc>
          <w:tcPr>
            <w:tcW w:w="6804" w:type="dxa"/>
            <w:tcBorders>
              <w:top w:val="single" w:sz="4" w:space="0" w:color="auto"/>
              <w:left w:val="single" w:sz="4" w:space="0" w:color="auto"/>
              <w:bottom w:val="single" w:sz="4" w:space="0" w:color="auto"/>
            </w:tcBorders>
          </w:tcPr>
          <w:p w:rsidR="00FC6454" w:rsidRPr="00C5619F" w:rsidRDefault="00FC6454" w:rsidP="00FC6454">
            <w:pPr>
              <w:autoSpaceDE w:val="0"/>
              <w:autoSpaceDN w:val="0"/>
              <w:adjustRightInd w:val="0"/>
              <w:spacing w:after="0" w:line="240" w:lineRule="auto"/>
              <w:ind w:firstLine="32"/>
              <w:jc w:val="both"/>
              <w:rPr>
                <w:rFonts w:ascii="Times New Roman CYR" w:hAnsi="Times New Roman CYR" w:cs="Times New Roman CYR"/>
                <w:sz w:val="28"/>
                <w:szCs w:val="24"/>
              </w:rPr>
            </w:pPr>
            <w:r w:rsidRPr="00C5619F">
              <w:rPr>
                <w:rFonts w:ascii="Times New Roman CYR" w:hAnsi="Times New Roman CYR" w:cs="Times New Roman CYR"/>
                <w:sz w:val="28"/>
                <w:szCs w:val="24"/>
              </w:rPr>
              <w:t xml:space="preserve">К 2025 году планируется достижение следующих целевых показателей: </w:t>
            </w:r>
          </w:p>
          <w:p w:rsidR="00FC6454" w:rsidRPr="00C5619F" w:rsidRDefault="00FC6454" w:rsidP="00FC6454">
            <w:pPr>
              <w:autoSpaceDE w:val="0"/>
              <w:autoSpaceDN w:val="0"/>
              <w:adjustRightInd w:val="0"/>
              <w:spacing w:after="0" w:line="240" w:lineRule="auto"/>
              <w:jc w:val="both"/>
              <w:rPr>
                <w:rFonts w:ascii="Times New Roman CYR" w:hAnsi="Times New Roman CYR" w:cs="Times New Roman CYR"/>
                <w:sz w:val="28"/>
                <w:szCs w:val="24"/>
              </w:rPr>
            </w:pPr>
            <w:r w:rsidRPr="00C5619F">
              <w:rPr>
                <w:rFonts w:ascii="Times New Roman CYR" w:hAnsi="Times New Roman CYR" w:cs="Times New Roman CYR"/>
                <w:sz w:val="28"/>
                <w:szCs w:val="24"/>
              </w:rPr>
              <w:t xml:space="preserve">1. Доля выявленных одаренных детей от общего количества школьников - </w:t>
            </w:r>
            <w:r w:rsidRPr="00C5619F">
              <w:rPr>
                <w:rFonts w:ascii="Times New Roman CYR" w:hAnsi="Times New Roman CYR" w:cs="Times New Roman CYR"/>
                <w:bCs/>
                <w:sz w:val="28"/>
                <w:szCs w:val="24"/>
              </w:rPr>
              <w:t>30%.</w:t>
            </w:r>
          </w:p>
          <w:p w:rsidR="00FC6454" w:rsidRPr="00C5619F" w:rsidRDefault="00FC6454" w:rsidP="00FC6454">
            <w:pPr>
              <w:suppressLineNumbers/>
              <w:autoSpaceDE w:val="0"/>
              <w:autoSpaceDN w:val="0"/>
              <w:adjustRightInd w:val="0"/>
              <w:spacing w:after="0" w:line="240" w:lineRule="auto"/>
              <w:ind w:firstLine="32"/>
              <w:jc w:val="both"/>
              <w:rPr>
                <w:rFonts w:ascii="Times New Roman CYR" w:hAnsi="Times New Roman CYR" w:cs="Times New Roman CYR"/>
                <w:bCs/>
                <w:sz w:val="28"/>
                <w:szCs w:val="24"/>
              </w:rPr>
            </w:pPr>
            <w:r w:rsidRPr="00C5619F">
              <w:rPr>
                <w:rFonts w:ascii="Times New Roman CYR" w:hAnsi="Times New Roman CYR" w:cs="Times New Roman CYR"/>
                <w:sz w:val="28"/>
                <w:szCs w:val="24"/>
              </w:rPr>
              <w:t xml:space="preserve">2. Количество победителей и призеров </w:t>
            </w:r>
            <w:proofErr w:type="spellStart"/>
            <w:proofErr w:type="gramStart"/>
            <w:r w:rsidRPr="00C5619F">
              <w:rPr>
                <w:rFonts w:ascii="Times New Roman CYR" w:hAnsi="Times New Roman CYR" w:cs="Times New Roman CYR"/>
                <w:sz w:val="28"/>
                <w:szCs w:val="24"/>
              </w:rPr>
              <w:t>муници</w:t>
            </w:r>
            <w:r>
              <w:rPr>
                <w:rFonts w:ascii="Times New Roman CYR" w:hAnsi="Times New Roman CYR" w:cs="Times New Roman CYR"/>
                <w:sz w:val="28"/>
                <w:szCs w:val="24"/>
              </w:rPr>
              <w:t>-</w:t>
            </w:r>
            <w:r w:rsidRPr="00C5619F">
              <w:rPr>
                <w:rFonts w:ascii="Times New Roman CYR" w:hAnsi="Times New Roman CYR" w:cs="Times New Roman CYR"/>
                <w:sz w:val="28"/>
                <w:szCs w:val="24"/>
              </w:rPr>
              <w:t>пального</w:t>
            </w:r>
            <w:proofErr w:type="spellEnd"/>
            <w:proofErr w:type="gramEnd"/>
            <w:r w:rsidRPr="00C5619F">
              <w:rPr>
                <w:rFonts w:ascii="Times New Roman CYR" w:hAnsi="Times New Roman CYR" w:cs="Times New Roman CYR"/>
                <w:sz w:val="28"/>
                <w:szCs w:val="24"/>
              </w:rPr>
              <w:t xml:space="preserve"> этапа Всероссийской   олимпиады </w:t>
            </w:r>
            <w:proofErr w:type="spellStart"/>
            <w:r w:rsidRPr="00C5619F">
              <w:rPr>
                <w:rFonts w:ascii="Times New Roman CYR" w:hAnsi="Times New Roman CYR" w:cs="Times New Roman CYR"/>
                <w:sz w:val="28"/>
                <w:szCs w:val="24"/>
              </w:rPr>
              <w:t>школьни</w:t>
            </w:r>
            <w:proofErr w:type="spellEnd"/>
            <w:r>
              <w:rPr>
                <w:rFonts w:ascii="Times New Roman CYR" w:hAnsi="Times New Roman CYR" w:cs="Times New Roman CYR"/>
                <w:sz w:val="28"/>
                <w:szCs w:val="24"/>
              </w:rPr>
              <w:t>-</w:t>
            </w:r>
            <w:r w:rsidRPr="00C5619F">
              <w:rPr>
                <w:rFonts w:ascii="Times New Roman CYR" w:hAnsi="Times New Roman CYR" w:cs="Times New Roman CYR"/>
                <w:sz w:val="28"/>
                <w:szCs w:val="24"/>
              </w:rPr>
              <w:t xml:space="preserve">ков   - </w:t>
            </w:r>
            <w:r>
              <w:rPr>
                <w:rFonts w:ascii="Times New Roman CYR" w:hAnsi="Times New Roman CYR" w:cs="Times New Roman CYR"/>
                <w:bCs/>
                <w:sz w:val="28"/>
                <w:szCs w:val="24"/>
              </w:rPr>
              <w:t xml:space="preserve">120 </w:t>
            </w:r>
            <w:r w:rsidRPr="00C5619F">
              <w:rPr>
                <w:rFonts w:ascii="Times New Roman CYR" w:hAnsi="Times New Roman CYR" w:cs="Times New Roman CYR"/>
                <w:sz w:val="28"/>
                <w:szCs w:val="24"/>
              </w:rPr>
              <w:t>человек.</w:t>
            </w:r>
          </w:p>
          <w:p w:rsidR="00FC6454" w:rsidRPr="00C5619F" w:rsidRDefault="00FC6454" w:rsidP="00FC6454">
            <w:pPr>
              <w:suppressLineNumbers/>
              <w:autoSpaceDE w:val="0"/>
              <w:autoSpaceDN w:val="0"/>
              <w:adjustRightInd w:val="0"/>
              <w:spacing w:after="0" w:line="240" w:lineRule="auto"/>
              <w:ind w:firstLine="32"/>
              <w:jc w:val="both"/>
              <w:rPr>
                <w:rFonts w:ascii="Times New Roman CYR" w:hAnsi="Times New Roman CYR" w:cs="Times New Roman CYR"/>
                <w:bCs/>
                <w:sz w:val="28"/>
                <w:szCs w:val="24"/>
              </w:rPr>
            </w:pPr>
            <w:r w:rsidRPr="00C5619F">
              <w:rPr>
                <w:rFonts w:ascii="Times New Roman CYR" w:hAnsi="Times New Roman CYR" w:cs="Times New Roman CYR"/>
                <w:sz w:val="28"/>
                <w:szCs w:val="24"/>
              </w:rPr>
              <w:t>3. Количество победителей и призеров ре</w:t>
            </w:r>
            <w:r>
              <w:rPr>
                <w:rFonts w:ascii="Times New Roman CYR" w:hAnsi="Times New Roman CYR" w:cs="Times New Roman CYR"/>
                <w:sz w:val="28"/>
                <w:szCs w:val="24"/>
              </w:rPr>
              <w:t xml:space="preserve">гионального этапа Всероссийской </w:t>
            </w:r>
            <w:r w:rsidRPr="00C5619F">
              <w:rPr>
                <w:rFonts w:ascii="Times New Roman CYR" w:hAnsi="Times New Roman CYR" w:cs="Times New Roman CYR"/>
                <w:sz w:val="28"/>
                <w:szCs w:val="24"/>
              </w:rPr>
              <w:t xml:space="preserve">олимпиады школьников – </w:t>
            </w:r>
            <w:r w:rsidRPr="00C5619F">
              <w:rPr>
                <w:rFonts w:ascii="Times New Roman CYR" w:hAnsi="Times New Roman CYR" w:cs="Times New Roman CYR"/>
                <w:bCs/>
                <w:sz w:val="28"/>
                <w:szCs w:val="24"/>
              </w:rPr>
              <w:t xml:space="preserve">19 </w:t>
            </w:r>
            <w:r w:rsidRPr="00C5619F">
              <w:rPr>
                <w:rFonts w:ascii="Times New Roman CYR" w:hAnsi="Times New Roman CYR" w:cs="Times New Roman CYR"/>
                <w:sz w:val="28"/>
                <w:szCs w:val="24"/>
              </w:rPr>
              <w:t>человек.</w:t>
            </w:r>
          </w:p>
          <w:p w:rsidR="00FC6454" w:rsidRPr="00C5619F" w:rsidRDefault="00FC6454" w:rsidP="00FC6454">
            <w:pPr>
              <w:suppressLineNumbers/>
              <w:autoSpaceDE w:val="0"/>
              <w:autoSpaceDN w:val="0"/>
              <w:adjustRightInd w:val="0"/>
              <w:spacing w:after="0" w:line="240" w:lineRule="auto"/>
              <w:ind w:firstLine="32"/>
              <w:jc w:val="both"/>
              <w:rPr>
                <w:rFonts w:ascii="Times New Roman CYR" w:hAnsi="Times New Roman CYR" w:cs="Times New Roman CYR"/>
                <w:bCs/>
                <w:sz w:val="28"/>
                <w:szCs w:val="24"/>
              </w:rPr>
            </w:pPr>
            <w:r w:rsidRPr="00C5619F">
              <w:rPr>
                <w:rFonts w:ascii="Times New Roman CYR" w:hAnsi="Times New Roman CYR" w:cs="Times New Roman CYR"/>
                <w:sz w:val="28"/>
                <w:szCs w:val="24"/>
              </w:rPr>
              <w:t xml:space="preserve">4. Количество победителей и призеров конкурсов    регионального, Всероссийского и Международного   уровня </w:t>
            </w:r>
            <w:r w:rsidRPr="00C5619F">
              <w:rPr>
                <w:rFonts w:ascii="Times New Roman CYR" w:hAnsi="Times New Roman CYR" w:cs="Times New Roman CYR"/>
                <w:bCs/>
                <w:sz w:val="28"/>
                <w:szCs w:val="24"/>
              </w:rPr>
              <w:t xml:space="preserve">84 </w:t>
            </w:r>
            <w:r w:rsidRPr="00C5619F">
              <w:rPr>
                <w:rFonts w:ascii="Times New Roman CYR" w:hAnsi="Times New Roman CYR" w:cs="Times New Roman CYR"/>
                <w:sz w:val="28"/>
                <w:szCs w:val="24"/>
              </w:rPr>
              <w:t>человек.</w:t>
            </w:r>
          </w:p>
          <w:p w:rsidR="00FC6454" w:rsidRPr="00C5619F" w:rsidRDefault="00FC6454" w:rsidP="00FC6454">
            <w:pPr>
              <w:suppressLineNumbers/>
              <w:autoSpaceDE w:val="0"/>
              <w:autoSpaceDN w:val="0"/>
              <w:adjustRightInd w:val="0"/>
              <w:spacing w:after="0" w:line="240" w:lineRule="auto"/>
              <w:jc w:val="both"/>
              <w:rPr>
                <w:rFonts w:ascii="Times New Roman CYR" w:hAnsi="Times New Roman CYR" w:cs="Times New Roman CYR"/>
                <w:bCs/>
                <w:sz w:val="28"/>
                <w:szCs w:val="24"/>
              </w:rPr>
            </w:pPr>
            <w:r w:rsidRPr="00C5619F">
              <w:rPr>
                <w:rFonts w:ascii="Times New Roman CYR" w:hAnsi="Times New Roman CYR" w:cs="Times New Roman CYR"/>
                <w:sz w:val="28"/>
                <w:szCs w:val="24"/>
              </w:rPr>
              <w:t xml:space="preserve">5. Количество одаренных детей, получивших премии за высокие результаты в учебе, творчестве, общественно-значимой деятельности </w:t>
            </w:r>
            <w:r w:rsidRPr="00C5619F">
              <w:rPr>
                <w:rFonts w:ascii="Times New Roman CYR" w:hAnsi="Times New Roman CYR" w:cs="Times New Roman CYR"/>
                <w:bCs/>
                <w:sz w:val="28"/>
                <w:szCs w:val="24"/>
              </w:rPr>
              <w:t xml:space="preserve">120 </w:t>
            </w:r>
            <w:r w:rsidRPr="00C5619F">
              <w:rPr>
                <w:rFonts w:ascii="Times New Roman CYR" w:hAnsi="Times New Roman CYR" w:cs="Times New Roman CYR"/>
                <w:sz w:val="28"/>
                <w:szCs w:val="24"/>
              </w:rPr>
              <w:t>человек.</w:t>
            </w:r>
          </w:p>
          <w:p w:rsidR="00FC6454" w:rsidRPr="00C5619F" w:rsidRDefault="00FC6454" w:rsidP="00FC6454">
            <w:pPr>
              <w:suppressLineNumbers/>
              <w:suppressAutoHyphens/>
              <w:autoSpaceDE w:val="0"/>
              <w:autoSpaceDN w:val="0"/>
              <w:adjustRightInd w:val="0"/>
              <w:spacing w:after="0" w:line="240" w:lineRule="auto"/>
              <w:ind w:firstLine="32"/>
              <w:jc w:val="both"/>
              <w:rPr>
                <w:rFonts w:ascii="Times New Roman CYR" w:hAnsi="Times New Roman CYR" w:cs="Times New Roman CYR"/>
                <w:sz w:val="28"/>
                <w:szCs w:val="24"/>
              </w:rPr>
            </w:pPr>
            <w:r w:rsidRPr="00C5619F">
              <w:rPr>
                <w:rFonts w:ascii="Times New Roman CYR" w:hAnsi="Times New Roman CYR" w:cs="Times New Roman CYR"/>
                <w:sz w:val="28"/>
                <w:szCs w:val="24"/>
              </w:rPr>
              <w:t xml:space="preserve">6. Количество преподавателей, педагогических </w:t>
            </w:r>
            <w:proofErr w:type="gramStart"/>
            <w:r w:rsidRPr="00C5619F">
              <w:rPr>
                <w:rFonts w:ascii="Times New Roman CYR" w:hAnsi="Times New Roman CYR" w:cs="Times New Roman CYR"/>
                <w:sz w:val="28"/>
                <w:szCs w:val="24"/>
              </w:rPr>
              <w:t>работ</w:t>
            </w:r>
            <w:r>
              <w:rPr>
                <w:rFonts w:ascii="Times New Roman CYR" w:hAnsi="Times New Roman CYR" w:cs="Times New Roman CYR"/>
                <w:sz w:val="28"/>
                <w:szCs w:val="24"/>
              </w:rPr>
              <w:t>-</w:t>
            </w:r>
            <w:proofErr w:type="spellStart"/>
            <w:r w:rsidRPr="00C5619F">
              <w:rPr>
                <w:rFonts w:ascii="Times New Roman CYR" w:hAnsi="Times New Roman CYR" w:cs="Times New Roman CYR"/>
                <w:sz w:val="28"/>
                <w:szCs w:val="24"/>
              </w:rPr>
              <w:t>ников</w:t>
            </w:r>
            <w:proofErr w:type="spellEnd"/>
            <w:proofErr w:type="gramEnd"/>
            <w:r w:rsidRPr="00C5619F">
              <w:rPr>
                <w:rFonts w:ascii="Times New Roman CYR" w:hAnsi="Times New Roman CYR" w:cs="Times New Roman CYR"/>
                <w:sz w:val="28"/>
                <w:szCs w:val="24"/>
              </w:rPr>
              <w:t xml:space="preserve">, получивших поощрение (денежное </w:t>
            </w:r>
            <w:proofErr w:type="spellStart"/>
            <w:r w:rsidRPr="00C5619F">
              <w:rPr>
                <w:rFonts w:ascii="Times New Roman CYR" w:hAnsi="Times New Roman CYR" w:cs="Times New Roman CYR"/>
                <w:sz w:val="28"/>
                <w:szCs w:val="24"/>
              </w:rPr>
              <w:t>вознагра</w:t>
            </w:r>
            <w:r>
              <w:rPr>
                <w:rFonts w:ascii="Times New Roman CYR" w:hAnsi="Times New Roman CYR" w:cs="Times New Roman CYR"/>
                <w:sz w:val="28"/>
                <w:szCs w:val="24"/>
              </w:rPr>
              <w:t>-</w:t>
            </w:r>
            <w:r w:rsidRPr="00C5619F">
              <w:rPr>
                <w:rFonts w:ascii="Times New Roman CYR" w:hAnsi="Times New Roman CYR" w:cs="Times New Roman CYR"/>
                <w:sz w:val="28"/>
                <w:szCs w:val="24"/>
              </w:rPr>
              <w:t>ждение</w:t>
            </w:r>
            <w:proofErr w:type="spellEnd"/>
            <w:r w:rsidRPr="00C5619F">
              <w:rPr>
                <w:rFonts w:ascii="Times New Roman CYR" w:hAnsi="Times New Roman CYR" w:cs="Times New Roman CYR"/>
                <w:sz w:val="28"/>
                <w:szCs w:val="24"/>
              </w:rPr>
              <w:t xml:space="preserve">) за работу с одаренными детьми </w:t>
            </w:r>
            <w:r w:rsidRPr="00C5619F">
              <w:rPr>
                <w:rFonts w:ascii="Times New Roman CYR" w:hAnsi="Times New Roman CYR" w:cs="Times New Roman CYR"/>
                <w:bCs/>
                <w:sz w:val="28"/>
                <w:szCs w:val="24"/>
              </w:rPr>
              <w:t>120</w:t>
            </w:r>
            <w:r w:rsidRPr="00C5619F">
              <w:rPr>
                <w:rFonts w:ascii="Times New Roman CYR" w:hAnsi="Times New Roman CYR" w:cs="Times New Roman CYR"/>
                <w:sz w:val="28"/>
                <w:szCs w:val="24"/>
              </w:rPr>
              <w:t xml:space="preserve"> человек.</w:t>
            </w:r>
          </w:p>
          <w:p w:rsidR="00FC6454" w:rsidRPr="000A740A" w:rsidRDefault="00FC6454" w:rsidP="00FC6454">
            <w:pPr>
              <w:autoSpaceDE w:val="0"/>
              <w:autoSpaceDN w:val="0"/>
              <w:adjustRightInd w:val="0"/>
              <w:spacing w:after="0" w:line="240" w:lineRule="auto"/>
              <w:ind w:firstLine="32"/>
              <w:jc w:val="both"/>
              <w:rPr>
                <w:rFonts w:ascii="Times New Roman CYR" w:hAnsi="Times New Roman CYR" w:cs="Times New Roman CYR"/>
                <w:sz w:val="26"/>
                <w:szCs w:val="24"/>
              </w:rPr>
            </w:pPr>
            <w:r w:rsidRPr="00C5619F">
              <w:rPr>
                <w:rFonts w:ascii="Times New Roman CYR" w:hAnsi="Times New Roman CYR" w:cs="Times New Roman CYR"/>
                <w:sz w:val="28"/>
                <w:szCs w:val="24"/>
              </w:rPr>
              <w:t xml:space="preserve">7. Количество педагогов, владеющих </w:t>
            </w:r>
            <w:proofErr w:type="spellStart"/>
            <w:r w:rsidRPr="00C5619F">
              <w:rPr>
                <w:rFonts w:ascii="Times New Roman CYR" w:hAnsi="Times New Roman CYR" w:cs="Times New Roman CYR"/>
                <w:sz w:val="28"/>
                <w:szCs w:val="24"/>
              </w:rPr>
              <w:t>инновацион</w:t>
            </w:r>
            <w:r>
              <w:rPr>
                <w:rFonts w:ascii="Times New Roman CYR" w:hAnsi="Times New Roman CYR" w:cs="Times New Roman CYR"/>
                <w:sz w:val="28"/>
                <w:szCs w:val="24"/>
              </w:rPr>
              <w:t>-</w:t>
            </w:r>
            <w:r w:rsidRPr="00C5619F">
              <w:rPr>
                <w:rFonts w:ascii="Times New Roman CYR" w:hAnsi="Times New Roman CYR" w:cs="Times New Roman CYR"/>
                <w:sz w:val="28"/>
                <w:szCs w:val="24"/>
              </w:rPr>
              <w:t>ными</w:t>
            </w:r>
            <w:proofErr w:type="spellEnd"/>
            <w:r w:rsidRPr="00C5619F">
              <w:rPr>
                <w:rFonts w:ascii="Times New Roman CYR" w:hAnsi="Times New Roman CYR" w:cs="Times New Roman CYR"/>
                <w:sz w:val="28"/>
                <w:szCs w:val="24"/>
              </w:rPr>
              <w:t xml:space="preserve"> образовательными технологиями - </w:t>
            </w:r>
            <w:r w:rsidRPr="00C5619F">
              <w:rPr>
                <w:rFonts w:ascii="Times New Roman CYR" w:hAnsi="Times New Roman CYR" w:cs="Times New Roman CYR"/>
                <w:bCs/>
                <w:sz w:val="28"/>
                <w:szCs w:val="24"/>
              </w:rPr>
              <w:t>87%</w:t>
            </w:r>
          </w:p>
        </w:tc>
      </w:tr>
    </w:tbl>
    <w:p w:rsidR="00D812A1" w:rsidRPr="000A740A" w:rsidRDefault="00D812A1" w:rsidP="00D812A1">
      <w:pPr>
        <w:autoSpaceDE w:val="0"/>
        <w:autoSpaceDN w:val="0"/>
        <w:adjustRightInd w:val="0"/>
        <w:spacing w:after="0" w:line="240" w:lineRule="auto"/>
        <w:jc w:val="both"/>
        <w:rPr>
          <w:rFonts w:ascii="Times New Roman CYR" w:hAnsi="Times New Roman CYR" w:cs="Times New Roman CYR"/>
          <w:sz w:val="28"/>
          <w:szCs w:val="28"/>
        </w:rPr>
      </w:pPr>
    </w:p>
    <w:p w:rsidR="00D812A1" w:rsidRPr="000A740A" w:rsidRDefault="00D812A1" w:rsidP="00D812A1">
      <w:pPr>
        <w:autoSpaceDE w:val="0"/>
        <w:autoSpaceDN w:val="0"/>
        <w:adjustRightInd w:val="0"/>
        <w:spacing w:after="0" w:line="240" w:lineRule="auto"/>
        <w:ind w:left="720" w:hanging="360"/>
        <w:jc w:val="center"/>
        <w:rPr>
          <w:rFonts w:ascii="Times New Roman CYR" w:hAnsi="Times New Roman CYR" w:cs="Times New Roman CYR"/>
          <w:sz w:val="28"/>
          <w:szCs w:val="28"/>
        </w:rPr>
      </w:pPr>
      <w:r w:rsidRPr="000A740A">
        <w:rPr>
          <w:rFonts w:ascii="Times New Roman CYR" w:hAnsi="Times New Roman CYR" w:cs="Times New Roman CYR"/>
          <w:b/>
          <w:bCs/>
          <w:sz w:val="28"/>
          <w:szCs w:val="28"/>
        </w:rPr>
        <w:t>2.</w:t>
      </w:r>
      <w:r w:rsidRPr="000A740A">
        <w:rPr>
          <w:rFonts w:ascii="Times New Roman CYR" w:hAnsi="Times New Roman CYR" w:cs="Times New Roman CYR"/>
          <w:b/>
          <w:bCs/>
          <w:sz w:val="28"/>
          <w:szCs w:val="28"/>
        </w:rPr>
        <w:tab/>
        <w:t>Содержание проблемы и обоснование необходимости ее решения программно-целевым методом</w:t>
      </w:r>
    </w:p>
    <w:p w:rsidR="00D812A1" w:rsidRPr="000A740A" w:rsidRDefault="00D812A1" w:rsidP="00D812A1">
      <w:pPr>
        <w:autoSpaceDE w:val="0"/>
        <w:autoSpaceDN w:val="0"/>
        <w:adjustRightInd w:val="0"/>
        <w:spacing w:after="0" w:line="240" w:lineRule="auto"/>
        <w:ind w:left="426"/>
        <w:jc w:val="both"/>
        <w:rPr>
          <w:rFonts w:ascii="Times New Roman CYR" w:hAnsi="Times New Roman CYR" w:cs="Times New Roman CYR"/>
          <w:sz w:val="28"/>
          <w:szCs w:val="28"/>
        </w:rPr>
      </w:pP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Российская система образования находится на новом этапе своего развития. Подпрограмма</w:t>
      </w:r>
      <w:r w:rsidR="00082E80" w:rsidRPr="000A740A">
        <w:rPr>
          <w:rFonts w:ascii="Times New Roman CYR" w:hAnsi="Times New Roman CYR" w:cs="Times New Roman CYR"/>
          <w:sz w:val="28"/>
          <w:szCs w:val="28"/>
        </w:rPr>
        <w:t xml:space="preserve"> </w:t>
      </w:r>
      <w:r w:rsidRPr="000A740A">
        <w:rPr>
          <w:rFonts w:ascii="Times New Roman CYR" w:hAnsi="Times New Roman CYR" w:cs="Times New Roman CYR"/>
          <w:sz w:val="28"/>
          <w:szCs w:val="28"/>
        </w:rPr>
        <w:t>1</w:t>
      </w:r>
      <w:r w:rsidR="00082E80" w:rsidRPr="000A740A">
        <w:rPr>
          <w:rFonts w:ascii="Times New Roman CYR" w:hAnsi="Times New Roman CYR" w:cs="Times New Roman CYR"/>
          <w:sz w:val="28"/>
          <w:szCs w:val="28"/>
        </w:rPr>
        <w:t xml:space="preserve"> </w:t>
      </w:r>
      <w:r w:rsidRPr="000A740A">
        <w:rPr>
          <w:rFonts w:ascii="Times New Roman CYR" w:hAnsi="Times New Roman CYR" w:cs="Times New Roman CYR"/>
          <w:sz w:val="28"/>
          <w:szCs w:val="28"/>
        </w:rPr>
        <w:t xml:space="preserve">направленна на реализацию одного из направлений национального проекта «Образование» - поддержка и развитие способностей и талантов у детей и молодежи.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В районе на протяжении ряда лет накоплен определенный опыт организации мероприятий, направленных на </w:t>
      </w:r>
      <w:r w:rsidR="00E62A5E" w:rsidRPr="000A740A">
        <w:rPr>
          <w:rFonts w:ascii="Times New Roman CYR" w:hAnsi="Times New Roman CYR" w:cs="Times New Roman CYR"/>
          <w:sz w:val="28"/>
          <w:szCs w:val="28"/>
        </w:rPr>
        <w:t>выявление талантливых детей</w:t>
      </w:r>
      <w:r w:rsidRPr="000A740A">
        <w:rPr>
          <w:rFonts w:ascii="Times New Roman CYR" w:hAnsi="Times New Roman CYR" w:cs="Times New Roman CYR"/>
          <w:sz w:val="28"/>
          <w:szCs w:val="28"/>
        </w:rPr>
        <w:t>, социальную поддержку школьников, имеющих особые достижения в различных видах деятельности.</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Проводимые для детей мероприятия: предметные олимпиады, творческие конкурсы, </w:t>
      </w:r>
      <w:r w:rsidR="00E62A5E" w:rsidRPr="000A740A">
        <w:rPr>
          <w:rFonts w:ascii="Times New Roman CYR" w:hAnsi="Times New Roman CYR" w:cs="Times New Roman CYR"/>
          <w:sz w:val="28"/>
          <w:szCs w:val="28"/>
        </w:rPr>
        <w:t>научные конференции</w:t>
      </w:r>
      <w:r w:rsidRPr="000A740A">
        <w:rPr>
          <w:rFonts w:ascii="Times New Roman CYR" w:hAnsi="Times New Roman CYR" w:cs="Times New Roman CYR"/>
          <w:sz w:val="28"/>
          <w:szCs w:val="28"/>
        </w:rPr>
        <w:t xml:space="preserve"> и другие проекты позволили охватить более половины обучающихся образовательных учреждений района, среди которых обозначились высокомотивированные школьники, способные к </w:t>
      </w:r>
      <w:r w:rsidRPr="000A740A">
        <w:rPr>
          <w:rFonts w:ascii="Times New Roman CYR" w:hAnsi="Times New Roman CYR" w:cs="Times New Roman CYR"/>
          <w:sz w:val="28"/>
          <w:szCs w:val="28"/>
        </w:rPr>
        <w:lastRenderedPageBreak/>
        <w:t xml:space="preserve">результативному участию в конкурсных мероприятиях на муниципальном, региональном, Всероссийском и Международном уровнях.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Для обеспечения сопровождения таких детей в достижении ими высоких результатов требуется внедрение новых форм работы, таких как создание базовых межшкольных площадок, районного центра одаренных детей, участие школьников района во Всероссийских тренингах, научно-практических </w:t>
      </w:r>
      <w:r w:rsidR="00E62A5E" w:rsidRPr="000A740A">
        <w:rPr>
          <w:rFonts w:ascii="Times New Roman CYR" w:hAnsi="Times New Roman CYR" w:cs="Times New Roman CYR"/>
          <w:sz w:val="28"/>
          <w:szCs w:val="28"/>
        </w:rPr>
        <w:t>конференциях на</w:t>
      </w:r>
      <w:r w:rsidRPr="000A740A">
        <w:rPr>
          <w:rFonts w:ascii="Times New Roman CYR" w:hAnsi="Times New Roman CYR" w:cs="Times New Roman CYR"/>
          <w:sz w:val="28"/>
          <w:szCs w:val="28"/>
        </w:rPr>
        <w:t xml:space="preserve"> всех этапах, начиная со школьного до Всероссийского.</w:t>
      </w:r>
    </w:p>
    <w:p w:rsidR="00D812A1" w:rsidRPr="000A740A" w:rsidRDefault="00D812A1" w:rsidP="00D812A1">
      <w:pPr>
        <w:shd w:val="clear" w:color="auto" w:fill="FFFFFF"/>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С целью выявления и развития у учащихся творческих способностей и интереса к научно-исследовательской деятельности, пропаганды научных знаний; отбора лиц, проявивших выдающиеся способности, проводится муниципальный этап Всероссийской </w:t>
      </w:r>
      <w:r w:rsidR="00E62A5E" w:rsidRPr="000A740A">
        <w:rPr>
          <w:rFonts w:ascii="Times New Roman CYR" w:hAnsi="Times New Roman CYR" w:cs="Times New Roman CYR"/>
          <w:sz w:val="28"/>
          <w:szCs w:val="28"/>
        </w:rPr>
        <w:t>олимпиады школьников</w:t>
      </w:r>
      <w:r w:rsidRPr="000A740A">
        <w:rPr>
          <w:rFonts w:ascii="Times New Roman CYR" w:hAnsi="Times New Roman CYR" w:cs="Times New Roman CYR"/>
          <w:sz w:val="28"/>
          <w:szCs w:val="28"/>
        </w:rPr>
        <w:t xml:space="preserve"> по различным учебным предметам.</w:t>
      </w:r>
    </w:p>
    <w:p w:rsidR="00D812A1" w:rsidRPr="000A740A" w:rsidRDefault="00D812A1" w:rsidP="003042A1">
      <w:pPr>
        <w:tabs>
          <w:tab w:val="left" w:pos="426"/>
        </w:tabs>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 муниципальном этапе Всероссийской олимпиады школьников приняли участие 512 обучающихся 7-11 классов общеобразовательных учреждений района. Олимпиада проводилась по 18 общеобразовательным предметам. </w:t>
      </w:r>
    </w:p>
    <w:p w:rsidR="00D812A1" w:rsidRPr="000A740A" w:rsidRDefault="00D812A1" w:rsidP="003042A1">
      <w:pPr>
        <w:tabs>
          <w:tab w:val="left" w:pos="426"/>
        </w:tabs>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Победителями стали 22 обучающихся, призовые места заняли – 102 школьника общеобразовательных учреждений района.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pacing w:val="-2"/>
          <w:sz w:val="28"/>
          <w:szCs w:val="28"/>
        </w:rPr>
      </w:pPr>
      <w:r w:rsidRPr="000A740A">
        <w:rPr>
          <w:rFonts w:ascii="Times New Roman CYR" w:hAnsi="Times New Roman CYR" w:cs="Times New Roman CYR"/>
          <w:sz w:val="28"/>
          <w:szCs w:val="28"/>
        </w:rPr>
        <w:t xml:space="preserve">В 2020 году </w:t>
      </w:r>
      <w:r w:rsidRPr="000A740A">
        <w:rPr>
          <w:rFonts w:ascii="Times New Roman CYR" w:hAnsi="Times New Roman CYR" w:cs="Times New Roman CYR"/>
          <w:spacing w:val="-3"/>
          <w:sz w:val="28"/>
          <w:szCs w:val="28"/>
        </w:rPr>
        <w:t xml:space="preserve">на республиканский этап Всероссийской олимпиады школьников </w:t>
      </w:r>
      <w:r w:rsidRPr="000A740A">
        <w:rPr>
          <w:rFonts w:ascii="Times New Roman CYR" w:hAnsi="Times New Roman CYR" w:cs="Times New Roman CYR"/>
          <w:spacing w:val="-4"/>
          <w:sz w:val="28"/>
          <w:szCs w:val="28"/>
        </w:rPr>
        <w:t xml:space="preserve">приказом управления образования </w:t>
      </w:r>
      <w:proofErr w:type="spellStart"/>
      <w:r w:rsidRPr="000A740A">
        <w:rPr>
          <w:rFonts w:ascii="Times New Roman CYR" w:hAnsi="Times New Roman CYR" w:cs="Times New Roman CYR"/>
          <w:spacing w:val="-4"/>
          <w:sz w:val="28"/>
          <w:szCs w:val="28"/>
        </w:rPr>
        <w:t>Зеленчукского</w:t>
      </w:r>
      <w:proofErr w:type="spellEnd"/>
      <w:r w:rsidRPr="000A740A">
        <w:rPr>
          <w:rFonts w:ascii="Times New Roman CYR" w:hAnsi="Times New Roman CYR" w:cs="Times New Roman CYR"/>
          <w:spacing w:val="-4"/>
          <w:sz w:val="28"/>
          <w:szCs w:val="28"/>
        </w:rPr>
        <w:t xml:space="preserve"> муниципального района было </w:t>
      </w:r>
      <w:r w:rsidR="00E62A5E" w:rsidRPr="000A740A">
        <w:rPr>
          <w:rFonts w:ascii="Times New Roman CYR" w:hAnsi="Times New Roman CYR" w:cs="Times New Roman CYR"/>
          <w:spacing w:val="-4"/>
          <w:sz w:val="28"/>
          <w:szCs w:val="28"/>
        </w:rPr>
        <w:t>направлено 26</w:t>
      </w:r>
      <w:r w:rsidRPr="000A740A">
        <w:rPr>
          <w:rFonts w:ascii="Times New Roman CYR" w:hAnsi="Times New Roman CYR" w:cs="Times New Roman CYR"/>
          <w:spacing w:val="-4"/>
          <w:sz w:val="28"/>
          <w:szCs w:val="28"/>
        </w:rPr>
        <w:t xml:space="preserve"> об</w:t>
      </w:r>
      <w:r w:rsidR="00E62A5E" w:rsidRPr="000A740A">
        <w:rPr>
          <w:rFonts w:ascii="Times New Roman CYR" w:hAnsi="Times New Roman CYR" w:cs="Times New Roman CYR"/>
          <w:spacing w:val="-2"/>
          <w:sz w:val="28"/>
          <w:szCs w:val="28"/>
        </w:rPr>
        <w:t>учающихся 9-11 классов</w:t>
      </w:r>
      <w:r w:rsidRPr="000A740A">
        <w:rPr>
          <w:rFonts w:ascii="Times New Roman CYR" w:hAnsi="Times New Roman CYR" w:cs="Times New Roman CYR"/>
          <w:spacing w:val="-2"/>
          <w:sz w:val="28"/>
          <w:szCs w:val="28"/>
        </w:rPr>
        <w:t>, 10 из которых стали победителями и призерами.</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pacing w:val="-2"/>
          <w:sz w:val="28"/>
          <w:szCs w:val="28"/>
        </w:rPr>
      </w:pPr>
      <w:r w:rsidRPr="000A740A">
        <w:rPr>
          <w:rFonts w:ascii="Times New Roman CYR" w:hAnsi="Times New Roman CYR" w:cs="Times New Roman CYR"/>
          <w:spacing w:val="-2"/>
          <w:sz w:val="28"/>
          <w:szCs w:val="28"/>
        </w:rPr>
        <w:t xml:space="preserve">Обучающиеся района участвуют </w:t>
      </w:r>
      <w:r w:rsidR="00E62A5E" w:rsidRPr="000A740A">
        <w:rPr>
          <w:rFonts w:ascii="Times New Roman CYR" w:hAnsi="Times New Roman CYR" w:cs="Times New Roman CYR"/>
          <w:spacing w:val="-2"/>
          <w:sz w:val="28"/>
          <w:szCs w:val="28"/>
        </w:rPr>
        <w:t>в общероссийской</w:t>
      </w:r>
      <w:r w:rsidRPr="000A740A">
        <w:rPr>
          <w:rFonts w:ascii="Times New Roman CYR" w:hAnsi="Times New Roman CYR" w:cs="Times New Roman CYR"/>
          <w:sz w:val="28"/>
          <w:szCs w:val="28"/>
        </w:rPr>
        <w:t xml:space="preserve"> олимпиаде школьников по Основам православной культуры (ОПК). В 2019 - 2020 учебном году в школьном туре олимпиады по ОПК приняли участие 62 обучающихся из 14 общеобразовательных учреждений, из них 22 обучающихся прошли на муниципальный тур олимпиады.</w:t>
      </w:r>
    </w:p>
    <w:p w:rsidR="00D812A1" w:rsidRPr="000A740A" w:rsidRDefault="00D812A1" w:rsidP="00D812A1">
      <w:pPr>
        <w:tabs>
          <w:tab w:val="left" w:pos="426"/>
        </w:tabs>
        <w:autoSpaceDE w:val="0"/>
        <w:autoSpaceDN w:val="0"/>
        <w:adjustRightInd w:val="0"/>
        <w:spacing w:after="0" w:line="240" w:lineRule="auto"/>
        <w:ind w:right="-1"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Ежегодно обучающиеся принимают активное участие в региональном этапе телевизионной гуманитарной Олимпиады школьников «Умники и умницы </w:t>
      </w:r>
      <w:proofErr w:type="spellStart"/>
      <w:r w:rsidRPr="000A740A">
        <w:rPr>
          <w:rFonts w:ascii="Times New Roman CYR" w:hAnsi="Times New Roman CYR" w:cs="Times New Roman CYR"/>
          <w:sz w:val="28"/>
          <w:szCs w:val="28"/>
        </w:rPr>
        <w:t>Карачаево</w:t>
      </w:r>
      <w:proofErr w:type="spellEnd"/>
      <w:r w:rsidRPr="000A740A">
        <w:rPr>
          <w:rFonts w:ascii="Times New Roman CYR" w:hAnsi="Times New Roman CYR" w:cs="Times New Roman CYR"/>
          <w:sz w:val="28"/>
          <w:szCs w:val="28"/>
        </w:rPr>
        <w:t xml:space="preserve"> – </w:t>
      </w:r>
      <w:proofErr w:type="spellStart"/>
      <w:r w:rsidRPr="000A740A">
        <w:rPr>
          <w:rFonts w:ascii="Times New Roman CYR" w:hAnsi="Times New Roman CYR" w:cs="Times New Roman CYR"/>
          <w:sz w:val="28"/>
          <w:szCs w:val="28"/>
        </w:rPr>
        <w:t>Черкесии</w:t>
      </w:r>
      <w:proofErr w:type="spellEnd"/>
      <w:r w:rsidRPr="000A740A">
        <w:rPr>
          <w:rFonts w:ascii="Times New Roman CYR" w:hAnsi="Times New Roman CYR" w:cs="Times New Roman CYR"/>
          <w:sz w:val="28"/>
          <w:szCs w:val="28"/>
        </w:rPr>
        <w:t>», в телевизионной игре «Лига эрудитов». В рамках конкурсного отбора проходят обучение в образовательном центре «Сириус» (</w:t>
      </w:r>
      <w:proofErr w:type="spellStart"/>
      <w:r w:rsidRPr="000A740A">
        <w:rPr>
          <w:rFonts w:ascii="Times New Roman CYR" w:hAnsi="Times New Roman CYR" w:cs="Times New Roman CYR"/>
          <w:sz w:val="28"/>
          <w:szCs w:val="28"/>
        </w:rPr>
        <w:t>г.Сочи</w:t>
      </w:r>
      <w:proofErr w:type="spellEnd"/>
      <w:r w:rsidRPr="000A740A">
        <w:rPr>
          <w:rFonts w:ascii="Times New Roman CYR" w:hAnsi="Times New Roman CYR" w:cs="Times New Roman CYR"/>
          <w:sz w:val="28"/>
          <w:szCs w:val="28"/>
        </w:rPr>
        <w:t>).</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Обучающиеся школ района продолжают принимать активное участие в заочных конкурсах, олимпиадах Всероссийского уровня на протяжении всего учебного года с использованием образовательной платформы «</w:t>
      </w:r>
      <w:proofErr w:type="spellStart"/>
      <w:r w:rsidRPr="000A740A">
        <w:rPr>
          <w:rFonts w:ascii="Times New Roman CYR" w:hAnsi="Times New Roman CYR" w:cs="Times New Roman CYR"/>
          <w:sz w:val="28"/>
          <w:szCs w:val="28"/>
        </w:rPr>
        <w:t>Учи.ру</w:t>
      </w:r>
      <w:proofErr w:type="spellEnd"/>
      <w:r w:rsidRPr="000A740A">
        <w:rPr>
          <w:rFonts w:ascii="Times New Roman CYR" w:hAnsi="Times New Roman CYR" w:cs="Times New Roman CYR"/>
          <w:sz w:val="28"/>
          <w:szCs w:val="28"/>
        </w:rPr>
        <w:t>».</w:t>
      </w:r>
    </w:p>
    <w:p w:rsidR="00D812A1" w:rsidRPr="000A740A" w:rsidRDefault="00D812A1" w:rsidP="00D812A1">
      <w:pPr>
        <w:shd w:val="clear" w:color="auto" w:fill="FFFFFF"/>
        <w:tabs>
          <w:tab w:val="left" w:pos="426"/>
        </w:tabs>
        <w:autoSpaceDE w:val="0"/>
        <w:autoSpaceDN w:val="0"/>
        <w:adjustRightInd w:val="0"/>
        <w:spacing w:after="0" w:line="240" w:lineRule="auto"/>
        <w:ind w:firstLine="567"/>
        <w:jc w:val="both"/>
        <w:rPr>
          <w:rFonts w:ascii="Times New Roman CYR" w:hAnsi="Times New Roman CYR" w:cs="Times New Roman CYR"/>
          <w:spacing w:val="-2"/>
          <w:sz w:val="28"/>
          <w:szCs w:val="28"/>
        </w:rPr>
      </w:pPr>
      <w:r w:rsidRPr="000A740A">
        <w:rPr>
          <w:rFonts w:ascii="Times New Roman CYR" w:hAnsi="Times New Roman CYR" w:cs="Times New Roman CYR"/>
          <w:sz w:val="28"/>
          <w:szCs w:val="28"/>
        </w:rPr>
        <w:t>Одной из задач муниципальной системы образования по сопровождению работы с талантливыми детьми является создание условий для участия обучающихся в муниципальных, региональных и всероссийских конкурсах:</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муниципальный детский конкурс научно-исследовательских и творческих работ «Первые шаги в науке»;</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муниципальный этап Всероссийского конкурса юных чтецов «Живая классика»;</w:t>
      </w:r>
    </w:p>
    <w:p w:rsidR="00D812A1" w:rsidRPr="000A740A" w:rsidRDefault="00D812A1" w:rsidP="00D812A1">
      <w:pPr>
        <w:autoSpaceDE w:val="0"/>
        <w:autoSpaceDN w:val="0"/>
        <w:adjustRightInd w:val="0"/>
        <w:spacing w:after="0" w:line="240" w:lineRule="auto"/>
        <w:ind w:left="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муниципальный заочный конкурс </w:t>
      </w:r>
      <w:proofErr w:type="spellStart"/>
      <w:r w:rsidRPr="000A740A">
        <w:rPr>
          <w:rFonts w:ascii="Times New Roman CYR" w:hAnsi="Times New Roman CYR" w:cs="Times New Roman CYR"/>
          <w:sz w:val="28"/>
          <w:szCs w:val="28"/>
        </w:rPr>
        <w:t>буктрейлеров</w:t>
      </w:r>
      <w:proofErr w:type="spellEnd"/>
      <w:r w:rsidRPr="000A740A">
        <w:rPr>
          <w:rFonts w:ascii="Times New Roman CYR" w:hAnsi="Times New Roman CYR" w:cs="Times New Roman CYR"/>
          <w:sz w:val="28"/>
          <w:szCs w:val="28"/>
        </w:rPr>
        <w:t xml:space="preserve"> «Время читать!».</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Благодаря развитию дистанционных форм обучения увеличивается количество участников дистанционных конкурсов: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Международная игра-конкурс «Русский медвежонок - языкознание для всех»;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b/>
          <w:bCs/>
          <w:sz w:val="28"/>
          <w:szCs w:val="28"/>
        </w:rPr>
      </w:pPr>
      <w:r w:rsidRPr="000A740A">
        <w:rPr>
          <w:rFonts w:ascii="Times New Roman CYR" w:hAnsi="Times New Roman CYR" w:cs="Times New Roman CYR"/>
          <w:sz w:val="28"/>
          <w:szCs w:val="28"/>
        </w:rPr>
        <w:lastRenderedPageBreak/>
        <w:t>- Международный конкурс иностранных языков «Я Лингвист»;</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Международный конкурс «Солнечный свет»;</w:t>
      </w:r>
    </w:p>
    <w:p w:rsidR="00D812A1" w:rsidRPr="000A740A" w:rsidRDefault="00D812A1" w:rsidP="00D812A1">
      <w:pPr>
        <w:tabs>
          <w:tab w:val="left" w:pos="851"/>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Международный </w:t>
      </w:r>
      <w:r w:rsidR="00E62A5E" w:rsidRPr="000A740A">
        <w:rPr>
          <w:rFonts w:ascii="Times New Roman CYR" w:hAnsi="Times New Roman CYR" w:cs="Times New Roman CYR"/>
          <w:sz w:val="28"/>
          <w:szCs w:val="28"/>
        </w:rPr>
        <w:t>конкурс научно</w:t>
      </w:r>
      <w:r w:rsidRPr="000A740A">
        <w:rPr>
          <w:rFonts w:ascii="Times New Roman CYR" w:hAnsi="Times New Roman CYR" w:cs="Times New Roman CYR"/>
          <w:sz w:val="28"/>
          <w:szCs w:val="28"/>
        </w:rPr>
        <w:t xml:space="preserve"> – исследовательских и творческих работ «Старт в науке»;</w:t>
      </w:r>
    </w:p>
    <w:p w:rsidR="00D812A1" w:rsidRPr="000A740A" w:rsidRDefault="00D812A1" w:rsidP="00D812A1">
      <w:pPr>
        <w:tabs>
          <w:tab w:val="left" w:pos="851"/>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Всероссийский конкурс для дошкольников и школьников «Решаю Сам»;</w:t>
      </w:r>
    </w:p>
    <w:p w:rsidR="00D812A1" w:rsidRPr="000A740A" w:rsidRDefault="00D812A1" w:rsidP="00D812A1">
      <w:pPr>
        <w:tabs>
          <w:tab w:val="left" w:pos="851"/>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Всероссийский конкурс «Большая перемена»;</w:t>
      </w:r>
    </w:p>
    <w:p w:rsidR="00D812A1" w:rsidRPr="000A740A" w:rsidRDefault="00D812A1" w:rsidP="00D812A1">
      <w:pPr>
        <w:tabs>
          <w:tab w:val="left" w:pos="851"/>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Всероссийский конкурс «Самый читающий регион;</w:t>
      </w:r>
    </w:p>
    <w:p w:rsidR="00D812A1" w:rsidRPr="000A740A" w:rsidRDefault="00D812A1" w:rsidP="00D812A1">
      <w:pPr>
        <w:tabs>
          <w:tab w:val="left" w:pos="709"/>
          <w:tab w:val="left" w:pos="851"/>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pt_sansregular" w:hAnsi="pt_sansregular" w:cs="pt_sansregular"/>
          <w:vanish/>
          <w:sz w:val="2"/>
          <w:szCs w:val="2"/>
          <w:u w:val="single"/>
          <w:lang w:val="en-US"/>
        </w:rPr>
        <w:t>https</w:t>
      </w:r>
      <w:r w:rsidRPr="000A740A">
        <w:rPr>
          <w:rFonts w:ascii="pt_sansregular" w:hAnsi="pt_sansregular" w:cs="pt_sansregular"/>
          <w:vanish/>
          <w:sz w:val="2"/>
          <w:szCs w:val="2"/>
          <w:u w:val="single"/>
        </w:rPr>
        <w:t>://</w:t>
      </w:r>
      <w:r w:rsidRPr="000A740A">
        <w:rPr>
          <w:rFonts w:ascii="pt_sansregular" w:hAnsi="pt_sansregular" w:cs="pt_sansregular"/>
          <w:vanish/>
          <w:sz w:val="2"/>
          <w:szCs w:val="2"/>
          <w:u w:val="single"/>
          <w:lang w:val="en-US"/>
        </w:rPr>
        <w:t>www</w:t>
      </w:r>
      <w:r w:rsidRPr="000A740A">
        <w:rPr>
          <w:rFonts w:ascii="pt_sansregular" w:hAnsi="pt_sansregular" w:cs="pt_sansregular"/>
          <w:vanish/>
          <w:sz w:val="2"/>
          <w:szCs w:val="2"/>
          <w:u w:val="single"/>
        </w:rPr>
        <w:t>.</w:t>
      </w:r>
      <w:r w:rsidRPr="000A740A">
        <w:rPr>
          <w:rFonts w:ascii="pt_sansregular" w:hAnsi="pt_sansregular" w:cs="pt_sansregular"/>
          <w:vanish/>
          <w:sz w:val="2"/>
          <w:szCs w:val="2"/>
          <w:u w:val="single"/>
          <w:lang w:val="en-US"/>
        </w:rPr>
        <w:t>minobrkchr</w:t>
      </w:r>
      <w:r w:rsidRPr="000A740A">
        <w:rPr>
          <w:rFonts w:ascii="pt_sansregular" w:hAnsi="pt_sansregular" w:cs="pt_sansregular"/>
          <w:vanish/>
          <w:sz w:val="2"/>
          <w:szCs w:val="2"/>
          <w:u w:val="single"/>
        </w:rPr>
        <w:t>.</w:t>
      </w:r>
      <w:r w:rsidRPr="000A740A">
        <w:rPr>
          <w:rFonts w:ascii="pt_sansregular" w:hAnsi="pt_sansregular" w:cs="pt_sansregular"/>
          <w:vanish/>
          <w:sz w:val="2"/>
          <w:szCs w:val="2"/>
          <w:u w:val="single"/>
          <w:lang w:val="en-US"/>
        </w:rPr>
        <w:t>ru</w:t>
      </w:r>
      <w:r w:rsidRPr="000A740A">
        <w:rPr>
          <w:rFonts w:ascii="pt_sansregular" w:hAnsi="pt_sansregular" w:cs="pt_sansregular"/>
          <w:vanish/>
          <w:sz w:val="2"/>
          <w:szCs w:val="2"/>
          <w:u w:val="single"/>
        </w:rPr>
        <w:t>/</w:t>
      </w:r>
      <w:r w:rsidRPr="000A740A">
        <w:rPr>
          <w:rFonts w:ascii="Times New Roman CYR" w:hAnsi="Times New Roman CYR" w:cs="Times New Roman CYR"/>
          <w:sz w:val="28"/>
          <w:szCs w:val="28"/>
        </w:rPr>
        <w:t>- Региональный конкурс научно – исследовательских, методических и творческих работ «Моя республика».</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Важной формой работы с одаренными детьми остаются и </w:t>
      </w:r>
      <w:r w:rsidR="00E62A5E" w:rsidRPr="000A740A">
        <w:rPr>
          <w:rFonts w:ascii="Times New Roman CYR" w:hAnsi="Times New Roman CYR" w:cs="Times New Roman CYR"/>
          <w:sz w:val="28"/>
          <w:szCs w:val="28"/>
        </w:rPr>
        <w:t>соревнования: первенство</w:t>
      </w:r>
      <w:r w:rsidRPr="000A740A">
        <w:rPr>
          <w:rFonts w:ascii="Times New Roman CYR" w:hAnsi="Times New Roman CYR" w:cs="Times New Roman CYR"/>
          <w:sz w:val="28"/>
          <w:szCs w:val="28"/>
        </w:rPr>
        <w:t xml:space="preserve"> по легкой атлетике, боксу, художественной гимнастике, </w:t>
      </w:r>
      <w:proofErr w:type="spellStart"/>
      <w:r w:rsidRPr="000A740A">
        <w:rPr>
          <w:rFonts w:ascii="Times New Roman CYR" w:hAnsi="Times New Roman CYR" w:cs="Times New Roman CYR"/>
          <w:sz w:val="28"/>
          <w:szCs w:val="28"/>
        </w:rPr>
        <w:t>Кёкусинкай</w:t>
      </w:r>
      <w:proofErr w:type="spellEnd"/>
      <w:r w:rsidRPr="000A740A">
        <w:rPr>
          <w:rFonts w:ascii="Times New Roman CYR" w:hAnsi="Times New Roman CYR" w:cs="Times New Roman CYR"/>
          <w:sz w:val="28"/>
          <w:szCs w:val="28"/>
        </w:rPr>
        <w:t xml:space="preserve"> каратэ.</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Однако при всех результатах, достигнутых за прошедший период, существует ряд проблем, требующих решения, для выхода на более высокий уровень </w:t>
      </w:r>
      <w:r w:rsidR="00E62A5E" w:rsidRPr="000A740A">
        <w:rPr>
          <w:rFonts w:ascii="Times New Roman CYR" w:hAnsi="Times New Roman CYR" w:cs="Times New Roman CYR"/>
          <w:sz w:val="28"/>
          <w:szCs w:val="28"/>
        </w:rPr>
        <w:t>работы развитию</w:t>
      </w:r>
      <w:r w:rsidRPr="000A740A">
        <w:rPr>
          <w:rFonts w:ascii="Times New Roman CYR" w:hAnsi="Times New Roman CYR" w:cs="Times New Roman CYR"/>
          <w:sz w:val="28"/>
          <w:szCs w:val="28"/>
        </w:rPr>
        <w:t xml:space="preserve"> одаренных детей.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Организация работы с одаренными детьми требует вложения финансовых средств, предназначенных для ее технического обеспечения, в том числе для приобретения лабораторного оборудования, компьютеров, литературы, а также организации учебных сборов, проведения олимпиад и научных конференций, командирования учащихся для участия в республиканских, Всероссийских и Международных конкурсах и проектах.</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К числу недостатков действующей системы выявления и поддержки одаренных детей в настоящий момент можно отнести: </w:t>
      </w:r>
    </w:p>
    <w:p w:rsidR="00D812A1" w:rsidRPr="000A740A" w:rsidRDefault="00D812A1" w:rsidP="00D812A1">
      <w:pPr>
        <w:tabs>
          <w:tab w:val="left" w:pos="1134"/>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отсутствие системности в выявлении и сопровождении одаренных детей на протяжении нескольких лет.</w:t>
      </w:r>
    </w:p>
    <w:p w:rsidR="00D812A1" w:rsidRPr="000A740A" w:rsidRDefault="00D812A1" w:rsidP="00D812A1">
      <w:pPr>
        <w:tabs>
          <w:tab w:val="left" w:pos="1134"/>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низкая обеспеченность образовательных учреждений современными оборудованными кабинетами и актовыми залами или полное их отсутствие;</w:t>
      </w:r>
    </w:p>
    <w:p w:rsidR="00D812A1" w:rsidRPr="000A740A" w:rsidRDefault="00D812A1" w:rsidP="00D812A1">
      <w:pPr>
        <w:tabs>
          <w:tab w:val="left" w:pos="1134"/>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недостаточное психолого-педагогическое сопровождение одаренных детей; </w:t>
      </w:r>
    </w:p>
    <w:p w:rsidR="00D812A1" w:rsidRPr="000A740A" w:rsidRDefault="00D812A1" w:rsidP="00D812A1">
      <w:pPr>
        <w:tabs>
          <w:tab w:val="left" w:pos="1134"/>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недостаточное взаимодействие между учреждениями общего и дополнительного образования в вопросах поддержки и сопровождения одаренности детей;</w:t>
      </w:r>
    </w:p>
    <w:p w:rsidR="00D812A1" w:rsidRPr="000A740A" w:rsidRDefault="00D812A1" w:rsidP="00D812A1">
      <w:pPr>
        <w:tabs>
          <w:tab w:val="left" w:pos="1134"/>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недостаточная скорость Интернет-соединения в отдельных образовательных учреждениях ограничивает участие обучающихся в получении образования с использованием дистанционных технологий, в дистанционных олимпиадах и конкурсах.</w:t>
      </w:r>
    </w:p>
    <w:p w:rsidR="00D812A1" w:rsidRPr="000A740A" w:rsidRDefault="00D812A1" w:rsidP="00D812A1">
      <w:pPr>
        <w:shd w:val="clear" w:color="auto" w:fill="FFFFFF"/>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Актуальность настоящей подпрограммы заключается в необходимости обеспечить благоприятные условия для выявления и развития одаренных детей района, что невозможно в рамках текущего бюджетного финансирования. </w:t>
      </w:r>
    </w:p>
    <w:p w:rsidR="00D812A1" w:rsidRPr="000A740A" w:rsidRDefault="00D812A1" w:rsidP="00D812A1">
      <w:pPr>
        <w:shd w:val="clear" w:color="auto" w:fill="FFFFFF"/>
        <w:autoSpaceDE w:val="0"/>
        <w:autoSpaceDN w:val="0"/>
        <w:adjustRightInd w:val="0"/>
        <w:spacing w:after="0" w:line="240" w:lineRule="auto"/>
        <w:jc w:val="both"/>
        <w:rPr>
          <w:rFonts w:cs="Calibri"/>
          <w:sz w:val="28"/>
          <w:szCs w:val="28"/>
        </w:rPr>
      </w:pPr>
      <w:r w:rsidRPr="000A740A">
        <w:rPr>
          <w:rFonts w:ascii="Times New Roman CYR" w:hAnsi="Times New Roman CYR" w:cs="Times New Roman CYR"/>
          <w:sz w:val="28"/>
          <w:szCs w:val="28"/>
        </w:rPr>
        <w:t xml:space="preserve">          </w:t>
      </w:r>
    </w:p>
    <w:p w:rsidR="00D812A1" w:rsidRPr="000A740A" w:rsidRDefault="00D812A1" w:rsidP="00D812A1">
      <w:pPr>
        <w:shd w:val="clear" w:color="auto" w:fill="FFFFFF"/>
        <w:autoSpaceDE w:val="0"/>
        <w:autoSpaceDN w:val="0"/>
        <w:adjustRightInd w:val="0"/>
        <w:spacing w:after="0" w:line="240" w:lineRule="auto"/>
        <w:ind w:left="720" w:hanging="360"/>
        <w:jc w:val="center"/>
        <w:rPr>
          <w:rFonts w:ascii="Times New Roman CYR" w:hAnsi="Times New Roman CYR" w:cs="Times New Roman CYR"/>
          <w:b/>
          <w:bCs/>
          <w:sz w:val="28"/>
          <w:szCs w:val="28"/>
        </w:rPr>
      </w:pPr>
      <w:r w:rsidRPr="000A740A">
        <w:rPr>
          <w:rFonts w:ascii="Times New Roman CYR" w:hAnsi="Times New Roman CYR" w:cs="Times New Roman CYR"/>
          <w:b/>
          <w:bCs/>
          <w:sz w:val="28"/>
          <w:szCs w:val="28"/>
        </w:rPr>
        <w:t>3.</w:t>
      </w:r>
      <w:r w:rsidRPr="000A740A">
        <w:rPr>
          <w:rFonts w:ascii="Times New Roman CYR" w:hAnsi="Times New Roman CYR" w:cs="Times New Roman CYR"/>
          <w:b/>
          <w:bCs/>
          <w:sz w:val="28"/>
          <w:szCs w:val="28"/>
        </w:rPr>
        <w:tab/>
        <w:t>Цели и задачи подпрограммы 1</w:t>
      </w:r>
    </w:p>
    <w:p w:rsidR="00D812A1" w:rsidRPr="000A740A" w:rsidRDefault="00D812A1" w:rsidP="00D812A1">
      <w:pPr>
        <w:shd w:val="clear" w:color="auto" w:fill="FFFFFF"/>
        <w:autoSpaceDE w:val="0"/>
        <w:autoSpaceDN w:val="0"/>
        <w:adjustRightInd w:val="0"/>
        <w:spacing w:after="0" w:line="240" w:lineRule="auto"/>
        <w:ind w:firstLine="708"/>
        <w:jc w:val="both"/>
        <w:rPr>
          <w:rFonts w:ascii="Times New Roman CYR" w:hAnsi="Times New Roman CYR" w:cs="Times New Roman CYR"/>
          <w:b/>
          <w:bCs/>
          <w:sz w:val="28"/>
          <w:szCs w:val="28"/>
        </w:rPr>
      </w:pPr>
    </w:p>
    <w:p w:rsidR="00D812A1" w:rsidRPr="000A740A" w:rsidRDefault="00D812A1" w:rsidP="00D812A1">
      <w:pPr>
        <w:shd w:val="clear" w:color="auto" w:fill="FFFFFF"/>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Основной целью подпрограммы 1 является создание условий для выявления, поддержки, обучения, воспитания и развития одаренных детей, а также создание среды, способствующей формированию и реализации творческих способностей в различных областях науки.          </w:t>
      </w:r>
    </w:p>
    <w:p w:rsidR="00D812A1" w:rsidRPr="000A740A" w:rsidRDefault="00D812A1" w:rsidP="00D812A1">
      <w:pPr>
        <w:shd w:val="clear" w:color="auto" w:fill="FFFFFF"/>
        <w:tabs>
          <w:tab w:val="left" w:pos="1134"/>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lastRenderedPageBreak/>
        <w:t>Подпрограмма 1 предусматривает решение следующих задач:</w:t>
      </w:r>
    </w:p>
    <w:p w:rsidR="00D812A1" w:rsidRPr="000A740A" w:rsidRDefault="00E62A5E" w:rsidP="00C9301D">
      <w:pPr>
        <w:numPr>
          <w:ilvl w:val="0"/>
          <w:numId w:val="23"/>
        </w:numPr>
        <w:shd w:val="clear" w:color="auto" w:fill="FFFFFF"/>
        <w:tabs>
          <w:tab w:val="left" w:pos="426"/>
          <w:tab w:val="left" w:pos="993"/>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Развитие системы межведомственного взаимодействия по организации работы с одаренными детьми.</w:t>
      </w:r>
    </w:p>
    <w:p w:rsidR="00D812A1" w:rsidRPr="000A740A" w:rsidRDefault="00E62A5E" w:rsidP="00C9301D">
      <w:pPr>
        <w:numPr>
          <w:ilvl w:val="0"/>
          <w:numId w:val="23"/>
        </w:numPr>
        <w:shd w:val="clear" w:color="auto" w:fill="FFFFFF"/>
        <w:tabs>
          <w:tab w:val="left" w:pos="426"/>
          <w:tab w:val="left" w:pos="993"/>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Введение инновационных образовательных технологий в процесс обучения одаренных детей.</w:t>
      </w:r>
    </w:p>
    <w:p w:rsidR="00D812A1" w:rsidRPr="000A740A" w:rsidRDefault="00E62A5E" w:rsidP="00C9301D">
      <w:pPr>
        <w:numPr>
          <w:ilvl w:val="0"/>
          <w:numId w:val="23"/>
        </w:numPr>
        <w:shd w:val="clear" w:color="auto" w:fill="FFFFFF"/>
        <w:tabs>
          <w:tab w:val="left" w:pos="426"/>
          <w:tab w:val="left" w:pos="993"/>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 xml:space="preserve">Переподготовка педагогических кадров, работающих с одаренными детьми. </w:t>
      </w:r>
    </w:p>
    <w:p w:rsidR="00D812A1" w:rsidRPr="000A740A" w:rsidRDefault="00E62A5E" w:rsidP="00C9301D">
      <w:pPr>
        <w:numPr>
          <w:ilvl w:val="0"/>
          <w:numId w:val="23"/>
        </w:numPr>
        <w:shd w:val="clear" w:color="auto" w:fill="FFFFFF"/>
        <w:tabs>
          <w:tab w:val="left" w:pos="426"/>
          <w:tab w:val="left" w:pos="993"/>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Обеспечение участия школьников в районных, республиканских, всероссийских и международных олимпиадах, конкурсах, творческих фестивалях, спортивных соревнованиях.</w:t>
      </w:r>
    </w:p>
    <w:p w:rsidR="00D812A1" w:rsidRPr="000A740A" w:rsidRDefault="00E62A5E" w:rsidP="00C9301D">
      <w:pPr>
        <w:numPr>
          <w:ilvl w:val="0"/>
          <w:numId w:val="23"/>
        </w:numPr>
        <w:shd w:val="clear" w:color="auto" w:fill="FFFFFF"/>
        <w:tabs>
          <w:tab w:val="left" w:pos="426"/>
          <w:tab w:val="left" w:pos="993"/>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Создание условий для развития и самореализации одаренных детей.</w:t>
      </w:r>
    </w:p>
    <w:p w:rsidR="00D812A1" w:rsidRPr="000A740A" w:rsidRDefault="00E62A5E" w:rsidP="00C9301D">
      <w:pPr>
        <w:numPr>
          <w:ilvl w:val="0"/>
          <w:numId w:val="23"/>
        </w:numPr>
        <w:shd w:val="clear" w:color="auto" w:fill="FFFFFF"/>
        <w:tabs>
          <w:tab w:val="left" w:pos="426"/>
          <w:tab w:val="left" w:pos="993"/>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 xml:space="preserve">Осуществление </w:t>
      </w:r>
      <w:r w:rsidRPr="000A740A">
        <w:rPr>
          <w:rFonts w:ascii="Times New Roman CYR" w:hAnsi="Times New Roman CYR" w:cs="Times New Roman CYR"/>
          <w:sz w:val="28"/>
          <w:szCs w:val="28"/>
        </w:rPr>
        <w:t>контроля за</w:t>
      </w:r>
      <w:r w:rsidR="00D812A1" w:rsidRPr="000A740A">
        <w:rPr>
          <w:rFonts w:ascii="Times New Roman CYR" w:hAnsi="Times New Roman CYR" w:cs="Times New Roman CYR"/>
          <w:sz w:val="28"/>
          <w:szCs w:val="28"/>
        </w:rPr>
        <w:t xml:space="preserve"> процессом </w:t>
      </w:r>
      <w:r w:rsidRPr="000A740A">
        <w:rPr>
          <w:rFonts w:ascii="Times New Roman CYR" w:hAnsi="Times New Roman CYR" w:cs="Times New Roman CYR"/>
          <w:sz w:val="28"/>
          <w:szCs w:val="28"/>
        </w:rPr>
        <w:t>развития одаренных</w:t>
      </w:r>
      <w:r w:rsidR="00D812A1" w:rsidRPr="000A740A">
        <w:rPr>
          <w:rFonts w:ascii="Times New Roman CYR" w:hAnsi="Times New Roman CYR" w:cs="Times New Roman CYR"/>
          <w:sz w:val="28"/>
          <w:szCs w:val="28"/>
        </w:rPr>
        <w:t xml:space="preserve"> детей.</w:t>
      </w:r>
    </w:p>
    <w:p w:rsidR="00D812A1" w:rsidRPr="000A740A" w:rsidRDefault="00E62A5E" w:rsidP="00C9301D">
      <w:pPr>
        <w:numPr>
          <w:ilvl w:val="0"/>
          <w:numId w:val="23"/>
        </w:numPr>
        <w:shd w:val="clear" w:color="auto" w:fill="FFFFFF"/>
        <w:tabs>
          <w:tab w:val="left" w:pos="426"/>
          <w:tab w:val="left" w:pos="993"/>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082E80" w:rsidRPr="000A740A">
        <w:rPr>
          <w:rFonts w:ascii="Times New Roman CYR" w:hAnsi="Times New Roman CYR" w:cs="Times New Roman CYR"/>
          <w:sz w:val="28"/>
          <w:szCs w:val="28"/>
        </w:rPr>
        <w:t>Организация информационно-</w:t>
      </w:r>
      <w:r w:rsidR="00D812A1" w:rsidRPr="000A740A">
        <w:rPr>
          <w:rFonts w:ascii="Times New Roman CYR" w:hAnsi="Times New Roman CYR" w:cs="Times New Roman CYR"/>
          <w:sz w:val="28"/>
          <w:szCs w:val="28"/>
        </w:rPr>
        <w:t>методического обеспечения процесса управления развития одаренных детей.</w:t>
      </w:r>
    </w:p>
    <w:p w:rsidR="00D812A1" w:rsidRPr="000A740A" w:rsidRDefault="00D812A1" w:rsidP="00D812A1">
      <w:pPr>
        <w:autoSpaceDE w:val="0"/>
        <w:autoSpaceDN w:val="0"/>
        <w:adjustRightInd w:val="0"/>
        <w:spacing w:after="0" w:line="240" w:lineRule="auto"/>
        <w:jc w:val="both"/>
        <w:rPr>
          <w:rFonts w:ascii="Times New Roman CYR" w:hAnsi="Times New Roman CYR" w:cs="Times New Roman CYR"/>
          <w:sz w:val="28"/>
          <w:szCs w:val="28"/>
        </w:rPr>
      </w:pPr>
    </w:p>
    <w:p w:rsidR="00D812A1" w:rsidRPr="000A740A" w:rsidRDefault="00D812A1" w:rsidP="00D812A1">
      <w:pPr>
        <w:autoSpaceDE w:val="0"/>
        <w:autoSpaceDN w:val="0"/>
        <w:adjustRightInd w:val="0"/>
        <w:spacing w:after="0" w:line="240" w:lineRule="auto"/>
        <w:ind w:left="720" w:hanging="360"/>
        <w:jc w:val="center"/>
        <w:rPr>
          <w:rFonts w:ascii="Times New Roman CYR" w:hAnsi="Times New Roman CYR" w:cs="Times New Roman CYR"/>
          <w:sz w:val="28"/>
          <w:szCs w:val="28"/>
        </w:rPr>
      </w:pPr>
      <w:r w:rsidRPr="000A740A">
        <w:rPr>
          <w:rFonts w:ascii="Times New Roman CYR" w:hAnsi="Times New Roman CYR" w:cs="Times New Roman CYR"/>
          <w:b/>
          <w:bCs/>
          <w:sz w:val="28"/>
          <w:szCs w:val="28"/>
        </w:rPr>
        <w:t>4.</w:t>
      </w:r>
      <w:r w:rsidRPr="000A740A">
        <w:rPr>
          <w:rFonts w:ascii="Times New Roman CYR" w:hAnsi="Times New Roman CYR" w:cs="Times New Roman CYR"/>
          <w:b/>
          <w:bCs/>
          <w:sz w:val="28"/>
          <w:szCs w:val="28"/>
        </w:rPr>
        <w:tab/>
        <w:t>Сроки реализации подпрограммы 1</w:t>
      </w:r>
    </w:p>
    <w:p w:rsidR="00D812A1" w:rsidRPr="000A740A" w:rsidRDefault="00D812A1" w:rsidP="00D812A1">
      <w:pPr>
        <w:autoSpaceDE w:val="0"/>
        <w:autoSpaceDN w:val="0"/>
        <w:adjustRightInd w:val="0"/>
        <w:spacing w:after="0" w:line="240" w:lineRule="auto"/>
        <w:ind w:left="720"/>
        <w:rPr>
          <w:rFonts w:ascii="Times New Roman CYR" w:hAnsi="Times New Roman CYR" w:cs="Times New Roman CYR"/>
          <w:sz w:val="28"/>
          <w:szCs w:val="28"/>
        </w:rPr>
      </w:pP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Сроки реализации подпрограммы 1 - 2021 – 2025 годы. Этапы реализации подпрограммы 1 не выделяются.</w:t>
      </w:r>
    </w:p>
    <w:p w:rsidR="00D812A1" w:rsidRPr="000A740A" w:rsidRDefault="00D812A1" w:rsidP="00D812A1">
      <w:pPr>
        <w:autoSpaceDE w:val="0"/>
        <w:autoSpaceDN w:val="0"/>
        <w:adjustRightInd w:val="0"/>
        <w:spacing w:after="0" w:line="240" w:lineRule="auto"/>
        <w:ind w:left="720"/>
        <w:rPr>
          <w:rFonts w:ascii="Times New Roman CYR" w:hAnsi="Times New Roman CYR" w:cs="Times New Roman CYR"/>
          <w:b/>
          <w:bCs/>
          <w:sz w:val="28"/>
          <w:szCs w:val="28"/>
        </w:rPr>
      </w:pPr>
    </w:p>
    <w:p w:rsidR="00D812A1" w:rsidRPr="000A740A" w:rsidRDefault="00D812A1" w:rsidP="00D812A1">
      <w:pPr>
        <w:autoSpaceDE w:val="0"/>
        <w:autoSpaceDN w:val="0"/>
        <w:adjustRightInd w:val="0"/>
        <w:spacing w:after="0" w:line="240" w:lineRule="auto"/>
        <w:ind w:left="720" w:hanging="360"/>
        <w:jc w:val="center"/>
        <w:rPr>
          <w:rFonts w:ascii="Times New Roman CYR" w:hAnsi="Times New Roman CYR" w:cs="Times New Roman CYR"/>
          <w:b/>
          <w:bCs/>
          <w:sz w:val="28"/>
          <w:szCs w:val="28"/>
        </w:rPr>
      </w:pPr>
      <w:r w:rsidRPr="000A740A">
        <w:rPr>
          <w:rFonts w:ascii="Times New Roman CYR" w:hAnsi="Times New Roman CYR" w:cs="Times New Roman CYR"/>
          <w:b/>
          <w:bCs/>
          <w:sz w:val="28"/>
          <w:szCs w:val="28"/>
        </w:rPr>
        <w:t>5.</w:t>
      </w:r>
      <w:r w:rsidRPr="000A740A">
        <w:rPr>
          <w:rFonts w:ascii="Times New Roman CYR" w:hAnsi="Times New Roman CYR" w:cs="Times New Roman CYR"/>
          <w:b/>
          <w:bCs/>
          <w:sz w:val="28"/>
          <w:szCs w:val="28"/>
        </w:rPr>
        <w:tab/>
        <w:t>Система мероприятий подпрограммы 1</w:t>
      </w:r>
    </w:p>
    <w:p w:rsidR="00D812A1" w:rsidRPr="000A740A" w:rsidRDefault="00D812A1" w:rsidP="00D812A1">
      <w:pPr>
        <w:autoSpaceDE w:val="0"/>
        <w:autoSpaceDN w:val="0"/>
        <w:adjustRightInd w:val="0"/>
        <w:spacing w:after="0" w:line="240" w:lineRule="auto"/>
        <w:ind w:left="720"/>
        <w:jc w:val="both"/>
        <w:rPr>
          <w:rFonts w:ascii="Times New Roman CYR" w:hAnsi="Times New Roman CYR" w:cs="Times New Roman CYR"/>
          <w:sz w:val="28"/>
          <w:szCs w:val="28"/>
        </w:rPr>
      </w:pP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Подпрограмма 1 предусматривает выполнение мероприятий, способствующих созданию устойчивой системы работы в районе для выявления, развития, поддержки одаренных детей, достижения намеченных целей и включает: </w:t>
      </w:r>
    </w:p>
    <w:p w:rsidR="00D812A1" w:rsidRPr="000A740A" w:rsidRDefault="00E62A5E" w:rsidP="00537EB1">
      <w:pPr>
        <w:numPr>
          <w:ilvl w:val="0"/>
          <w:numId w:val="24"/>
        </w:num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Выявление одаренных детей среди обучающихся образовательных учреждений района и диагностика развития детей в условиях обучения по углубленным общеобразовательным программам и программам дополнительного образования.</w:t>
      </w:r>
    </w:p>
    <w:p w:rsidR="00D812A1" w:rsidRPr="000A740A" w:rsidRDefault="00E62A5E" w:rsidP="00537EB1">
      <w:pPr>
        <w:numPr>
          <w:ilvl w:val="0"/>
          <w:numId w:val="24"/>
        </w:num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Организация и п</w:t>
      </w:r>
      <w:r w:rsidRPr="000A740A">
        <w:rPr>
          <w:rFonts w:ascii="Times New Roman CYR" w:hAnsi="Times New Roman CYR" w:cs="Times New Roman CYR"/>
          <w:sz w:val="28"/>
          <w:szCs w:val="28"/>
        </w:rPr>
        <w:t>роведение районного фестиваля «</w:t>
      </w:r>
      <w:r w:rsidR="00D812A1" w:rsidRPr="000A740A">
        <w:rPr>
          <w:rFonts w:ascii="Times New Roman CYR" w:hAnsi="Times New Roman CYR" w:cs="Times New Roman CYR"/>
          <w:sz w:val="28"/>
          <w:szCs w:val="28"/>
        </w:rPr>
        <w:t>Одаренные дети».</w:t>
      </w:r>
    </w:p>
    <w:p w:rsidR="00D812A1" w:rsidRPr="000A740A" w:rsidRDefault="00E62A5E" w:rsidP="00537EB1">
      <w:pPr>
        <w:numPr>
          <w:ilvl w:val="0"/>
          <w:numId w:val="24"/>
        </w:num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Индивидуальная психологическая помощь одаренным детям, подготовка методических рекомендаций для родителей и педагогов, работающих с одаренными детьми.</w:t>
      </w:r>
    </w:p>
    <w:p w:rsidR="00D812A1" w:rsidRPr="000A740A" w:rsidRDefault="00E62A5E" w:rsidP="00537EB1">
      <w:pPr>
        <w:numPr>
          <w:ilvl w:val="0"/>
          <w:numId w:val="24"/>
        </w:num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Проведение организационных мероприятий в рамках работы с одаренными детьми.</w:t>
      </w:r>
    </w:p>
    <w:p w:rsidR="00D812A1" w:rsidRPr="000A740A" w:rsidRDefault="00E62A5E" w:rsidP="00537EB1">
      <w:pPr>
        <w:numPr>
          <w:ilvl w:val="0"/>
          <w:numId w:val="24"/>
        </w:num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Подготовка одаренных детей к олимпиадному и конкурсному движению.</w:t>
      </w:r>
    </w:p>
    <w:p w:rsidR="00D812A1" w:rsidRPr="000A740A" w:rsidRDefault="00E62A5E" w:rsidP="00537EB1">
      <w:pPr>
        <w:numPr>
          <w:ilvl w:val="0"/>
          <w:numId w:val="24"/>
        </w:num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Организация и проведение муниципальных конференций, семинаров, круглых столов, посвященных вопросам обучения и развития интеллектуально одаренных детей.</w:t>
      </w:r>
    </w:p>
    <w:p w:rsidR="00D812A1" w:rsidRPr="000A740A" w:rsidRDefault="00E62A5E" w:rsidP="00537EB1">
      <w:pPr>
        <w:numPr>
          <w:ilvl w:val="0"/>
          <w:numId w:val="24"/>
        </w:num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Организация и проведение муниципальных семинаров, мастер – классов для педагогов района.</w:t>
      </w:r>
    </w:p>
    <w:p w:rsidR="00D812A1" w:rsidRPr="000A740A" w:rsidRDefault="00E62A5E" w:rsidP="00537EB1">
      <w:pPr>
        <w:numPr>
          <w:ilvl w:val="0"/>
          <w:numId w:val="24"/>
        </w:num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D812A1" w:rsidRPr="000A740A">
        <w:rPr>
          <w:rFonts w:ascii="Times New Roman CYR" w:hAnsi="Times New Roman CYR" w:cs="Times New Roman CYR"/>
          <w:sz w:val="28"/>
          <w:szCs w:val="28"/>
        </w:rPr>
        <w:t xml:space="preserve">Разработка механизма стимулирования педагогических работников по результатам </w:t>
      </w:r>
      <w:r w:rsidRPr="000A740A">
        <w:rPr>
          <w:rFonts w:ascii="Times New Roman CYR" w:hAnsi="Times New Roman CYR" w:cs="Times New Roman CYR"/>
          <w:sz w:val="28"/>
          <w:szCs w:val="28"/>
        </w:rPr>
        <w:t>участия обучающихся</w:t>
      </w:r>
      <w:r w:rsidR="00D812A1" w:rsidRPr="000A740A">
        <w:rPr>
          <w:rFonts w:ascii="Times New Roman CYR" w:hAnsi="Times New Roman CYR" w:cs="Times New Roman CYR"/>
          <w:sz w:val="28"/>
          <w:szCs w:val="28"/>
        </w:rPr>
        <w:t xml:space="preserve"> в олимпиадах.</w:t>
      </w:r>
    </w:p>
    <w:p w:rsidR="00D812A1" w:rsidRPr="000A740A" w:rsidRDefault="00D812A1" w:rsidP="00D812A1">
      <w:pPr>
        <w:autoSpaceDE w:val="0"/>
        <w:autoSpaceDN w:val="0"/>
        <w:adjustRightInd w:val="0"/>
        <w:spacing w:after="0" w:line="240" w:lineRule="auto"/>
        <w:jc w:val="both"/>
        <w:rPr>
          <w:rFonts w:ascii="Times New Roman CYR" w:hAnsi="Times New Roman CYR" w:cs="Times New Roman CYR"/>
          <w:sz w:val="28"/>
          <w:szCs w:val="28"/>
        </w:rPr>
      </w:pPr>
    </w:p>
    <w:p w:rsidR="00D812A1" w:rsidRPr="000A740A" w:rsidRDefault="00D812A1" w:rsidP="00D812A1">
      <w:pPr>
        <w:autoSpaceDE w:val="0"/>
        <w:autoSpaceDN w:val="0"/>
        <w:adjustRightInd w:val="0"/>
        <w:spacing w:after="0" w:line="240" w:lineRule="auto"/>
        <w:ind w:left="720" w:hanging="360"/>
        <w:jc w:val="center"/>
        <w:rPr>
          <w:rFonts w:ascii="Times New Roman CYR" w:hAnsi="Times New Roman CYR" w:cs="Times New Roman CYR"/>
          <w:b/>
          <w:bCs/>
          <w:sz w:val="28"/>
          <w:szCs w:val="28"/>
        </w:rPr>
      </w:pPr>
      <w:r w:rsidRPr="000A740A">
        <w:rPr>
          <w:rFonts w:ascii="Times New Roman CYR" w:hAnsi="Times New Roman CYR" w:cs="Times New Roman CYR"/>
          <w:b/>
          <w:bCs/>
          <w:sz w:val="28"/>
          <w:szCs w:val="28"/>
        </w:rPr>
        <w:lastRenderedPageBreak/>
        <w:t>6.</w:t>
      </w:r>
      <w:r w:rsidRPr="000A740A">
        <w:rPr>
          <w:rFonts w:ascii="Times New Roman CYR" w:hAnsi="Times New Roman CYR" w:cs="Times New Roman CYR"/>
          <w:b/>
          <w:bCs/>
          <w:sz w:val="28"/>
          <w:szCs w:val="28"/>
        </w:rPr>
        <w:tab/>
        <w:t>Ресурсное обеспечение реализации подпрограммы 1</w:t>
      </w:r>
    </w:p>
    <w:p w:rsidR="00D812A1" w:rsidRPr="000A740A" w:rsidRDefault="00D812A1" w:rsidP="00D812A1">
      <w:pPr>
        <w:autoSpaceDE w:val="0"/>
        <w:autoSpaceDN w:val="0"/>
        <w:adjustRightInd w:val="0"/>
        <w:spacing w:after="0" w:line="240" w:lineRule="auto"/>
        <w:ind w:firstLine="567"/>
        <w:rPr>
          <w:rFonts w:ascii="Times New Roman CYR" w:hAnsi="Times New Roman CYR" w:cs="Times New Roman CYR"/>
          <w:sz w:val="28"/>
          <w:szCs w:val="28"/>
        </w:rPr>
      </w:pP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Общий объем ресурсного обеспечения подпрограммы 1 на 2021-2025 годы по всем источникам финансирования - 500,0 тыс.</w:t>
      </w:r>
      <w:r w:rsidR="00E62A5E" w:rsidRPr="000A740A">
        <w:rPr>
          <w:rFonts w:ascii="Times New Roman CYR" w:hAnsi="Times New Roman CYR" w:cs="Times New Roman CYR"/>
          <w:sz w:val="28"/>
          <w:szCs w:val="28"/>
        </w:rPr>
        <w:t xml:space="preserve"> </w:t>
      </w:r>
      <w:r w:rsidRPr="000A740A">
        <w:rPr>
          <w:rFonts w:ascii="Times New Roman CYR" w:hAnsi="Times New Roman CYR" w:cs="Times New Roman CYR"/>
          <w:sz w:val="28"/>
          <w:szCs w:val="28"/>
        </w:rPr>
        <w:t xml:space="preserve">рублей, в том числе по годам: </w:t>
      </w:r>
    </w:p>
    <w:p w:rsidR="00D812A1" w:rsidRPr="000A740A" w:rsidRDefault="00D812A1" w:rsidP="00D812A1">
      <w:pPr>
        <w:autoSpaceDE w:val="0"/>
        <w:autoSpaceDN w:val="0"/>
        <w:adjustRightInd w:val="0"/>
        <w:spacing w:after="0" w:line="240" w:lineRule="auto"/>
        <w:ind w:firstLine="567"/>
        <w:rPr>
          <w:rFonts w:ascii="Times New Roman CYR" w:hAnsi="Times New Roman CYR" w:cs="Times New Roman CYR"/>
          <w:sz w:val="28"/>
          <w:szCs w:val="28"/>
        </w:rPr>
      </w:pPr>
      <w:r w:rsidRPr="000A740A">
        <w:rPr>
          <w:rFonts w:ascii="Times New Roman CYR" w:hAnsi="Times New Roman CYR" w:cs="Times New Roman CYR"/>
          <w:sz w:val="28"/>
          <w:szCs w:val="28"/>
        </w:rPr>
        <w:t xml:space="preserve">2021 год – 100,0 </w:t>
      </w:r>
      <w:proofErr w:type="spellStart"/>
      <w:proofErr w:type="gramStart"/>
      <w:r w:rsidRPr="000A740A">
        <w:rPr>
          <w:rFonts w:ascii="Times New Roman CYR" w:hAnsi="Times New Roman CYR" w:cs="Times New Roman CYR"/>
          <w:sz w:val="28"/>
          <w:szCs w:val="28"/>
        </w:rPr>
        <w:t>тыс.рублей</w:t>
      </w:r>
      <w:proofErr w:type="spellEnd"/>
      <w:proofErr w:type="gramEnd"/>
      <w:r w:rsidRPr="000A740A">
        <w:rPr>
          <w:rFonts w:ascii="Times New Roman CYR" w:hAnsi="Times New Roman CYR" w:cs="Times New Roman CYR"/>
          <w:sz w:val="28"/>
          <w:szCs w:val="28"/>
        </w:rPr>
        <w:t xml:space="preserve">; </w:t>
      </w:r>
    </w:p>
    <w:p w:rsidR="00D812A1" w:rsidRPr="000A740A" w:rsidRDefault="00D812A1" w:rsidP="00D812A1">
      <w:pPr>
        <w:autoSpaceDE w:val="0"/>
        <w:autoSpaceDN w:val="0"/>
        <w:adjustRightInd w:val="0"/>
        <w:spacing w:after="0" w:line="240" w:lineRule="auto"/>
        <w:ind w:firstLine="567"/>
        <w:rPr>
          <w:rFonts w:ascii="Times New Roman CYR" w:hAnsi="Times New Roman CYR" w:cs="Times New Roman CYR"/>
          <w:sz w:val="28"/>
          <w:szCs w:val="28"/>
        </w:rPr>
      </w:pPr>
      <w:r w:rsidRPr="000A740A">
        <w:rPr>
          <w:rFonts w:ascii="Times New Roman CYR" w:hAnsi="Times New Roman CYR" w:cs="Times New Roman CYR"/>
          <w:sz w:val="28"/>
          <w:szCs w:val="28"/>
        </w:rPr>
        <w:t xml:space="preserve">2022 год – 100,0 </w:t>
      </w:r>
      <w:proofErr w:type="spellStart"/>
      <w:proofErr w:type="gramStart"/>
      <w:r w:rsidRPr="000A740A">
        <w:rPr>
          <w:rFonts w:ascii="Times New Roman CYR" w:hAnsi="Times New Roman CYR" w:cs="Times New Roman CYR"/>
          <w:sz w:val="28"/>
          <w:szCs w:val="28"/>
        </w:rPr>
        <w:t>тыс.рублей</w:t>
      </w:r>
      <w:proofErr w:type="spellEnd"/>
      <w:proofErr w:type="gramEnd"/>
      <w:r w:rsidRPr="000A740A">
        <w:rPr>
          <w:rFonts w:ascii="Times New Roman CYR" w:hAnsi="Times New Roman CYR" w:cs="Times New Roman CYR"/>
          <w:sz w:val="28"/>
          <w:szCs w:val="28"/>
        </w:rPr>
        <w:t>;</w:t>
      </w:r>
    </w:p>
    <w:p w:rsidR="00D812A1" w:rsidRPr="000A740A" w:rsidRDefault="00D812A1" w:rsidP="00D812A1">
      <w:pPr>
        <w:autoSpaceDE w:val="0"/>
        <w:autoSpaceDN w:val="0"/>
        <w:adjustRightInd w:val="0"/>
        <w:spacing w:after="0" w:line="240" w:lineRule="auto"/>
        <w:ind w:firstLine="567"/>
        <w:rPr>
          <w:rFonts w:ascii="Times New Roman CYR" w:hAnsi="Times New Roman CYR" w:cs="Times New Roman CYR"/>
          <w:sz w:val="28"/>
          <w:szCs w:val="28"/>
        </w:rPr>
      </w:pPr>
      <w:r w:rsidRPr="000A740A">
        <w:rPr>
          <w:rFonts w:ascii="Times New Roman CYR" w:hAnsi="Times New Roman CYR" w:cs="Times New Roman CYR"/>
          <w:sz w:val="28"/>
          <w:szCs w:val="28"/>
        </w:rPr>
        <w:t xml:space="preserve">2023 год – 100,0 </w:t>
      </w:r>
      <w:proofErr w:type="spellStart"/>
      <w:proofErr w:type="gramStart"/>
      <w:r w:rsidRPr="000A740A">
        <w:rPr>
          <w:rFonts w:ascii="Times New Roman CYR" w:hAnsi="Times New Roman CYR" w:cs="Times New Roman CYR"/>
          <w:sz w:val="28"/>
          <w:szCs w:val="28"/>
        </w:rPr>
        <w:t>тыс.рублей</w:t>
      </w:r>
      <w:proofErr w:type="spellEnd"/>
      <w:proofErr w:type="gramEnd"/>
      <w:r w:rsidRPr="000A740A">
        <w:rPr>
          <w:rFonts w:ascii="Times New Roman CYR" w:hAnsi="Times New Roman CYR" w:cs="Times New Roman CYR"/>
          <w:sz w:val="28"/>
          <w:szCs w:val="28"/>
        </w:rPr>
        <w:t>;</w:t>
      </w:r>
    </w:p>
    <w:p w:rsidR="00D812A1" w:rsidRPr="000A740A" w:rsidRDefault="00D812A1" w:rsidP="00D812A1">
      <w:pPr>
        <w:autoSpaceDE w:val="0"/>
        <w:autoSpaceDN w:val="0"/>
        <w:adjustRightInd w:val="0"/>
        <w:spacing w:after="0" w:line="240" w:lineRule="auto"/>
        <w:ind w:firstLine="567"/>
        <w:rPr>
          <w:rFonts w:ascii="Times New Roman CYR" w:hAnsi="Times New Roman CYR" w:cs="Times New Roman CYR"/>
          <w:sz w:val="28"/>
          <w:szCs w:val="28"/>
        </w:rPr>
      </w:pPr>
      <w:r w:rsidRPr="000A740A">
        <w:rPr>
          <w:rFonts w:ascii="Times New Roman CYR" w:hAnsi="Times New Roman CYR" w:cs="Times New Roman CYR"/>
          <w:sz w:val="28"/>
          <w:szCs w:val="28"/>
        </w:rPr>
        <w:t xml:space="preserve">2024 год – 100,0 </w:t>
      </w:r>
      <w:proofErr w:type="spellStart"/>
      <w:proofErr w:type="gramStart"/>
      <w:r w:rsidRPr="000A740A">
        <w:rPr>
          <w:rFonts w:ascii="Times New Roman CYR" w:hAnsi="Times New Roman CYR" w:cs="Times New Roman CYR"/>
          <w:sz w:val="28"/>
          <w:szCs w:val="28"/>
        </w:rPr>
        <w:t>тыс.рубле</w:t>
      </w:r>
      <w:r w:rsidR="00E62A5E" w:rsidRPr="000A740A">
        <w:rPr>
          <w:rFonts w:ascii="Times New Roman CYR" w:hAnsi="Times New Roman CYR" w:cs="Times New Roman CYR"/>
          <w:sz w:val="28"/>
          <w:szCs w:val="28"/>
        </w:rPr>
        <w:t>й</w:t>
      </w:r>
      <w:proofErr w:type="spellEnd"/>
      <w:proofErr w:type="gramEnd"/>
      <w:r w:rsidRPr="000A740A">
        <w:rPr>
          <w:rFonts w:ascii="Times New Roman CYR" w:hAnsi="Times New Roman CYR" w:cs="Times New Roman CYR"/>
          <w:sz w:val="28"/>
          <w:szCs w:val="28"/>
        </w:rPr>
        <w:t>;</w:t>
      </w:r>
    </w:p>
    <w:p w:rsidR="00D812A1" w:rsidRPr="000A740A" w:rsidRDefault="00D812A1" w:rsidP="00D812A1">
      <w:pPr>
        <w:autoSpaceDE w:val="0"/>
        <w:autoSpaceDN w:val="0"/>
        <w:adjustRightInd w:val="0"/>
        <w:spacing w:after="0" w:line="240" w:lineRule="auto"/>
        <w:ind w:firstLine="567"/>
        <w:rPr>
          <w:rFonts w:ascii="Times New Roman CYR" w:hAnsi="Times New Roman CYR" w:cs="Times New Roman CYR"/>
          <w:sz w:val="28"/>
          <w:szCs w:val="28"/>
        </w:rPr>
      </w:pPr>
      <w:r w:rsidRPr="000A740A">
        <w:rPr>
          <w:rFonts w:ascii="Times New Roman CYR" w:hAnsi="Times New Roman CYR" w:cs="Times New Roman CYR"/>
          <w:sz w:val="28"/>
          <w:szCs w:val="28"/>
        </w:rPr>
        <w:t xml:space="preserve">2025 год – 100,0 </w:t>
      </w:r>
      <w:proofErr w:type="spellStart"/>
      <w:proofErr w:type="gramStart"/>
      <w:r w:rsidRPr="000A740A">
        <w:rPr>
          <w:rFonts w:ascii="Times New Roman CYR" w:hAnsi="Times New Roman CYR" w:cs="Times New Roman CYR"/>
          <w:sz w:val="28"/>
          <w:szCs w:val="28"/>
        </w:rPr>
        <w:t>тыс.рублей</w:t>
      </w:r>
      <w:proofErr w:type="spellEnd"/>
      <w:proofErr w:type="gramEnd"/>
      <w:r w:rsidRPr="000A740A">
        <w:rPr>
          <w:rFonts w:ascii="Times New Roman CYR" w:hAnsi="Times New Roman CYR" w:cs="Times New Roman CYR"/>
          <w:sz w:val="28"/>
          <w:szCs w:val="28"/>
        </w:rPr>
        <w:t>.</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b/>
          <w:bCs/>
          <w:sz w:val="28"/>
          <w:szCs w:val="28"/>
        </w:rPr>
      </w:pPr>
      <w:r w:rsidRPr="000A740A">
        <w:rPr>
          <w:rFonts w:ascii="Times New Roman CYR" w:hAnsi="Times New Roman CYR" w:cs="Times New Roman CYR"/>
          <w:sz w:val="28"/>
          <w:szCs w:val="28"/>
        </w:rPr>
        <w:t>Объемы финансирования мероприятий подпрограммы 1 ежегодно подлежат уточнению при формировании бюджета на очередной финансовый год.</w:t>
      </w:r>
    </w:p>
    <w:p w:rsidR="00D812A1" w:rsidRPr="000A740A" w:rsidRDefault="00D812A1" w:rsidP="00D812A1">
      <w:pPr>
        <w:autoSpaceDE w:val="0"/>
        <w:autoSpaceDN w:val="0"/>
        <w:adjustRightInd w:val="0"/>
        <w:spacing w:after="0" w:line="240" w:lineRule="auto"/>
        <w:ind w:left="720"/>
        <w:rPr>
          <w:rFonts w:ascii="Times New Roman CYR" w:hAnsi="Times New Roman CYR" w:cs="Times New Roman CYR"/>
          <w:b/>
          <w:bCs/>
          <w:sz w:val="28"/>
          <w:szCs w:val="28"/>
        </w:rPr>
      </w:pPr>
    </w:p>
    <w:p w:rsidR="00D812A1" w:rsidRPr="000A740A" w:rsidRDefault="00D812A1" w:rsidP="00D812A1">
      <w:pPr>
        <w:autoSpaceDE w:val="0"/>
        <w:autoSpaceDN w:val="0"/>
        <w:adjustRightInd w:val="0"/>
        <w:spacing w:after="0" w:line="240" w:lineRule="auto"/>
        <w:ind w:left="720" w:hanging="360"/>
        <w:jc w:val="center"/>
        <w:rPr>
          <w:rFonts w:ascii="Times New Roman CYR" w:hAnsi="Times New Roman CYR" w:cs="Times New Roman CYR"/>
          <w:b/>
          <w:bCs/>
          <w:sz w:val="28"/>
          <w:szCs w:val="28"/>
        </w:rPr>
      </w:pPr>
      <w:r w:rsidRPr="000A740A">
        <w:rPr>
          <w:rFonts w:ascii="Times New Roman CYR" w:hAnsi="Times New Roman CYR" w:cs="Times New Roman CYR"/>
          <w:b/>
          <w:bCs/>
          <w:sz w:val="28"/>
          <w:szCs w:val="28"/>
        </w:rPr>
        <w:t>7.</w:t>
      </w:r>
      <w:r w:rsidRPr="000A740A">
        <w:rPr>
          <w:rFonts w:ascii="Times New Roman CYR" w:hAnsi="Times New Roman CYR" w:cs="Times New Roman CYR"/>
          <w:b/>
          <w:bCs/>
          <w:sz w:val="28"/>
          <w:szCs w:val="28"/>
        </w:rPr>
        <w:tab/>
        <w:t>Механизм реализации подпрограммы 1, контроль за ходом ее реализации</w:t>
      </w:r>
    </w:p>
    <w:p w:rsidR="00D812A1" w:rsidRPr="000A740A" w:rsidRDefault="00D812A1" w:rsidP="00D812A1">
      <w:pPr>
        <w:autoSpaceDE w:val="0"/>
        <w:autoSpaceDN w:val="0"/>
        <w:adjustRightInd w:val="0"/>
        <w:spacing w:after="0" w:line="240" w:lineRule="auto"/>
        <w:ind w:left="1005"/>
        <w:jc w:val="both"/>
        <w:rPr>
          <w:rFonts w:ascii="Times New Roman CYR" w:hAnsi="Times New Roman CYR" w:cs="Times New Roman CYR"/>
          <w:b/>
          <w:bCs/>
          <w:sz w:val="28"/>
          <w:szCs w:val="28"/>
        </w:rPr>
      </w:pP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Механизм реализации подпрограммы 1 основан на скоординированных действиях исполнителей программных мероприятий по достижению намеченных целей.</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В ходе реализации подпрограммы 1 планируется ежегодное проведение мероприятий, способствующих увеличению </w:t>
      </w:r>
      <w:r w:rsidR="00E62A5E" w:rsidRPr="000A740A">
        <w:rPr>
          <w:rFonts w:ascii="Times New Roman CYR" w:hAnsi="Times New Roman CYR" w:cs="Times New Roman CYR"/>
          <w:sz w:val="28"/>
          <w:szCs w:val="28"/>
        </w:rPr>
        <w:t>количества педагогов,</w:t>
      </w:r>
      <w:r w:rsidRPr="000A740A">
        <w:rPr>
          <w:rFonts w:ascii="Times New Roman CYR" w:hAnsi="Times New Roman CYR" w:cs="Times New Roman CYR"/>
          <w:sz w:val="28"/>
          <w:szCs w:val="28"/>
        </w:rPr>
        <w:t xml:space="preserve"> владеющих инновационными образовательными технологиями, увеличению числа участников, победителей и призеров олимпиад, конкурсов, созданию системы выявления и развития одаренных детей.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Заказчик подпрограммы 1 ежегодно уточняет затраты на выполнение программных мероприятий и осуществляет подготовку предложений по финансированию в проект муниципального бюджета на очередной финансовый год и на плановый период.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Финансирование подпрограммы 1 осуществляется в соответствии с бюджетом на плановый период.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Исполнителем подпрограммы 1 выступает управление образования администрации </w:t>
      </w:r>
      <w:proofErr w:type="spellStart"/>
      <w:r w:rsidRPr="000A740A">
        <w:rPr>
          <w:rFonts w:ascii="Times New Roman CYR" w:hAnsi="Times New Roman CYR" w:cs="Times New Roman CYR"/>
          <w:sz w:val="28"/>
          <w:szCs w:val="28"/>
        </w:rPr>
        <w:t>Зеленчукского</w:t>
      </w:r>
      <w:proofErr w:type="spellEnd"/>
      <w:r w:rsidRPr="000A740A">
        <w:rPr>
          <w:rFonts w:ascii="Times New Roman CYR" w:hAnsi="Times New Roman CYR" w:cs="Times New Roman CYR"/>
          <w:sz w:val="28"/>
          <w:szCs w:val="28"/>
        </w:rPr>
        <w:t xml:space="preserve"> муниципального района.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Исполнитель подпрограммы 1 обеспечивает исполнение программных мероприятий с соблюдением установленных сроков и объемов бюджетного финансирования, организует работу по привлечению средств из внебюджетных источников, представляет в установленном порядке необходимую отчетную информацию, разрабатывает предложения по продлению сроков реализации мероприятий и несет ответственность за несвоевременное выполнение мероприятий соответствующих разделов подпрограммы 1.</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Результативность подпрограммы 1 будет оцениваться на основе целевых показателей, обозначенных для оценки эффективности реализуемых мероприятий подпрограммы 1.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Организация управления реализацией подпрограммы 1 и контроль за ходом ее выполнения осуществляется следующим образом.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Заказчик подпрограммы 1: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осуществляет текущее управление реализацией подпрограммы 1;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lastRenderedPageBreak/>
        <w:t xml:space="preserve">в соответствии с действующим законодательством несет ответственность за реализацию подпрограммы 1 и обеспечивает целевое использование средств, выделяемых на ее реализацию; </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с учетом выделяемых ежегодно на реализацию подпрограммы 1 средств распределяет их по программным мероприятиям;</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ежегодно в установленном порядке вносит предложения по уточнению мероприятий подпрограммы 1, перечню целевых показателей и индикаторов реализации подпрограммы 1 на соответствующий год. </w:t>
      </w:r>
    </w:p>
    <w:p w:rsidR="00D812A1" w:rsidRPr="000A740A" w:rsidRDefault="00D812A1" w:rsidP="00D812A1">
      <w:pPr>
        <w:autoSpaceDE w:val="0"/>
        <w:autoSpaceDN w:val="0"/>
        <w:adjustRightInd w:val="0"/>
        <w:spacing w:after="0" w:line="240" w:lineRule="auto"/>
        <w:jc w:val="both"/>
        <w:rPr>
          <w:rFonts w:ascii="Times New Roman CYR" w:hAnsi="Times New Roman CYR" w:cs="Times New Roman CYR"/>
          <w:sz w:val="28"/>
          <w:szCs w:val="28"/>
        </w:rPr>
      </w:pPr>
    </w:p>
    <w:p w:rsidR="00D812A1" w:rsidRPr="000A740A" w:rsidRDefault="00D812A1" w:rsidP="00F5569D">
      <w:pPr>
        <w:autoSpaceDE w:val="0"/>
        <w:autoSpaceDN w:val="0"/>
        <w:adjustRightInd w:val="0"/>
        <w:spacing w:after="0" w:line="240" w:lineRule="auto"/>
        <w:ind w:left="720" w:hanging="360"/>
        <w:jc w:val="center"/>
        <w:rPr>
          <w:rFonts w:ascii="Times New Roman CYR" w:hAnsi="Times New Roman CYR" w:cs="Times New Roman CYR"/>
          <w:b/>
          <w:bCs/>
          <w:sz w:val="28"/>
          <w:szCs w:val="28"/>
        </w:rPr>
      </w:pPr>
      <w:r w:rsidRPr="000A740A">
        <w:rPr>
          <w:rFonts w:ascii="Times New Roman CYR" w:hAnsi="Times New Roman CYR" w:cs="Times New Roman CYR"/>
          <w:b/>
          <w:bCs/>
          <w:sz w:val="28"/>
          <w:szCs w:val="28"/>
        </w:rPr>
        <w:t>8.</w:t>
      </w:r>
      <w:r w:rsidRPr="000A740A">
        <w:rPr>
          <w:rFonts w:ascii="Times New Roman CYR" w:hAnsi="Times New Roman CYR" w:cs="Times New Roman CYR"/>
          <w:b/>
          <w:bCs/>
          <w:sz w:val="28"/>
          <w:szCs w:val="28"/>
        </w:rPr>
        <w:tab/>
        <w:t>Целевые показатели (индикаторы) и показатели эффективности реализации подпрограммы 1</w:t>
      </w:r>
    </w:p>
    <w:p w:rsidR="00D812A1" w:rsidRPr="000A740A" w:rsidRDefault="00D812A1" w:rsidP="00D812A1">
      <w:pPr>
        <w:autoSpaceDE w:val="0"/>
        <w:autoSpaceDN w:val="0"/>
        <w:adjustRightInd w:val="0"/>
        <w:spacing w:after="0" w:line="240" w:lineRule="auto"/>
        <w:ind w:left="360"/>
        <w:rPr>
          <w:rFonts w:ascii="Times New Roman CYR" w:hAnsi="Times New Roman CYR" w:cs="Times New Roman CYR"/>
          <w:b/>
          <w:bCs/>
          <w:sz w:val="28"/>
          <w:szCs w:val="28"/>
        </w:rPr>
      </w:pP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61"/>
        <w:gridCol w:w="1417"/>
        <w:gridCol w:w="851"/>
        <w:gridCol w:w="850"/>
        <w:gridCol w:w="851"/>
        <w:gridCol w:w="850"/>
        <w:gridCol w:w="709"/>
      </w:tblGrid>
      <w:tr w:rsidR="00B551FA" w:rsidRPr="000A740A" w:rsidTr="00B551FA">
        <w:trPr>
          <w:trHeight w:val="734"/>
        </w:trPr>
        <w:tc>
          <w:tcPr>
            <w:tcW w:w="4361" w:type="dxa"/>
            <w:vMerge w:val="restart"/>
            <w:tcBorders>
              <w:top w:val="single" w:sz="4" w:space="0" w:color="auto"/>
              <w:bottom w:val="single" w:sz="4" w:space="0" w:color="auto"/>
              <w:right w:val="single" w:sz="4" w:space="0" w:color="auto"/>
            </w:tcBorders>
          </w:tcPr>
          <w:p w:rsidR="00B551FA" w:rsidRPr="000A740A" w:rsidRDefault="00B551FA" w:rsidP="00136C52">
            <w:pPr>
              <w:suppressLineNumbers/>
              <w:suppressAutoHyphens/>
              <w:autoSpaceDE w:val="0"/>
              <w:autoSpaceDN w:val="0"/>
              <w:adjustRightInd w:val="0"/>
              <w:spacing w:after="0" w:line="240" w:lineRule="auto"/>
              <w:ind w:left="284" w:right="-111"/>
              <w:jc w:val="center"/>
              <w:rPr>
                <w:rFonts w:ascii="Times New Roman" w:hAnsi="Times New Roman"/>
                <w:bCs/>
                <w:sz w:val="28"/>
                <w:szCs w:val="28"/>
              </w:rPr>
            </w:pPr>
            <w:r w:rsidRPr="000A740A">
              <w:rPr>
                <w:rFonts w:ascii="Times New Roman" w:hAnsi="Times New Roman"/>
                <w:bCs/>
                <w:sz w:val="28"/>
                <w:szCs w:val="28"/>
              </w:rPr>
              <w:t xml:space="preserve">Перечень целевых    </w:t>
            </w:r>
            <w:r w:rsidRPr="000A740A">
              <w:rPr>
                <w:rFonts w:ascii="Times New Roman" w:hAnsi="Times New Roman"/>
                <w:bCs/>
                <w:sz w:val="28"/>
                <w:szCs w:val="28"/>
              </w:rPr>
              <w:br/>
              <w:t>показателей и индикаторов</w:t>
            </w:r>
          </w:p>
        </w:tc>
        <w:tc>
          <w:tcPr>
            <w:tcW w:w="1417" w:type="dxa"/>
            <w:vMerge w:val="restart"/>
            <w:tcBorders>
              <w:top w:val="single" w:sz="4" w:space="0" w:color="auto"/>
              <w:right w:val="single" w:sz="4" w:space="0" w:color="auto"/>
            </w:tcBorders>
          </w:tcPr>
          <w:p w:rsidR="00B551FA" w:rsidRPr="000A740A" w:rsidRDefault="00B551FA" w:rsidP="00136C52">
            <w:pPr>
              <w:suppressLineNumbers/>
              <w:suppressAutoHyphens/>
              <w:autoSpaceDE w:val="0"/>
              <w:autoSpaceDN w:val="0"/>
              <w:adjustRightInd w:val="0"/>
              <w:spacing w:after="0" w:line="240" w:lineRule="auto"/>
              <w:ind w:right="-111"/>
              <w:jc w:val="center"/>
              <w:rPr>
                <w:rFonts w:ascii="Times New Roman" w:hAnsi="Times New Roman"/>
                <w:bCs/>
                <w:sz w:val="28"/>
                <w:szCs w:val="28"/>
              </w:rPr>
            </w:pPr>
            <w:r>
              <w:rPr>
                <w:rFonts w:ascii="Times New Roman" w:hAnsi="Times New Roman"/>
                <w:bCs/>
                <w:sz w:val="28"/>
                <w:szCs w:val="28"/>
              </w:rPr>
              <w:t>Единица измерения</w:t>
            </w:r>
          </w:p>
        </w:tc>
        <w:tc>
          <w:tcPr>
            <w:tcW w:w="4111" w:type="dxa"/>
            <w:gridSpan w:val="5"/>
            <w:tcBorders>
              <w:top w:val="single" w:sz="4" w:space="0" w:color="auto"/>
              <w:left w:val="single" w:sz="4" w:space="0" w:color="auto"/>
              <w:bottom w:val="single" w:sz="4" w:space="0" w:color="auto"/>
            </w:tcBorders>
          </w:tcPr>
          <w:p w:rsidR="00B551FA" w:rsidRPr="000A740A" w:rsidRDefault="00B551FA" w:rsidP="00136C52">
            <w:pPr>
              <w:suppressLineNumbers/>
              <w:suppressAutoHyphens/>
              <w:autoSpaceDE w:val="0"/>
              <w:autoSpaceDN w:val="0"/>
              <w:adjustRightInd w:val="0"/>
              <w:spacing w:after="0" w:line="240" w:lineRule="auto"/>
              <w:ind w:right="-111"/>
              <w:jc w:val="center"/>
              <w:rPr>
                <w:rFonts w:ascii="Times New Roman" w:hAnsi="Times New Roman"/>
                <w:bCs/>
                <w:sz w:val="28"/>
                <w:szCs w:val="28"/>
              </w:rPr>
            </w:pPr>
            <w:r w:rsidRPr="000A740A">
              <w:rPr>
                <w:rFonts w:ascii="Times New Roman" w:hAnsi="Times New Roman"/>
                <w:bCs/>
                <w:sz w:val="28"/>
                <w:szCs w:val="28"/>
              </w:rPr>
              <w:t>Изменение значений</w:t>
            </w:r>
          </w:p>
          <w:p w:rsidR="00B551FA" w:rsidRPr="000A740A" w:rsidRDefault="00B551FA" w:rsidP="00136C52">
            <w:pPr>
              <w:suppressLineNumbers/>
              <w:suppressAutoHyphens/>
              <w:autoSpaceDE w:val="0"/>
              <w:autoSpaceDN w:val="0"/>
              <w:adjustRightInd w:val="0"/>
              <w:spacing w:after="0" w:line="240" w:lineRule="auto"/>
              <w:ind w:right="-111"/>
              <w:jc w:val="center"/>
              <w:rPr>
                <w:rFonts w:ascii="Times New Roman" w:hAnsi="Times New Roman"/>
                <w:bCs/>
                <w:sz w:val="28"/>
                <w:szCs w:val="28"/>
              </w:rPr>
            </w:pPr>
            <w:r w:rsidRPr="000A740A">
              <w:rPr>
                <w:rFonts w:ascii="Times New Roman" w:hAnsi="Times New Roman"/>
                <w:bCs/>
                <w:sz w:val="28"/>
                <w:szCs w:val="28"/>
              </w:rPr>
              <w:t>по годам реализации</w:t>
            </w:r>
          </w:p>
        </w:tc>
      </w:tr>
      <w:tr w:rsidR="00B551FA" w:rsidRPr="000A740A" w:rsidTr="00B551FA">
        <w:trPr>
          <w:trHeight w:val="388"/>
        </w:trPr>
        <w:tc>
          <w:tcPr>
            <w:tcW w:w="4361" w:type="dxa"/>
            <w:vMerge/>
            <w:tcBorders>
              <w:top w:val="single" w:sz="4" w:space="0" w:color="auto"/>
              <w:bottom w:val="single" w:sz="4" w:space="0" w:color="auto"/>
              <w:right w:val="single" w:sz="4" w:space="0" w:color="auto"/>
            </w:tcBorders>
          </w:tcPr>
          <w:p w:rsidR="00B551FA" w:rsidRPr="000A740A" w:rsidRDefault="00B551FA" w:rsidP="00136C52">
            <w:pPr>
              <w:suppressLineNumbers/>
              <w:suppressAutoHyphens/>
              <w:autoSpaceDE w:val="0"/>
              <w:autoSpaceDN w:val="0"/>
              <w:adjustRightInd w:val="0"/>
              <w:spacing w:after="0" w:line="240" w:lineRule="auto"/>
              <w:ind w:left="1418" w:right="-111"/>
              <w:jc w:val="center"/>
              <w:rPr>
                <w:rFonts w:ascii="Times New Roman" w:hAnsi="Times New Roman"/>
                <w:bCs/>
                <w:sz w:val="28"/>
                <w:szCs w:val="28"/>
              </w:rPr>
            </w:pPr>
          </w:p>
        </w:tc>
        <w:tc>
          <w:tcPr>
            <w:tcW w:w="1417" w:type="dxa"/>
            <w:vMerge/>
            <w:tcBorders>
              <w:bottom w:val="single" w:sz="4" w:space="0" w:color="auto"/>
              <w:right w:val="single" w:sz="4" w:space="0" w:color="auto"/>
            </w:tcBorders>
          </w:tcPr>
          <w:p w:rsidR="00B551FA" w:rsidRPr="000A740A" w:rsidRDefault="00B551FA" w:rsidP="00136C52">
            <w:pPr>
              <w:suppressLineNumbers/>
              <w:suppressAutoHyphens/>
              <w:autoSpaceDE w:val="0"/>
              <w:autoSpaceDN w:val="0"/>
              <w:adjustRightInd w:val="0"/>
              <w:spacing w:after="0" w:line="240" w:lineRule="auto"/>
              <w:ind w:right="-111"/>
              <w:jc w:val="center"/>
              <w:rPr>
                <w:rFonts w:ascii="Times New Roman" w:hAnsi="Times New Roman"/>
                <w:bCs/>
                <w:sz w:val="28"/>
                <w:szCs w:val="28"/>
              </w:rPr>
            </w:pP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136C52">
            <w:pPr>
              <w:suppressLineNumbers/>
              <w:suppressAutoHyphens/>
              <w:autoSpaceDE w:val="0"/>
              <w:autoSpaceDN w:val="0"/>
              <w:adjustRightInd w:val="0"/>
              <w:spacing w:after="0" w:line="240" w:lineRule="auto"/>
              <w:ind w:right="-111"/>
              <w:jc w:val="center"/>
              <w:rPr>
                <w:rFonts w:ascii="Times New Roman" w:hAnsi="Times New Roman"/>
                <w:bCs/>
                <w:sz w:val="28"/>
                <w:szCs w:val="28"/>
              </w:rPr>
            </w:pPr>
            <w:r w:rsidRPr="000A740A">
              <w:rPr>
                <w:rFonts w:ascii="Times New Roman" w:hAnsi="Times New Roman"/>
                <w:bCs/>
                <w:sz w:val="28"/>
                <w:szCs w:val="28"/>
              </w:rPr>
              <w:t>2021</w:t>
            </w:r>
          </w:p>
        </w:tc>
        <w:tc>
          <w:tcPr>
            <w:tcW w:w="850" w:type="dxa"/>
            <w:tcBorders>
              <w:top w:val="single" w:sz="4" w:space="0" w:color="auto"/>
              <w:left w:val="single" w:sz="4" w:space="0" w:color="auto"/>
              <w:bottom w:val="single" w:sz="4" w:space="0" w:color="auto"/>
              <w:right w:val="single" w:sz="4" w:space="0" w:color="auto"/>
            </w:tcBorders>
          </w:tcPr>
          <w:p w:rsidR="00B551FA" w:rsidRPr="000A740A" w:rsidRDefault="00B551FA" w:rsidP="00136C52">
            <w:pPr>
              <w:suppressLineNumbers/>
              <w:suppressAutoHyphens/>
              <w:autoSpaceDE w:val="0"/>
              <w:autoSpaceDN w:val="0"/>
              <w:adjustRightInd w:val="0"/>
              <w:spacing w:after="0" w:line="240" w:lineRule="auto"/>
              <w:ind w:right="-111"/>
              <w:jc w:val="center"/>
              <w:rPr>
                <w:rFonts w:ascii="Times New Roman" w:hAnsi="Times New Roman"/>
                <w:bCs/>
                <w:sz w:val="28"/>
                <w:szCs w:val="28"/>
              </w:rPr>
            </w:pPr>
            <w:r w:rsidRPr="000A740A">
              <w:rPr>
                <w:rFonts w:ascii="Times New Roman" w:hAnsi="Times New Roman"/>
                <w:bCs/>
                <w:sz w:val="28"/>
                <w:szCs w:val="28"/>
              </w:rPr>
              <w:t>2022</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136C52">
            <w:pPr>
              <w:suppressLineNumbers/>
              <w:suppressAutoHyphens/>
              <w:autoSpaceDE w:val="0"/>
              <w:autoSpaceDN w:val="0"/>
              <w:adjustRightInd w:val="0"/>
              <w:spacing w:after="0" w:line="240" w:lineRule="auto"/>
              <w:ind w:right="-111"/>
              <w:rPr>
                <w:rFonts w:ascii="Times New Roman" w:hAnsi="Times New Roman"/>
                <w:bCs/>
                <w:sz w:val="28"/>
                <w:szCs w:val="28"/>
              </w:rPr>
            </w:pPr>
            <w:r w:rsidRPr="000A740A">
              <w:rPr>
                <w:rFonts w:ascii="Times New Roman" w:hAnsi="Times New Roman"/>
                <w:bCs/>
                <w:sz w:val="28"/>
                <w:szCs w:val="28"/>
              </w:rPr>
              <w:t>2023</w:t>
            </w:r>
          </w:p>
        </w:tc>
        <w:tc>
          <w:tcPr>
            <w:tcW w:w="850" w:type="dxa"/>
            <w:tcBorders>
              <w:top w:val="single" w:sz="4" w:space="0" w:color="auto"/>
              <w:left w:val="single" w:sz="4" w:space="0" w:color="auto"/>
              <w:bottom w:val="single" w:sz="4" w:space="0" w:color="auto"/>
              <w:right w:val="nil"/>
            </w:tcBorders>
          </w:tcPr>
          <w:p w:rsidR="00B551FA" w:rsidRPr="000A740A" w:rsidRDefault="00B551FA" w:rsidP="00136C52">
            <w:pPr>
              <w:suppressLineNumbers/>
              <w:suppressAutoHyphens/>
              <w:autoSpaceDE w:val="0"/>
              <w:autoSpaceDN w:val="0"/>
              <w:adjustRightInd w:val="0"/>
              <w:spacing w:after="0" w:line="240" w:lineRule="auto"/>
              <w:ind w:right="-111"/>
              <w:rPr>
                <w:rFonts w:ascii="Times New Roman" w:hAnsi="Times New Roman"/>
                <w:bCs/>
                <w:sz w:val="28"/>
                <w:szCs w:val="28"/>
              </w:rPr>
            </w:pPr>
            <w:r w:rsidRPr="000A740A">
              <w:rPr>
                <w:rFonts w:ascii="Times New Roman" w:hAnsi="Times New Roman"/>
                <w:bCs/>
                <w:sz w:val="28"/>
                <w:szCs w:val="28"/>
              </w:rPr>
              <w:t>2024</w:t>
            </w:r>
          </w:p>
        </w:tc>
        <w:tc>
          <w:tcPr>
            <w:tcW w:w="709" w:type="dxa"/>
            <w:tcBorders>
              <w:top w:val="single" w:sz="4" w:space="0" w:color="auto"/>
              <w:left w:val="single" w:sz="4" w:space="0" w:color="auto"/>
              <w:bottom w:val="single" w:sz="4" w:space="0" w:color="auto"/>
            </w:tcBorders>
          </w:tcPr>
          <w:p w:rsidR="00B551FA" w:rsidRPr="000A740A" w:rsidRDefault="00B551FA" w:rsidP="00136C52">
            <w:pPr>
              <w:suppressLineNumbers/>
              <w:suppressAutoHyphens/>
              <w:autoSpaceDE w:val="0"/>
              <w:autoSpaceDN w:val="0"/>
              <w:adjustRightInd w:val="0"/>
              <w:spacing w:after="0" w:line="240" w:lineRule="auto"/>
              <w:ind w:right="-111"/>
              <w:rPr>
                <w:rFonts w:ascii="Times New Roman" w:hAnsi="Times New Roman"/>
                <w:bCs/>
                <w:sz w:val="28"/>
                <w:szCs w:val="28"/>
              </w:rPr>
            </w:pPr>
            <w:r w:rsidRPr="000A740A">
              <w:rPr>
                <w:rFonts w:ascii="Times New Roman" w:hAnsi="Times New Roman"/>
                <w:bCs/>
                <w:sz w:val="28"/>
                <w:szCs w:val="28"/>
              </w:rPr>
              <w:t>2025</w:t>
            </w:r>
          </w:p>
        </w:tc>
      </w:tr>
      <w:tr w:rsidR="00B551FA" w:rsidRPr="000A740A" w:rsidTr="00B551FA">
        <w:trPr>
          <w:trHeight w:val="461"/>
        </w:trPr>
        <w:tc>
          <w:tcPr>
            <w:tcW w:w="4361" w:type="dxa"/>
            <w:tcBorders>
              <w:top w:val="single" w:sz="4" w:space="0" w:color="auto"/>
              <w:bottom w:val="single" w:sz="4" w:space="0" w:color="auto"/>
              <w:right w:val="single" w:sz="4" w:space="0" w:color="auto"/>
            </w:tcBorders>
          </w:tcPr>
          <w:p w:rsidR="00B551FA" w:rsidRPr="000A740A" w:rsidRDefault="00B551FA" w:rsidP="00136C52">
            <w:pPr>
              <w:autoSpaceDE w:val="0"/>
              <w:autoSpaceDN w:val="0"/>
              <w:adjustRightInd w:val="0"/>
              <w:spacing w:after="0" w:line="240" w:lineRule="auto"/>
              <w:rPr>
                <w:rFonts w:ascii="Times New Roman" w:hAnsi="Times New Roman"/>
                <w:sz w:val="28"/>
                <w:szCs w:val="28"/>
              </w:rPr>
            </w:pPr>
            <w:r w:rsidRPr="000A740A">
              <w:rPr>
                <w:rFonts w:ascii="Times New Roman" w:hAnsi="Times New Roman"/>
                <w:sz w:val="28"/>
                <w:szCs w:val="28"/>
              </w:rPr>
              <w:t>Доля выявленных одаренных детей от общего количества школьников</w:t>
            </w:r>
          </w:p>
        </w:tc>
        <w:tc>
          <w:tcPr>
            <w:tcW w:w="1417" w:type="dxa"/>
            <w:tcBorders>
              <w:top w:val="single" w:sz="4" w:space="0" w:color="auto"/>
              <w:bottom w:val="single" w:sz="4" w:space="0" w:color="auto"/>
              <w:right w:val="single" w:sz="4" w:space="0" w:color="auto"/>
            </w:tcBorders>
          </w:tcPr>
          <w:p w:rsidR="00B551FA" w:rsidRPr="000A740A" w:rsidRDefault="00B551FA" w:rsidP="00136C52">
            <w:pPr>
              <w:suppressLineNumbers/>
              <w:suppressAutoHyphens/>
              <w:autoSpaceDE w:val="0"/>
              <w:autoSpaceDN w:val="0"/>
              <w:adjustRightInd w:val="0"/>
              <w:spacing w:after="0" w:line="240" w:lineRule="auto"/>
              <w:ind w:right="-111"/>
              <w:jc w:val="center"/>
              <w:rPr>
                <w:rFonts w:ascii="Times New Roman" w:hAnsi="Times New Roman"/>
                <w:bCs/>
                <w:sz w:val="28"/>
                <w:szCs w:val="28"/>
              </w:rPr>
            </w:pPr>
            <w:r>
              <w:rPr>
                <w:rFonts w:ascii="Times New Roman" w:hAnsi="Times New Roman"/>
                <w:bCs/>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suppressAutoHyphens/>
              <w:autoSpaceDE w:val="0"/>
              <w:autoSpaceDN w:val="0"/>
              <w:adjustRightInd w:val="0"/>
              <w:spacing w:after="0" w:line="240" w:lineRule="auto"/>
              <w:ind w:right="-111"/>
              <w:jc w:val="center"/>
              <w:rPr>
                <w:rFonts w:ascii="Times New Roman" w:hAnsi="Times New Roman"/>
                <w:bCs/>
                <w:sz w:val="28"/>
                <w:szCs w:val="28"/>
              </w:rPr>
            </w:pPr>
            <w:r>
              <w:rPr>
                <w:rFonts w:ascii="Times New Roman" w:hAnsi="Times New Roman"/>
                <w:bCs/>
                <w:sz w:val="28"/>
                <w:szCs w:val="28"/>
              </w:rPr>
              <w:t>26</w:t>
            </w:r>
          </w:p>
        </w:tc>
        <w:tc>
          <w:tcPr>
            <w:tcW w:w="850"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suppressAutoHyphens/>
              <w:autoSpaceDE w:val="0"/>
              <w:autoSpaceDN w:val="0"/>
              <w:adjustRightInd w:val="0"/>
              <w:spacing w:after="0" w:line="240" w:lineRule="auto"/>
              <w:ind w:right="-111"/>
              <w:jc w:val="center"/>
              <w:rPr>
                <w:rFonts w:ascii="Times New Roman" w:hAnsi="Times New Roman"/>
                <w:bCs/>
                <w:sz w:val="28"/>
                <w:szCs w:val="28"/>
              </w:rPr>
            </w:pPr>
            <w:r>
              <w:rPr>
                <w:rFonts w:ascii="Times New Roman" w:hAnsi="Times New Roman"/>
                <w:bCs/>
                <w:sz w:val="28"/>
                <w:szCs w:val="28"/>
              </w:rPr>
              <w:t>27</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suppressAutoHyphens/>
              <w:autoSpaceDE w:val="0"/>
              <w:autoSpaceDN w:val="0"/>
              <w:adjustRightInd w:val="0"/>
              <w:spacing w:after="0" w:line="240" w:lineRule="auto"/>
              <w:ind w:right="-111"/>
              <w:jc w:val="center"/>
              <w:rPr>
                <w:rFonts w:ascii="Times New Roman" w:hAnsi="Times New Roman"/>
                <w:bCs/>
                <w:sz w:val="28"/>
                <w:szCs w:val="28"/>
              </w:rPr>
            </w:pPr>
            <w:r w:rsidRPr="000A740A">
              <w:rPr>
                <w:rFonts w:ascii="Times New Roman" w:hAnsi="Times New Roman"/>
                <w:bCs/>
                <w:sz w:val="28"/>
                <w:szCs w:val="28"/>
              </w:rPr>
              <w:t>28</w:t>
            </w:r>
          </w:p>
        </w:tc>
        <w:tc>
          <w:tcPr>
            <w:tcW w:w="850" w:type="dxa"/>
            <w:tcBorders>
              <w:top w:val="single" w:sz="4" w:space="0" w:color="auto"/>
              <w:left w:val="single" w:sz="4" w:space="0" w:color="auto"/>
              <w:bottom w:val="single" w:sz="4" w:space="0" w:color="auto"/>
              <w:right w:val="nil"/>
            </w:tcBorders>
          </w:tcPr>
          <w:p w:rsidR="00B551FA" w:rsidRPr="000A740A" w:rsidRDefault="00B551FA" w:rsidP="00B551FA">
            <w:pPr>
              <w:suppressLineNumbers/>
              <w:suppressAutoHyphens/>
              <w:autoSpaceDE w:val="0"/>
              <w:autoSpaceDN w:val="0"/>
              <w:adjustRightInd w:val="0"/>
              <w:spacing w:after="0" w:line="240" w:lineRule="auto"/>
              <w:ind w:right="-111"/>
              <w:jc w:val="center"/>
              <w:rPr>
                <w:rFonts w:ascii="Times New Roman" w:hAnsi="Times New Roman"/>
                <w:bCs/>
                <w:sz w:val="28"/>
                <w:szCs w:val="28"/>
              </w:rPr>
            </w:pPr>
            <w:r>
              <w:rPr>
                <w:rFonts w:ascii="Times New Roman" w:hAnsi="Times New Roman"/>
                <w:bCs/>
                <w:sz w:val="28"/>
                <w:szCs w:val="28"/>
              </w:rPr>
              <w:t>29</w:t>
            </w:r>
          </w:p>
        </w:tc>
        <w:tc>
          <w:tcPr>
            <w:tcW w:w="709" w:type="dxa"/>
            <w:tcBorders>
              <w:top w:val="single" w:sz="4" w:space="0" w:color="auto"/>
              <w:left w:val="single" w:sz="4" w:space="0" w:color="auto"/>
              <w:bottom w:val="single" w:sz="4" w:space="0" w:color="auto"/>
            </w:tcBorders>
          </w:tcPr>
          <w:p w:rsidR="00B551FA" w:rsidRPr="000A740A" w:rsidRDefault="00B551FA" w:rsidP="00B551FA">
            <w:pPr>
              <w:suppressLineNumbers/>
              <w:suppressAutoHyphens/>
              <w:autoSpaceDE w:val="0"/>
              <w:autoSpaceDN w:val="0"/>
              <w:adjustRightInd w:val="0"/>
              <w:spacing w:after="0" w:line="240" w:lineRule="auto"/>
              <w:ind w:right="-111"/>
              <w:jc w:val="center"/>
              <w:rPr>
                <w:rFonts w:ascii="Times New Roman" w:hAnsi="Times New Roman"/>
                <w:bCs/>
                <w:sz w:val="28"/>
                <w:szCs w:val="28"/>
              </w:rPr>
            </w:pPr>
            <w:r>
              <w:rPr>
                <w:rFonts w:ascii="Times New Roman" w:hAnsi="Times New Roman"/>
                <w:bCs/>
                <w:sz w:val="28"/>
                <w:szCs w:val="28"/>
              </w:rPr>
              <w:t>30</w:t>
            </w:r>
          </w:p>
        </w:tc>
      </w:tr>
      <w:tr w:rsidR="00B551FA" w:rsidRPr="000A740A" w:rsidTr="00B551FA">
        <w:trPr>
          <w:trHeight w:val="461"/>
        </w:trPr>
        <w:tc>
          <w:tcPr>
            <w:tcW w:w="4361" w:type="dxa"/>
            <w:tcBorders>
              <w:top w:val="single" w:sz="4" w:space="0" w:color="auto"/>
              <w:bottom w:val="single" w:sz="4" w:space="0" w:color="auto"/>
              <w:right w:val="single" w:sz="4" w:space="0" w:color="auto"/>
            </w:tcBorders>
          </w:tcPr>
          <w:p w:rsidR="00B551FA" w:rsidRPr="000A740A" w:rsidRDefault="00B551FA" w:rsidP="00B551FA">
            <w:pPr>
              <w:suppressLineNumbers/>
              <w:suppressAutoHyphens/>
              <w:autoSpaceDE w:val="0"/>
              <w:autoSpaceDN w:val="0"/>
              <w:adjustRightInd w:val="0"/>
              <w:spacing w:after="0" w:line="240" w:lineRule="auto"/>
              <w:ind w:right="-111"/>
              <w:rPr>
                <w:rFonts w:ascii="Times New Roman" w:hAnsi="Times New Roman"/>
                <w:sz w:val="28"/>
                <w:szCs w:val="28"/>
              </w:rPr>
            </w:pPr>
            <w:r w:rsidRPr="000A740A">
              <w:rPr>
                <w:rFonts w:ascii="Times New Roman" w:hAnsi="Times New Roman"/>
                <w:sz w:val="28"/>
                <w:szCs w:val="28"/>
              </w:rPr>
              <w:t xml:space="preserve">Количество победителей и призеров муниципального этапа Всероссийской   олимпиады школьников   </w:t>
            </w:r>
          </w:p>
        </w:tc>
        <w:tc>
          <w:tcPr>
            <w:tcW w:w="1417" w:type="dxa"/>
            <w:tcBorders>
              <w:top w:val="single" w:sz="4" w:space="0" w:color="auto"/>
              <w:bottom w:val="single" w:sz="4" w:space="0" w:color="auto"/>
              <w:right w:val="single" w:sz="4" w:space="0" w:color="auto"/>
            </w:tcBorders>
          </w:tcPr>
          <w:p w:rsidR="00B551FA" w:rsidRPr="000A740A" w:rsidRDefault="00B551FA" w:rsidP="00136C52">
            <w:pPr>
              <w:suppressLineNumbers/>
              <w:autoSpaceDE w:val="0"/>
              <w:autoSpaceDN w:val="0"/>
              <w:adjustRightInd w:val="0"/>
              <w:spacing w:after="0" w:line="240" w:lineRule="auto"/>
              <w:jc w:val="center"/>
              <w:rPr>
                <w:rFonts w:ascii="Times New Roman" w:hAnsi="Times New Roman"/>
                <w:bCs/>
                <w:sz w:val="28"/>
                <w:szCs w:val="28"/>
              </w:rPr>
            </w:pPr>
            <w:r>
              <w:rPr>
                <w:rFonts w:ascii="Times New Roman" w:hAnsi="Times New Roman"/>
                <w:sz w:val="28"/>
                <w:szCs w:val="28"/>
              </w:rPr>
              <w:t>чел.</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116</w:t>
            </w:r>
          </w:p>
        </w:tc>
        <w:tc>
          <w:tcPr>
            <w:tcW w:w="850"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117</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118</w:t>
            </w:r>
          </w:p>
        </w:tc>
        <w:tc>
          <w:tcPr>
            <w:tcW w:w="850" w:type="dxa"/>
            <w:tcBorders>
              <w:top w:val="single" w:sz="4" w:space="0" w:color="auto"/>
              <w:left w:val="single" w:sz="4" w:space="0" w:color="auto"/>
              <w:bottom w:val="single" w:sz="4" w:space="0" w:color="auto"/>
              <w:right w:val="nil"/>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119</w:t>
            </w:r>
          </w:p>
        </w:tc>
        <w:tc>
          <w:tcPr>
            <w:tcW w:w="709" w:type="dxa"/>
            <w:tcBorders>
              <w:top w:val="single" w:sz="4" w:space="0" w:color="auto"/>
              <w:left w:val="single" w:sz="4" w:space="0" w:color="auto"/>
              <w:bottom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120</w:t>
            </w:r>
          </w:p>
        </w:tc>
      </w:tr>
      <w:tr w:rsidR="00B551FA" w:rsidRPr="000A740A" w:rsidTr="00B551FA">
        <w:trPr>
          <w:trHeight w:val="733"/>
        </w:trPr>
        <w:tc>
          <w:tcPr>
            <w:tcW w:w="4361" w:type="dxa"/>
            <w:tcBorders>
              <w:top w:val="single" w:sz="4" w:space="0" w:color="auto"/>
              <w:bottom w:val="single" w:sz="4" w:space="0" w:color="auto"/>
              <w:right w:val="single" w:sz="4" w:space="0" w:color="auto"/>
            </w:tcBorders>
          </w:tcPr>
          <w:p w:rsidR="00B551FA" w:rsidRPr="000A740A" w:rsidRDefault="00B551FA" w:rsidP="00B551FA">
            <w:pPr>
              <w:suppressLineNumbers/>
              <w:suppressAutoHyphens/>
              <w:autoSpaceDE w:val="0"/>
              <w:autoSpaceDN w:val="0"/>
              <w:adjustRightInd w:val="0"/>
              <w:spacing w:after="0" w:line="240" w:lineRule="auto"/>
              <w:ind w:right="-111"/>
              <w:rPr>
                <w:rFonts w:ascii="Times New Roman" w:hAnsi="Times New Roman"/>
                <w:sz w:val="28"/>
                <w:szCs w:val="28"/>
              </w:rPr>
            </w:pPr>
            <w:r w:rsidRPr="000A740A">
              <w:rPr>
                <w:rFonts w:ascii="Times New Roman" w:hAnsi="Times New Roman"/>
                <w:sz w:val="28"/>
                <w:szCs w:val="28"/>
              </w:rPr>
              <w:t xml:space="preserve">Количество победителей и призеров регионального этапа Всероссийской   олимпиады школьников   </w:t>
            </w:r>
          </w:p>
        </w:tc>
        <w:tc>
          <w:tcPr>
            <w:tcW w:w="1417" w:type="dxa"/>
            <w:tcBorders>
              <w:top w:val="single" w:sz="4" w:space="0" w:color="auto"/>
              <w:bottom w:val="single" w:sz="4" w:space="0" w:color="auto"/>
              <w:right w:val="single" w:sz="4" w:space="0" w:color="auto"/>
            </w:tcBorders>
          </w:tcPr>
          <w:p w:rsidR="00B551FA" w:rsidRDefault="00B551FA" w:rsidP="00B551FA">
            <w:pPr>
              <w:ind w:firstLine="38"/>
              <w:jc w:val="center"/>
            </w:pPr>
            <w:r w:rsidRPr="00CC139A">
              <w:rPr>
                <w:rFonts w:ascii="Times New Roman" w:hAnsi="Times New Roman"/>
                <w:sz w:val="28"/>
                <w:szCs w:val="28"/>
              </w:rPr>
              <w:t>чел.</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15</w:t>
            </w:r>
          </w:p>
        </w:tc>
        <w:tc>
          <w:tcPr>
            <w:tcW w:w="850"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16</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17</w:t>
            </w:r>
          </w:p>
        </w:tc>
        <w:tc>
          <w:tcPr>
            <w:tcW w:w="850" w:type="dxa"/>
            <w:tcBorders>
              <w:top w:val="single" w:sz="4" w:space="0" w:color="auto"/>
              <w:left w:val="single" w:sz="4" w:space="0" w:color="auto"/>
              <w:bottom w:val="single" w:sz="4" w:space="0" w:color="auto"/>
              <w:right w:val="nil"/>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18</w:t>
            </w:r>
          </w:p>
        </w:tc>
        <w:tc>
          <w:tcPr>
            <w:tcW w:w="709" w:type="dxa"/>
            <w:tcBorders>
              <w:top w:val="single" w:sz="4" w:space="0" w:color="auto"/>
              <w:left w:val="single" w:sz="4" w:space="0" w:color="auto"/>
              <w:bottom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19</w:t>
            </w:r>
          </w:p>
        </w:tc>
      </w:tr>
      <w:tr w:rsidR="00B551FA" w:rsidRPr="000A740A" w:rsidTr="00B551FA">
        <w:trPr>
          <w:trHeight w:val="729"/>
        </w:trPr>
        <w:tc>
          <w:tcPr>
            <w:tcW w:w="4361" w:type="dxa"/>
            <w:tcBorders>
              <w:top w:val="single" w:sz="4" w:space="0" w:color="auto"/>
              <w:bottom w:val="single" w:sz="4" w:space="0" w:color="auto"/>
              <w:right w:val="single" w:sz="4" w:space="0" w:color="auto"/>
            </w:tcBorders>
          </w:tcPr>
          <w:p w:rsidR="00B551FA" w:rsidRPr="000A740A" w:rsidRDefault="00B551FA" w:rsidP="00B551FA">
            <w:pPr>
              <w:suppressLineNumbers/>
              <w:suppressAutoHyphens/>
              <w:autoSpaceDE w:val="0"/>
              <w:autoSpaceDN w:val="0"/>
              <w:adjustRightInd w:val="0"/>
              <w:spacing w:after="0" w:line="240" w:lineRule="auto"/>
              <w:ind w:right="-111"/>
              <w:rPr>
                <w:rFonts w:ascii="Times New Roman" w:hAnsi="Times New Roman"/>
                <w:sz w:val="28"/>
                <w:szCs w:val="28"/>
              </w:rPr>
            </w:pPr>
            <w:r w:rsidRPr="000A740A">
              <w:rPr>
                <w:rFonts w:ascii="Times New Roman" w:hAnsi="Times New Roman"/>
                <w:sz w:val="28"/>
                <w:szCs w:val="28"/>
              </w:rPr>
              <w:t xml:space="preserve">Количество победителей  и  призеров  конкурсов    регионального, Всероссийского и Международного   уровня   </w:t>
            </w:r>
          </w:p>
        </w:tc>
        <w:tc>
          <w:tcPr>
            <w:tcW w:w="1417" w:type="dxa"/>
            <w:tcBorders>
              <w:top w:val="single" w:sz="4" w:space="0" w:color="auto"/>
              <w:bottom w:val="single" w:sz="4" w:space="0" w:color="auto"/>
              <w:right w:val="single" w:sz="4" w:space="0" w:color="auto"/>
            </w:tcBorders>
          </w:tcPr>
          <w:p w:rsidR="00B551FA" w:rsidRDefault="00B551FA" w:rsidP="00B551FA">
            <w:pPr>
              <w:ind w:firstLine="38"/>
              <w:jc w:val="center"/>
            </w:pPr>
            <w:r w:rsidRPr="00CC139A">
              <w:rPr>
                <w:rFonts w:ascii="Times New Roman" w:hAnsi="Times New Roman"/>
                <w:sz w:val="28"/>
                <w:szCs w:val="28"/>
              </w:rPr>
              <w:t>чел.</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51</w:t>
            </w:r>
          </w:p>
        </w:tc>
        <w:tc>
          <w:tcPr>
            <w:tcW w:w="850"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62</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71</w:t>
            </w:r>
          </w:p>
        </w:tc>
        <w:tc>
          <w:tcPr>
            <w:tcW w:w="850" w:type="dxa"/>
            <w:tcBorders>
              <w:top w:val="single" w:sz="4" w:space="0" w:color="auto"/>
              <w:left w:val="single" w:sz="4" w:space="0" w:color="auto"/>
              <w:bottom w:val="single" w:sz="4" w:space="0" w:color="auto"/>
              <w:right w:val="nil"/>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81</w:t>
            </w:r>
          </w:p>
        </w:tc>
        <w:tc>
          <w:tcPr>
            <w:tcW w:w="709" w:type="dxa"/>
            <w:tcBorders>
              <w:top w:val="single" w:sz="4" w:space="0" w:color="auto"/>
              <w:left w:val="single" w:sz="4" w:space="0" w:color="auto"/>
              <w:bottom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84</w:t>
            </w:r>
          </w:p>
        </w:tc>
      </w:tr>
      <w:tr w:rsidR="00B551FA" w:rsidRPr="000A740A" w:rsidTr="00B551FA">
        <w:trPr>
          <w:trHeight w:val="740"/>
        </w:trPr>
        <w:tc>
          <w:tcPr>
            <w:tcW w:w="4361" w:type="dxa"/>
            <w:tcBorders>
              <w:top w:val="single" w:sz="4" w:space="0" w:color="auto"/>
              <w:bottom w:val="single" w:sz="4" w:space="0" w:color="auto"/>
              <w:right w:val="single" w:sz="4" w:space="0" w:color="auto"/>
            </w:tcBorders>
          </w:tcPr>
          <w:p w:rsidR="00B551FA" w:rsidRPr="000A740A" w:rsidRDefault="00B551FA" w:rsidP="00B551FA">
            <w:pPr>
              <w:suppressLineNumbers/>
              <w:suppressAutoHyphens/>
              <w:autoSpaceDE w:val="0"/>
              <w:autoSpaceDN w:val="0"/>
              <w:adjustRightInd w:val="0"/>
              <w:spacing w:after="0" w:line="240" w:lineRule="auto"/>
              <w:ind w:right="-111"/>
              <w:rPr>
                <w:rFonts w:ascii="Times New Roman" w:hAnsi="Times New Roman"/>
                <w:sz w:val="28"/>
                <w:szCs w:val="28"/>
              </w:rPr>
            </w:pPr>
            <w:r w:rsidRPr="000A740A">
              <w:rPr>
                <w:rFonts w:ascii="Times New Roman" w:hAnsi="Times New Roman"/>
                <w:sz w:val="28"/>
                <w:szCs w:val="28"/>
              </w:rPr>
              <w:t xml:space="preserve">Количество  одаренных детей, получивших  премии  за высокие  результаты  в учебе, творчестве, общественно-значимой деятельности </w:t>
            </w:r>
          </w:p>
        </w:tc>
        <w:tc>
          <w:tcPr>
            <w:tcW w:w="1417" w:type="dxa"/>
            <w:tcBorders>
              <w:top w:val="single" w:sz="4" w:space="0" w:color="auto"/>
              <w:bottom w:val="single" w:sz="4" w:space="0" w:color="auto"/>
              <w:right w:val="single" w:sz="4" w:space="0" w:color="auto"/>
            </w:tcBorders>
          </w:tcPr>
          <w:p w:rsidR="00B551FA" w:rsidRDefault="00B551FA" w:rsidP="00B551FA">
            <w:pPr>
              <w:ind w:firstLine="38"/>
              <w:jc w:val="center"/>
            </w:pPr>
            <w:r w:rsidRPr="00CC139A">
              <w:rPr>
                <w:rFonts w:ascii="Times New Roman" w:hAnsi="Times New Roman"/>
                <w:sz w:val="28"/>
                <w:szCs w:val="28"/>
              </w:rPr>
              <w:t>чел.</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116</w:t>
            </w:r>
          </w:p>
        </w:tc>
        <w:tc>
          <w:tcPr>
            <w:tcW w:w="850"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117</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118</w:t>
            </w:r>
          </w:p>
        </w:tc>
        <w:tc>
          <w:tcPr>
            <w:tcW w:w="850" w:type="dxa"/>
            <w:tcBorders>
              <w:top w:val="single" w:sz="4" w:space="0" w:color="auto"/>
              <w:left w:val="single" w:sz="4" w:space="0" w:color="auto"/>
              <w:bottom w:val="single" w:sz="4" w:space="0" w:color="auto"/>
              <w:right w:val="nil"/>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119</w:t>
            </w:r>
          </w:p>
        </w:tc>
        <w:tc>
          <w:tcPr>
            <w:tcW w:w="709" w:type="dxa"/>
            <w:tcBorders>
              <w:top w:val="single" w:sz="4" w:space="0" w:color="auto"/>
              <w:left w:val="single" w:sz="4" w:space="0" w:color="auto"/>
              <w:bottom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120</w:t>
            </w:r>
          </w:p>
        </w:tc>
      </w:tr>
      <w:tr w:rsidR="00B551FA" w:rsidRPr="000A740A" w:rsidTr="00B551FA">
        <w:trPr>
          <w:trHeight w:val="1034"/>
        </w:trPr>
        <w:tc>
          <w:tcPr>
            <w:tcW w:w="4361" w:type="dxa"/>
            <w:tcBorders>
              <w:top w:val="single" w:sz="4" w:space="0" w:color="auto"/>
              <w:bottom w:val="single" w:sz="4" w:space="0" w:color="auto"/>
              <w:right w:val="single" w:sz="4" w:space="0" w:color="auto"/>
            </w:tcBorders>
          </w:tcPr>
          <w:p w:rsidR="00B551FA" w:rsidRPr="000A740A" w:rsidRDefault="00B551FA" w:rsidP="00B551FA">
            <w:pPr>
              <w:suppressLineNumbers/>
              <w:suppressAutoHyphens/>
              <w:autoSpaceDE w:val="0"/>
              <w:autoSpaceDN w:val="0"/>
              <w:adjustRightInd w:val="0"/>
              <w:spacing w:after="0" w:line="240" w:lineRule="auto"/>
              <w:ind w:right="-111"/>
              <w:rPr>
                <w:rFonts w:ascii="Times New Roman" w:hAnsi="Times New Roman"/>
                <w:sz w:val="28"/>
                <w:szCs w:val="28"/>
              </w:rPr>
            </w:pPr>
            <w:r w:rsidRPr="000A740A">
              <w:rPr>
                <w:rFonts w:ascii="Times New Roman" w:hAnsi="Times New Roman"/>
                <w:sz w:val="28"/>
                <w:szCs w:val="28"/>
              </w:rPr>
              <w:t xml:space="preserve">Количество преподавателей, педагогических работников, получивших поощрение (денежное вознаграждение) за работу с одаренными детьми </w:t>
            </w:r>
          </w:p>
        </w:tc>
        <w:tc>
          <w:tcPr>
            <w:tcW w:w="1417" w:type="dxa"/>
            <w:tcBorders>
              <w:top w:val="single" w:sz="4" w:space="0" w:color="auto"/>
              <w:bottom w:val="single" w:sz="4" w:space="0" w:color="auto"/>
              <w:right w:val="single" w:sz="4" w:space="0" w:color="auto"/>
            </w:tcBorders>
          </w:tcPr>
          <w:p w:rsidR="00B551FA" w:rsidRDefault="00B551FA" w:rsidP="00B551FA">
            <w:pPr>
              <w:ind w:firstLine="38"/>
              <w:jc w:val="center"/>
            </w:pPr>
            <w:r w:rsidRPr="00CC139A">
              <w:rPr>
                <w:rFonts w:ascii="Times New Roman" w:hAnsi="Times New Roman"/>
                <w:sz w:val="28"/>
                <w:szCs w:val="28"/>
              </w:rPr>
              <w:t>чел.</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116</w:t>
            </w:r>
          </w:p>
        </w:tc>
        <w:tc>
          <w:tcPr>
            <w:tcW w:w="850"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117</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118</w:t>
            </w:r>
          </w:p>
        </w:tc>
        <w:tc>
          <w:tcPr>
            <w:tcW w:w="850" w:type="dxa"/>
            <w:tcBorders>
              <w:top w:val="single" w:sz="4" w:space="0" w:color="auto"/>
              <w:left w:val="single" w:sz="4" w:space="0" w:color="auto"/>
              <w:bottom w:val="single" w:sz="4" w:space="0" w:color="auto"/>
              <w:right w:val="nil"/>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119</w:t>
            </w:r>
          </w:p>
        </w:tc>
        <w:tc>
          <w:tcPr>
            <w:tcW w:w="709" w:type="dxa"/>
            <w:tcBorders>
              <w:top w:val="single" w:sz="4" w:space="0" w:color="auto"/>
              <w:left w:val="single" w:sz="4" w:space="0" w:color="auto"/>
              <w:bottom w:val="single" w:sz="4" w:space="0" w:color="auto"/>
            </w:tcBorders>
          </w:tcPr>
          <w:p w:rsidR="00B551FA" w:rsidRPr="000A740A" w:rsidRDefault="00B551FA" w:rsidP="00B551FA">
            <w:pPr>
              <w:suppressLineNumbers/>
              <w:autoSpaceDE w:val="0"/>
              <w:autoSpaceDN w:val="0"/>
              <w:adjustRightInd w:val="0"/>
              <w:spacing w:after="0" w:line="240" w:lineRule="auto"/>
              <w:jc w:val="center"/>
              <w:rPr>
                <w:rFonts w:ascii="Times New Roman" w:hAnsi="Times New Roman"/>
                <w:bCs/>
                <w:sz w:val="28"/>
                <w:szCs w:val="28"/>
              </w:rPr>
            </w:pPr>
            <w:r w:rsidRPr="000A740A">
              <w:rPr>
                <w:rFonts w:ascii="Times New Roman" w:hAnsi="Times New Roman"/>
                <w:bCs/>
                <w:sz w:val="28"/>
                <w:szCs w:val="28"/>
              </w:rPr>
              <w:t>120</w:t>
            </w:r>
          </w:p>
        </w:tc>
      </w:tr>
      <w:tr w:rsidR="00B551FA" w:rsidRPr="000A740A" w:rsidTr="00B551FA">
        <w:trPr>
          <w:trHeight w:val="634"/>
        </w:trPr>
        <w:tc>
          <w:tcPr>
            <w:tcW w:w="4361" w:type="dxa"/>
            <w:tcBorders>
              <w:top w:val="single" w:sz="4" w:space="0" w:color="auto"/>
              <w:bottom w:val="single" w:sz="4" w:space="0" w:color="auto"/>
              <w:right w:val="single" w:sz="4" w:space="0" w:color="auto"/>
            </w:tcBorders>
          </w:tcPr>
          <w:p w:rsidR="00B551FA" w:rsidRPr="000A740A" w:rsidRDefault="00B551FA" w:rsidP="00B551FA">
            <w:pPr>
              <w:autoSpaceDE w:val="0"/>
              <w:autoSpaceDN w:val="0"/>
              <w:adjustRightInd w:val="0"/>
              <w:spacing w:after="0" w:line="240" w:lineRule="auto"/>
              <w:rPr>
                <w:rFonts w:ascii="Times New Roman" w:hAnsi="Times New Roman"/>
                <w:sz w:val="28"/>
                <w:szCs w:val="28"/>
              </w:rPr>
            </w:pPr>
            <w:r w:rsidRPr="000A740A">
              <w:rPr>
                <w:rFonts w:ascii="Times New Roman" w:hAnsi="Times New Roman"/>
                <w:sz w:val="28"/>
                <w:szCs w:val="28"/>
              </w:rPr>
              <w:t>Количество педагогов, владеющих инновационными образовательными технологиями</w:t>
            </w:r>
          </w:p>
        </w:tc>
        <w:tc>
          <w:tcPr>
            <w:tcW w:w="1417" w:type="dxa"/>
            <w:tcBorders>
              <w:top w:val="single" w:sz="4" w:space="0" w:color="auto"/>
              <w:bottom w:val="single" w:sz="4" w:space="0" w:color="auto"/>
              <w:right w:val="single" w:sz="4" w:space="0" w:color="auto"/>
            </w:tcBorders>
          </w:tcPr>
          <w:p w:rsidR="00B551FA" w:rsidRPr="000A740A" w:rsidRDefault="00B551FA" w:rsidP="00136C52">
            <w:pPr>
              <w:autoSpaceDE w:val="0"/>
              <w:autoSpaceDN w:val="0"/>
              <w:adjustRightInd w:val="0"/>
              <w:spacing w:before="100" w:after="100" w:line="360" w:lineRule="auto"/>
              <w:jc w:val="center"/>
              <w:rPr>
                <w:rFonts w:ascii="Times New Roman" w:hAnsi="Times New Roman"/>
                <w:bCs/>
                <w:sz w:val="28"/>
                <w:szCs w:val="28"/>
              </w:rPr>
            </w:pPr>
            <w:r>
              <w:rPr>
                <w:rFonts w:ascii="Times New Roman" w:hAnsi="Times New Roman"/>
                <w:bCs/>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autoSpaceDE w:val="0"/>
              <w:autoSpaceDN w:val="0"/>
              <w:adjustRightInd w:val="0"/>
              <w:spacing w:before="100" w:after="100" w:line="360" w:lineRule="auto"/>
              <w:jc w:val="center"/>
              <w:rPr>
                <w:rFonts w:ascii="Times New Roman" w:hAnsi="Times New Roman"/>
                <w:bCs/>
                <w:sz w:val="28"/>
                <w:szCs w:val="28"/>
              </w:rPr>
            </w:pPr>
            <w:r>
              <w:rPr>
                <w:rFonts w:ascii="Times New Roman" w:hAnsi="Times New Roman"/>
                <w:bCs/>
                <w:sz w:val="28"/>
                <w:szCs w:val="28"/>
              </w:rPr>
              <w:t>83</w:t>
            </w:r>
          </w:p>
        </w:tc>
        <w:tc>
          <w:tcPr>
            <w:tcW w:w="850"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autoSpaceDE w:val="0"/>
              <w:autoSpaceDN w:val="0"/>
              <w:adjustRightInd w:val="0"/>
              <w:spacing w:before="100" w:after="100" w:line="360" w:lineRule="auto"/>
              <w:jc w:val="center"/>
              <w:rPr>
                <w:rFonts w:ascii="Times New Roman" w:hAnsi="Times New Roman"/>
                <w:bCs/>
                <w:sz w:val="28"/>
                <w:szCs w:val="28"/>
              </w:rPr>
            </w:pPr>
            <w:r>
              <w:rPr>
                <w:rFonts w:ascii="Times New Roman" w:hAnsi="Times New Roman"/>
                <w:bCs/>
                <w:sz w:val="28"/>
                <w:szCs w:val="28"/>
              </w:rPr>
              <w:t>84</w:t>
            </w:r>
          </w:p>
        </w:tc>
        <w:tc>
          <w:tcPr>
            <w:tcW w:w="851" w:type="dxa"/>
            <w:tcBorders>
              <w:top w:val="single" w:sz="4" w:space="0" w:color="auto"/>
              <w:left w:val="single" w:sz="4" w:space="0" w:color="auto"/>
              <w:bottom w:val="single" w:sz="4" w:space="0" w:color="auto"/>
              <w:right w:val="single" w:sz="4" w:space="0" w:color="auto"/>
            </w:tcBorders>
          </w:tcPr>
          <w:p w:rsidR="00B551FA" w:rsidRPr="000A740A" w:rsidRDefault="00B551FA" w:rsidP="00B551FA">
            <w:pPr>
              <w:autoSpaceDE w:val="0"/>
              <w:autoSpaceDN w:val="0"/>
              <w:adjustRightInd w:val="0"/>
              <w:spacing w:before="100" w:after="100" w:line="360" w:lineRule="auto"/>
              <w:jc w:val="center"/>
              <w:rPr>
                <w:rFonts w:ascii="Times New Roman" w:hAnsi="Times New Roman"/>
                <w:bCs/>
                <w:sz w:val="28"/>
                <w:szCs w:val="28"/>
              </w:rPr>
            </w:pPr>
            <w:r>
              <w:rPr>
                <w:rFonts w:ascii="Times New Roman" w:hAnsi="Times New Roman"/>
                <w:bCs/>
                <w:sz w:val="28"/>
                <w:szCs w:val="28"/>
              </w:rPr>
              <w:t>85</w:t>
            </w:r>
          </w:p>
        </w:tc>
        <w:tc>
          <w:tcPr>
            <w:tcW w:w="850" w:type="dxa"/>
            <w:tcBorders>
              <w:top w:val="single" w:sz="4" w:space="0" w:color="auto"/>
              <w:left w:val="single" w:sz="4" w:space="0" w:color="auto"/>
              <w:bottom w:val="single" w:sz="4" w:space="0" w:color="auto"/>
              <w:right w:val="nil"/>
            </w:tcBorders>
          </w:tcPr>
          <w:p w:rsidR="00B551FA" w:rsidRPr="000A740A" w:rsidRDefault="00B551FA" w:rsidP="00B551FA">
            <w:pPr>
              <w:autoSpaceDE w:val="0"/>
              <w:autoSpaceDN w:val="0"/>
              <w:adjustRightInd w:val="0"/>
              <w:spacing w:before="100" w:after="100" w:line="360" w:lineRule="auto"/>
              <w:jc w:val="center"/>
              <w:rPr>
                <w:rFonts w:ascii="Times New Roman" w:hAnsi="Times New Roman"/>
                <w:bCs/>
                <w:sz w:val="28"/>
                <w:szCs w:val="28"/>
              </w:rPr>
            </w:pPr>
            <w:r>
              <w:rPr>
                <w:rFonts w:ascii="Times New Roman" w:hAnsi="Times New Roman"/>
                <w:bCs/>
                <w:sz w:val="28"/>
                <w:szCs w:val="28"/>
              </w:rPr>
              <w:t>86</w:t>
            </w:r>
          </w:p>
        </w:tc>
        <w:tc>
          <w:tcPr>
            <w:tcW w:w="709" w:type="dxa"/>
            <w:tcBorders>
              <w:top w:val="single" w:sz="4" w:space="0" w:color="auto"/>
              <w:left w:val="single" w:sz="4" w:space="0" w:color="auto"/>
              <w:bottom w:val="single" w:sz="4" w:space="0" w:color="auto"/>
            </w:tcBorders>
          </w:tcPr>
          <w:p w:rsidR="00B551FA" w:rsidRPr="000A740A" w:rsidRDefault="00B551FA" w:rsidP="00B551FA">
            <w:pPr>
              <w:autoSpaceDE w:val="0"/>
              <w:autoSpaceDN w:val="0"/>
              <w:adjustRightInd w:val="0"/>
              <w:spacing w:before="100" w:after="100" w:line="360" w:lineRule="auto"/>
              <w:jc w:val="center"/>
              <w:rPr>
                <w:rFonts w:ascii="Times New Roman" w:hAnsi="Times New Roman"/>
                <w:bCs/>
                <w:sz w:val="28"/>
                <w:szCs w:val="28"/>
              </w:rPr>
            </w:pPr>
            <w:r>
              <w:rPr>
                <w:rFonts w:ascii="Times New Roman" w:hAnsi="Times New Roman"/>
                <w:bCs/>
                <w:sz w:val="28"/>
                <w:szCs w:val="28"/>
              </w:rPr>
              <w:t>87</w:t>
            </w:r>
          </w:p>
        </w:tc>
      </w:tr>
    </w:tbl>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p>
    <w:p w:rsidR="00D812A1" w:rsidRPr="000A740A" w:rsidRDefault="00D812A1" w:rsidP="00D812A1">
      <w:pPr>
        <w:autoSpaceDE w:val="0"/>
        <w:autoSpaceDN w:val="0"/>
        <w:adjustRightInd w:val="0"/>
        <w:spacing w:after="0" w:line="240" w:lineRule="auto"/>
        <w:ind w:left="720"/>
        <w:jc w:val="center"/>
        <w:rPr>
          <w:rFonts w:ascii="Times New Roman CYR" w:hAnsi="Times New Roman CYR" w:cs="Times New Roman CYR"/>
          <w:b/>
          <w:bCs/>
          <w:sz w:val="28"/>
          <w:szCs w:val="28"/>
        </w:rPr>
      </w:pPr>
      <w:r w:rsidRPr="000A740A">
        <w:rPr>
          <w:rFonts w:ascii="Times New Roman CYR" w:hAnsi="Times New Roman CYR" w:cs="Times New Roman CYR"/>
          <w:b/>
          <w:bCs/>
          <w:sz w:val="28"/>
          <w:szCs w:val="28"/>
        </w:rPr>
        <w:t>9. Оценка эффективности реализации подпрограммы 1</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p>
    <w:p w:rsidR="00082E80" w:rsidRPr="000A740A"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Реализация мероприятий подпрограммы 1 позволит:</w:t>
      </w:r>
    </w:p>
    <w:p w:rsidR="00082E80" w:rsidRPr="000A740A"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сформировать единую муниципальную систему выявления, развития и поддержки одаренных детей для увеличения количества занимающих призовые места во всех этапах школьных, муниципальных, республиканских, Всероссийских, Международных соревнований, олимпиад, конкурсных мероприятий по различным направлениям деятельности;</w:t>
      </w:r>
    </w:p>
    <w:p w:rsidR="00082E80" w:rsidRPr="000A740A"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пополнять и обновлять муниципальный банк данных одаренных детей;</w:t>
      </w:r>
    </w:p>
    <w:p w:rsidR="00082E80" w:rsidRPr="000A740A"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оказывать адресную поддержку и обеспечивать ежегодное материальное поощрение одаренным детям по результатам достижений в различных областях деятельности;</w:t>
      </w:r>
    </w:p>
    <w:p w:rsidR="00082E80" w:rsidRPr="000A740A"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обеспечить ежегодное участие одаренных детей в школьных, муниципальных, республиканских, Всероссийских, Международных конкурсах, фестивалях и олимпиадах;</w:t>
      </w:r>
    </w:p>
    <w:p w:rsidR="00082E80" w:rsidRPr="000A740A"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создать возможность для проявления одаренности, обеспечения условий для профессиональной ориентации, творчества и образования школьников, их сопровождения; </w:t>
      </w:r>
    </w:p>
    <w:p w:rsidR="00082E80" w:rsidRPr="000A740A"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увеличить количества и долю инновационных проектов с участием одаренных детей;</w:t>
      </w:r>
    </w:p>
    <w:p w:rsidR="00082E80" w:rsidRPr="000A740A"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достигнуть взаимодействия систем образования (дошкольного, начального, основного, среднего, дополнительного) в работе с одаренными детьми; </w:t>
      </w:r>
    </w:p>
    <w:p w:rsidR="00082E80" w:rsidRPr="000A740A"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создание новых элементов диагностической, образовательной и воспитательной среды в районе, укрепление материально-технической базы;</w:t>
      </w:r>
    </w:p>
    <w:p w:rsidR="00D35215"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создать систему повышения квалификации педагогов, психологов и других специалистов для работы с одаренными детьми; </w:t>
      </w:r>
    </w:p>
    <w:p w:rsidR="00D35215"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внедрить методические разработки и информационные технологии; </w:t>
      </w:r>
    </w:p>
    <w:p w:rsidR="00082E80" w:rsidRPr="000A740A" w:rsidRDefault="00082E80"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распространять инновационный опыт и модели работы с одаренными детьми.</w:t>
      </w:r>
    </w:p>
    <w:p w:rsidR="00D812A1" w:rsidRPr="000A740A" w:rsidRDefault="00D812A1" w:rsidP="00F5569D">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Оценка эффективности реализации подпрограммы 1 производится путем сравнения фактически достигнутого показателя за соответствующий год с его прогнозным значением, утвержденным Программой.</w:t>
      </w: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p>
    <w:p w:rsidR="00D812A1" w:rsidRPr="000A740A" w:rsidRDefault="00D812A1" w:rsidP="00D812A1">
      <w:pPr>
        <w:autoSpaceDE w:val="0"/>
        <w:autoSpaceDN w:val="0"/>
        <w:adjustRightInd w:val="0"/>
        <w:spacing w:after="0" w:line="240" w:lineRule="auto"/>
        <w:ind w:firstLine="567"/>
        <w:jc w:val="both"/>
        <w:rPr>
          <w:rFonts w:ascii="Times New Roman CYR" w:hAnsi="Times New Roman CYR" w:cs="Times New Roman CYR"/>
          <w:sz w:val="28"/>
          <w:szCs w:val="28"/>
        </w:rPr>
      </w:pPr>
    </w:p>
    <w:p w:rsidR="00D812A1" w:rsidRPr="000A740A" w:rsidRDefault="00D812A1" w:rsidP="00D812A1">
      <w:pPr>
        <w:widowControl w:val="0"/>
        <w:autoSpaceDE w:val="0"/>
        <w:autoSpaceDN w:val="0"/>
        <w:adjustRightInd w:val="0"/>
        <w:rPr>
          <w:rFonts w:cs="Calibri"/>
        </w:rPr>
      </w:pPr>
    </w:p>
    <w:p w:rsidR="00D812A1" w:rsidRPr="000A740A" w:rsidRDefault="00D812A1" w:rsidP="00D812A1">
      <w:pPr>
        <w:widowControl w:val="0"/>
        <w:autoSpaceDE w:val="0"/>
        <w:autoSpaceDN w:val="0"/>
        <w:adjustRightInd w:val="0"/>
        <w:rPr>
          <w:rFonts w:cs="Calibri"/>
        </w:rPr>
      </w:pPr>
    </w:p>
    <w:p w:rsidR="004F617B" w:rsidRPr="000A740A" w:rsidRDefault="004F617B" w:rsidP="006A6E61">
      <w:pPr>
        <w:pStyle w:val="Default"/>
        <w:ind w:firstLine="567"/>
        <w:jc w:val="both"/>
        <w:rPr>
          <w:color w:val="auto"/>
          <w:sz w:val="28"/>
          <w:szCs w:val="28"/>
        </w:rPr>
      </w:pPr>
    </w:p>
    <w:p w:rsidR="00EB667C" w:rsidRPr="000A740A" w:rsidRDefault="00EB667C" w:rsidP="00765A7A">
      <w:pPr>
        <w:spacing w:after="0" w:line="240" w:lineRule="auto"/>
        <w:jc w:val="both"/>
        <w:rPr>
          <w:rFonts w:ascii="Times New Roman" w:hAnsi="Times New Roman"/>
          <w:sz w:val="28"/>
          <w:szCs w:val="28"/>
        </w:rPr>
      </w:pPr>
    </w:p>
    <w:p w:rsidR="00EB667C" w:rsidRPr="000A740A" w:rsidRDefault="00EB667C" w:rsidP="00765A7A">
      <w:pPr>
        <w:spacing w:after="0" w:line="240" w:lineRule="auto"/>
        <w:jc w:val="both"/>
        <w:rPr>
          <w:rFonts w:ascii="Times New Roman" w:hAnsi="Times New Roman"/>
          <w:sz w:val="28"/>
          <w:szCs w:val="28"/>
        </w:rPr>
      </w:pPr>
    </w:p>
    <w:p w:rsidR="00EB667C" w:rsidRPr="000A740A" w:rsidRDefault="00EB667C" w:rsidP="00765A7A">
      <w:pPr>
        <w:spacing w:after="0" w:line="240" w:lineRule="auto"/>
        <w:jc w:val="both"/>
        <w:rPr>
          <w:rFonts w:ascii="Times New Roman" w:hAnsi="Times New Roman"/>
          <w:sz w:val="28"/>
          <w:szCs w:val="28"/>
        </w:rPr>
      </w:pPr>
    </w:p>
    <w:p w:rsidR="00C4537C" w:rsidRPr="000A740A" w:rsidRDefault="00C4537C" w:rsidP="00765A7A">
      <w:pPr>
        <w:spacing w:after="0" w:line="240" w:lineRule="auto"/>
        <w:jc w:val="both"/>
        <w:rPr>
          <w:rFonts w:ascii="Times New Roman" w:hAnsi="Times New Roman"/>
          <w:sz w:val="28"/>
          <w:szCs w:val="28"/>
        </w:rPr>
      </w:pPr>
    </w:p>
    <w:p w:rsidR="00C4537C" w:rsidRPr="000A740A" w:rsidRDefault="00C4537C" w:rsidP="00765A7A">
      <w:pPr>
        <w:spacing w:after="0" w:line="240" w:lineRule="auto"/>
        <w:jc w:val="both"/>
        <w:rPr>
          <w:rFonts w:ascii="Times New Roman" w:hAnsi="Times New Roman"/>
          <w:sz w:val="28"/>
          <w:szCs w:val="28"/>
        </w:rPr>
      </w:pPr>
    </w:p>
    <w:p w:rsidR="00C4537C" w:rsidRPr="000A740A" w:rsidRDefault="00C4537C" w:rsidP="00765A7A">
      <w:pPr>
        <w:spacing w:after="0" w:line="240" w:lineRule="auto"/>
        <w:jc w:val="both"/>
        <w:rPr>
          <w:rFonts w:ascii="Times New Roman" w:hAnsi="Times New Roman"/>
          <w:sz w:val="28"/>
          <w:szCs w:val="28"/>
        </w:rPr>
      </w:pPr>
    </w:p>
    <w:p w:rsidR="00C4537C" w:rsidRPr="000A740A" w:rsidRDefault="00C4537C" w:rsidP="00765A7A">
      <w:pPr>
        <w:spacing w:after="0" w:line="240" w:lineRule="auto"/>
        <w:jc w:val="both"/>
        <w:rPr>
          <w:rFonts w:ascii="Times New Roman" w:hAnsi="Times New Roman"/>
          <w:sz w:val="28"/>
          <w:szCs w:val="28"/>
        </w:rPr>
      </w:pPr>
    </w:p>
    <w:p w:rsidR="00C4537C" w:rsidRPr="000A740A" w:rsidRDefault="00C4537C" w:rsidP="00765A7A">
      <w:pPr>
        <w:spacing w:after="0" w:line="240" w:lineRule="auto"/>
        <w:jc w:val="both"/>
        <w:rPr>
          <w:rFonts w:ascii="Times New Roman" w:hAnsi="Times New Roman"/>
          <w:sz w:val="28"/>
          <w:szCs w:val="28"/>
        </w:rPr>
      </w:pPr>
    </w:p>
    <w:p w:rsidR="00B456F9" w:rsidRPr="000A740A" w:rsidRDefault="00DD5059" w:rsidP="00B456F9">
      <w:pPr>
        <w:pStyle w:val="Default"/>
        <w:rPr>
          <w:bCs/>
          <w:color w:val="auto"/>
          <w:sz w:val="28"/>
          <w:szCs w:val="28"/>
        </w:rPr>
      </w:pPr>
      <w:r w:rsidRPr="000A740A">
        <w:rPr>
          <w:bCs/>
          <w:color w:val="auto"/>
          <w:sz w:val="28"/>
          <w:szCs w:val="28"/>
        </w:rPr>
        <w:lastRenderedPageBreak/>
        <w:t xml:space="preserve">                                                                                                            </w:t>
      </w:r>
      <w:r w:rsidR="00D07192">
        <w:rPr>
          <w:bCs/>
          <w:color w:val="auto"/>
          <w:sz w:val="28"/>
          <w:szCs w:val="28"/>
        </w:rPr>
        <w:t xml:space="preserve">  </w:t>
      </w:r>
      <w:r w:rsidR="00B456F9" w:rsidRPr="000A740A">
        <w:rPr>
          <w:bCs/>
          <w:color w:val="auto"/>
          <w:sz w:val="28"/>
          <w:szCs w:val="28"/>
        </w:rPr>
        <w:t>Приложение 2</w:t>
      </w:r>
    </w:p>
    <w:p w:rsidR="00B456F9" w:rsidRPr="000A740A" w:rsidRDefault="00B456F9" w:rsidP="00B456F9">
      <w:pPr>
        <w:pStyle w:val="Default"/>
        <w:rPr>
          <w:bCs/>
          <w:color w:val="auto"/>
          <w:sz w:val="28"/>
          <w:szCs w:val="28"/>
        </w:rPr>
      </w:pPr>
      <w:r w:rsidRPr="000A740A">
        <w:rPr>
          <w:bCs/>
          <w:color w:val="auto"/>
          <w:sz w:val="28"/>
          <w:szCs w:val="28"/>
        </w:rPr>
        <w:t xml:space="preserve">                   </w:t>
      </w:r>
      <w:r w:rsidR="00DD5059" w:rsidRPr="000A740A">
        <w:rPr>
          <w:bCs/>
          <w:color w:val="auto"/>
          <w:sz w:val="28"/>
          <w:szCs w:val="28"/>
        </w:rPr>
        <w:t xml:space="preserve">                                                                                           </w:t>
      </w:r>
      <w:r w:rsidRPr="000A740A">
        <w:rPr>
          <w:bCs/>
          <w:color w:val="auto"/>
          <w:sz w:val="28"/>
          <w:szCs w:val="28"/>
        </w:rPr>
        <w:t>к Программе</w:t>
      </w:r>
    </w:p>
    <w:p w:rsidR="00B456F9" w:rsidRPr="000A740A" w:rsidRDefault="00B456F9" w:rsidP="00B456F9">
      <w:pPr>
        <w:pStyle w:val="Defaul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088"/>
      </w:tblGrid>
      <w:tr w:rsidR="000A740A" w:rsidRPr="000A740A" w:rsidTr="00CF45FF">
        <w:trPr>
          <w:trHeight w:val="293"/>
        </w:trPr>
        <w:tc>
          <w:tcPr>
            <w:tcW w:w="9606" w:type="dxa"/>
            <w:gridSpan w:val="2"/>
            <w:tcBorders>
              <w:top w:val="nil"/>
              <w:left w:val="nil"/>
              <w:bottom w:val="single" w:sz="4" w:space="0" w:color="auto"/>
              <w:right w:val="nil"/>
            </w:tcBorders>
          </w:tcPr>
          <w:p w:rsidR="00B456F9" w:rsidRPr="000A740A" w:rsidRDefault="00B456F9" w:rsidP="00C9301D">
            <w:pPr>
              <w:pStyle w:val="Default"/>
              <w:numPr>
                <w:ilvl w:val="0"/>
                <w:numId w:val="3"/>
              </w:numPr>
              <w:jc w:val="center"/>
              <w:rPr>
                <w:color w:val="auto"/>
                <w:sz w:val="28"/>
                <w:szCs w:val="28"/>
              </w:rPr>
            </w:pPr>
            <w:r w:rsidRPr="000A740A">
              <w:rPr>
                <w:b/>
                <w:bCs/>
                <w:color w:val="auto"/>
                <w:sz w:val="28"/>
                <w:szCs w:val="28"/>
              </w:rPr>
              <w:t>Паспорт подпрограммы 2 «Развитие дошкольного образования»</w:t>
            </w:r>
          </w:p>
          <w:p w:rsidR="00B456F9" w:rsidRPr="000A740A" w:rsidRDefault="00B456F9" w:rsidP="00352E32">
            <w:pPr>
              <w:pStyle w:val="Default"/>
              <w:ind w:left="720"/>
              <w:rPr>
                <w:color w:val="auto"/>
                <w:sz w:val="28"/>
                <w:szCs w:val="28"/>
              </w:rPr>
            </w:pPr>
          </w:p>
        </w:tc>
      </w:tr>
      <w:tr w:rsidR="000A740A" w:rsidRPr="000A740A" w:rsidTr="00AE0F3F">
        <w:trPr>
          <w:trHeight w:val="794"/>
        </w:trPr>
        <w:tc>
          <w:tcPr>
            <w:tcW w:w="2518" w:type="dxa"/>
            <w:tcBorders>
              <w:top w:val="single" w:sz="4" w:space="0" w:color="auto"/>
            </w:tcBorders>
          </w:tcPr>
          <w:p w:rsidR="00B456F9" w:rsidRPr="000A740A" w:rsidRDefault="00B456F9" w:rsidP="00352E32">
            <w:pPr>
              <w:pStyle w:val="Default"/>
              <w:rPr>
                <w:bCs/>
                <w:color w:val="auto"/>
                <w:sz w:val="28"/>
                <w:szCs w:val="28"/>
              </w:rPr>
            </w:pPr>
            <w:r w:rsidRPr="000A740A">
              <w:rPr>
                <w:bCs/>
                <w:color w:val="auto"/>
                <w:sz w:val="28"/>
                <w:szCs w:val="28"/>
              </w:rPr>
              <w:t>Наименование подпрограммы 2</w:t>
            </w:r>
          </w:p>
        </w:tc>
        <w:tc>
          <w:tcPr>
            <w:tcW w:w="7088" w:type="dxa"/>
            <w:tcBorders>
              <w:top w:val="single" w:sz="4" w:space="0" w:color="auto"/>
            </w:tcBorders>
          </w:tcPr>
          <w:p w:rsidR="00B456F9" w:rsidRPr="000A740A" w:rsidRDefault="00B456F9" w:rsidP="00352E32">
            <w:pPr>
              <w:pStyle w:val="Default"/>
              <w:jc w:val="both"/>
              <w:rPr>
                <w:color w:val="auto"/>
                <w:sz w:val="28"/>
                <w:szCs w:val="28"/>
              </w:rPr>
            </w:pPr>
            <w:r w:rsidRPr="000A740A">
              <w:rPr>
                <w:color w:val="auto"/>
                <w:sz w:val="28"/>
                <w:szCs w:val="28"/>
              </w:rPr>
              <w:t xml:space="preserve">Подпрограмма 2 «Развитие дошкольного образования» (далее – подпрограмма 2) </w:t>
            </w:r>
          </w:p>
        </w:tc>
      </w:tr>
      <w:tr w:rsidR="000A740A" w:rsidRPr="000A740A" w:rsidTr="00CF45FF">
        <w:trPr>
          <w:trHeight w:val="453"/>
        </w:trPr>
        <w:tc>
          <w:tcPr>
            <w:tcW w:w="2518" w:type="dxa"/>
          </w:tcPr>
          <w:p w:rsidR="00B456F9" w:rsidRPr="000A740A" w:rsidRDefault="00B456F9" w:rsidP="00352E32">
            <w:pPr>
              <w:pStyle w:val="Default"/>
              <w:rPr>
                <w:color w:val="auto"/>
                <w:sz w:val="28"/>
                <w:szCs w:val="28"/>
              </w:rPr>
            </w:pPr>
            <w:r w:rsidRPr="000A740A">
              <w:rPr>
                <w:bCs/>
                <w:color w:val="auto"/>
                <w:sz w:val="28"/>
                <w:szCs w:val="28"/>
              </w:rPr>
              <w:t xml:space="preserve">Муниципальный заказчик </w:t>
            </w:r>
          </w:p>
          <w:p w:rsidR="00B456F9" w:rsidRPr="000A740A" w:rsidRDefault="00B456F9" w:rsidP="00352E32">
            <w:pPr>
              <w:pStyle w:val="Default"/>
              <w:rPr>
                <w:color w:val="auto"/>
                <w:sz w:val="28"/>
                <w:szCs w:val="28"/>
              </w:rPr>
            </w:pPr>
            <w:r w:rsidRPr="000A740A">
              <w:rPr>
                <w:bCs/>
                <w:color w:val="auto"/>
                <w:sz w:val="28"/>
                <w:szCs w:val="28"/>
              </w:rPr>
              <w:t>подпрограммы 2</w:t>
            </w:r>
          </w:p>
        </w:tc>
        <w:tc>
          <w:tcPr>
            <w:tcW w:w="7088" w:type="dxa"/>
          </w:tcPr>
          <w:p w:rsidR="00B456F9" w:rsidRPr="000A740A" w:rsidRDefault="00B456F9" w:rsidP="00352E32">
            <w:pPr>
              <w:pStyle w:val="Default"/>
              <w:jc w:val="both"/>
              <w:rPr>
                <w:color w:val="auto"/>
                <w:sz w:val="28"/>
                <w:szCs w:val="28"/>
              </w:rPr>
            </w:pPr>
            <w:r w:rsidRPr="000A740A">
              <w:rPr>
                <w:color w:val="auto"/>
                <w:sz w:val="28"/>
                <w:szCs w:val="28"/>
              </w:rPr>
              <w:t xml:space="preserve">Администрация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0A740A" w:rsidRPr="000A740A" w:rsidTr="00AE0F3F">
        <w:trPr>
          <w:trHeight w:val="706"/>
        </w:trPr>
        <w:tc>
          <w:tcPr>
            <w:tcW w:w="2518" w:type="dxa"/>
          </w:tcPr>
          <w:p w:rsidR="00B456F9" w:rsidRPr="000A740A" w:rsidRDefault="00B456F9" w:rsidP="00352E32">
            <w:pPr>
              <w:pStyle w:val="Default"/>
              <w:rPr>
                <w:color w:val="auto"/>
                <w:sz w:val="28"/>
                <w:szCs w:val="28"/>
              </w:rPr>
            </w:pPr>
            <w:r w:rsidRPr="000A740A">
              <w:rPr>
                <w:bCs/>
                <w:color w:val="auto"/>
                <w:sz w:val="28"/>
                <w:szCs w:val="28"/>
              </w:rPr>
              <w:t>Разработчик подпрограммы 2</w:t>
            </w:r>
          </w:p>
        </w:tc>
        <w:tc>
          <w:tcPr>
            <w:tcW w:w="7088" w:type="dxa"/>
          </w:tcPr>
          <w:p w:rsidR="00B456F9" w:rsidRPr="000A740A" w:rsidRDefault="00B456F9" w:rsidP="00352E32">
            <w:pPr>
              <w:pStyle w:val="Default"/>
              <w:jc w:val="both"/>
              <w:rPr>
                <w:color w:val="auto"/>
                <w:sz w:val="28"/>
                <w:szCs w:val="28"/>
              </w:rPr>
            </w:pPr>
            <w:r w:rsidRPr="000A740A">
              <w:rPr>
                <w:color w:val="auto"/>
                <w:sz w:val="28"/>
                <w:szCs w:val="28"/>
              </w:rPr>
              <w:t xml:space="preserve">Управление образования администрации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0A740A" w:rsidRPr="000A740A" w:rsidTr="00AE0F3F">
        <w:trPr>
          <w:trHeight w:val="999"/>
        </w:trPr>
        <w:tc>
          <w:tcPr>
            <w:tcW w:w="2518" w:type="dxa"/>
          </w:tcPr>
          <w:p w:rsidR="00B456F9" w:rsidRPr="000A740A" w:rsidRDefault="00B456F9" w:rsidP="00352E32">
            <w:pPr>
              <w:pStyle w:val="Default"/>
              <w:rPr>
                <w:color w:val="auto"/>
                <w:sz w:val="28"/>
                <w:szCs w:val="28"/>
              </w:rPr>
            </w:pPr>
            <w:r w:rsidRPr="000A740A">
              <w:rPr>
                <w:color w:val="auto"/>
                <w:sz w:val="28"/>
                <w:szCs w:val="28"/>
              </w:rPr>
              <w:t>Ответственный исполнитель</w:t>
            </w:r>
            <w:r w:rsidR="004C7CDB" w:rsidRPr="000A740A">
              <w:rPr>
                <w:color w:val="auto"/>
                <w:sz w:val="28"/>
                <w:szCs w:val="28"/>
              </w:rPr>
              <w:t xml:space="preserve"> </w:t>
            </w:r>
            <w:r w:rsidRPr="000A740A">
              <w:rPr>
                <w:bCs/>
                <w:color w:val="auto"/>
                <w:sz w:val="28"/>
                <w:szCs w:val="28"/>
              </w:rPr>
              <w:t>подпрограммы 2</w:t>
            </w:r>
          </w:p>
        </w:tc>
        <w:tc>
          <w:tcPr>
            <w:tcW w:w="7088" w:type="dxa"/>
          </w:tcPr>
          <w:p w:rsidR="00B456F9" w:rsidRPr="000A740A" w:rsidRDefault="00B456F9" w:rsidP="00352E32">
            <w:pPr>
              <w:pStyle w:val="Default"/>
              <w:jc w:val="both"/>
              <w:rPr>
                <w:color w:val="auto"/>
                <w:sz w:val="28"/>
                <w:szCs w:val="28"/>
              </w:rPr>
            </w:pPr>
            <w:r w:rsidRPr="000A740A">
              <w:rPr>
                <w:color w:val="auto"/>
                <w:sz w:val="28"/>
                <w:szCs w:val="28"/>
              </w:rPr>
              <w:t xml:space="preserve">Управление образования администрации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FC6454" w:rsidRPr="000A740A" w:rsidTr="00AE0F3F">
        <w:trPr>
          <w:trHeight w:val="688"/>
        </w:trPr>
        <w:tc>
          <w:tcPr>
            <w:tcW w:w="2518" w:type="dxa"/>
          </w:tcPr>
          <w:p w:rsidR="00FC6454" w:rsidRPr="000A740A" w:rsidRDefault="00FC6454" w:rsidP="00FC6454">
            <w:pPr>
              <w:snapToGrid w:val="0"/>
              <w:spacing w:after="0" w:line="240" w:lineRule="auto"/>
              <w:rPr>
                <w:rFonts w:ascii="Times New Roman" w:hAnsi="Times New Roman"/>
                <w:sz w:val="28"/>
                <w:szCs w:val="28"/>
              </w:rPr>
            </w:pPr>
            <w:r w:rsidRPr="000A740A">
              <w:rPr>
                <w:rFonts w:ascii="Times New Roman" w:hAnsi="Times New Roman"/>
                <w:sz w:val="28"/>
                <w:szCs w:val="28"/>
              </w:rPr>
              <w:t>Участники Программы</w:t>
            </w:r>
          </w:p>
        </w:tc>
        <w:tc>
          <w:tcPr>
            <w:tcW w:w="7088" w:type="dxa"/>
          </w:tcPr>
          <w:p w:rsidR="00FC6454" w:rsidRPr="000A740A" w:rsidRDefault="00FC6454" w:rsidP="00FC6454">
            <w:pPr>
              <w:pStyle w:val="2"/>
              <w:tabs>
                <w:tab w:val="left" w:pos="1800"/>
              </w:tabs>
              <w:snapToGrid w:val="0"/>
              <w:spacing w:before="0" w:beforeAutospacing="0" w:after="0" w:afterAutospacing="0"/>
              <w:jc w:val="both"/>
              <w:rPr>
                <w:b w:val="0"/>
                <w:sz w:val="28"/>
                <w:szCs w:val="28"/>
                <w:lang w:eastAsia="ru-RU"/>
              </w:rPr>
            </w:pPr>
            <w:r w:rsidRPr="000A740A">
              <w:rPr>
                <w:b w:val="0"/>
                <w:sz w:val="28"/>
                <w:szCs w:val="28"/>
              </w:rPr>
              <w:t xml:space="preserve">Управление образования администрации </w:t>
            </w:r>
            <w:proofErr w:type="spellStart"/>
            <w:r w:rsidRPr="000A740A">
              <w:rPr>
                <w:b w:val="0"/>
                <w:sz w:val="28"/>
                <w:szCs w:val="28"/>
              </w:rPr>
              <w:t>Зеленчукского</w:t>
            </w:r>
            <w:proofErr w:type="spellEnd"/>
            <w:r w:rsidRPr="000A740A">
              <w:rPr>
                <w:b w:val="0"/>
                <w:sz w:val="28"/>
                <w:szCs w:val="28"/>
              </w:rPr>
              <w:t xml:space="preserve"> муниципального района</w:t>
            </w:r>
            <w:r w:rsidRPr="000A740A">
              <w:rPr>
                <w:b w:val="0"/>
                <w:sz w:val="28"/>
                <w:szCs w:val="28"/>
                <w:lang w:eastAsia="ru-RU"/>
              </w:rPr>
              <w:t>, образовательные учреждения</w:t>
            </w:r>
          </w:p>
        </w:tc>
      </w:tr>
      <w:tr w:rsidR="00FC6454" w:rsidRPr="000A740A" w:rsidTr="00AE0F3F">
        <w:trPr>
          <w:trHeight w:val="1407"/>
        </w:trPr>
        <w:tc>
          <w:tcPr>
            <w:tcW w:w="2518" w:type="dxa"/>
          </w:tcPr>
          <w:p w:rsidR="00FC6454" w:rsidRPr="000A740A" w:rsidRDefault="00FC6454" w:rsidP="00FC6454">
            <w:pPr>
              <w:pStyle w:val="Default"/>
              <w:rPr>
                <w:color w:val="auto"/>
                <w:sz w:val="28"/>
                <w:szCs w:val="28"/>
              </w:rPr>
            </w:pPr>
            <w:r w:rsidRPr="000A740A">
              <w:rPr>
                <w:bCs/>
                <w:color w:val="auto"/>
                <w:sz w:val="28"/>
                <w:szCs w:val="28"/>
              </w:rPr>
              <w:t>Цель подпрограммы 2</w:t>
            </w:r>
          </w:p>
        </w:tc>
        <w:tc>
          <w:tcPr>
            <w:tcW w:w="7088" w:type="dxa"/>
          </w:tcPr>
          <w:p w:rsidR="00FC6454" w:rsidRPr="000A740A" w:rsidRDefault="00FC6454" w:rsidP="00FC6454">
            <w:pPr>
              <w:pStyle w:val="Default"/>
              <w:jc w:val="both"/>
              <w:rPr>
                <w:color w:val="auto"/>
                <w:sz w:val="28"/>
                <w:szCs w:val="28"/>
              </w:rPr>
            </w:pPr>
            <w:r w:rsidRPr="000A740A">
              <w:rPr>
                <w:color w:val="auto"/>
                <w:sz w:val="28"/>
                <w:szCs w:val="28"/>
              </w:rPr>
              <w:t>Создание в системе дошкольного образования детей условий для получения доступного качественного образования, включая развитие и модернизацию базовой инфраструктуры</w:t>
            </w:r>
          </w:p>
        </w:tc>
      </w:tr>
      <w:tr w:rsidR="00FC6454" w:rsidRPr="000A740A" w:rsidTr="00AE0F3F">
        <w:trPr>
          <w:trHeight w:val="4660"/>
        </w:trPr>
        <w:tc>
          <w:tcPr>
            <w:tcW w:w="2518" w:type="dxa"/>
          </w:tcPr>
          <w:p w:rsidR="00FC6454" w:rsidRPr="000A740A" w:rsidRDefault="00FC6454" w:rsidP="00FC6454">
            <w:pPr>
              <w:pStyle w:val="Default"/>
              <w:rPr>
                <w:color w:val="auto"/>
                <w:sz w:val="28"/>
                <w:szCs w:val="28"/>
              </w:rPr>
            </w:pPr>
            <w:r w:rsidRPr="000A740A">
              <w:rPr>
                <w:bCs/>
                <w:color w:val="auto"/>
                <w:sz w:val="28"/>
                <w:szCs w:val="28"/>
              </w:rPr>
              <w:t>Задачи подпрограммы 2</w:t>
            </w:r>
          </w:p>
        </w:tc>
        <w:tc>
          <w:tcPr>
            <w:tcW w:w="7088" w:type="dxa"/>
          </w:tcPr>
          <w:p w:rsidR="00FC6454" w:rsidRPr="000A740A" w:rsidRDefault="00FC6454" w:rsidP="00FC6454">
            <w:pPr>
              <w:pStyle w:val="af2"/>
              <w:rPr>
                <w:rFonts w:ascii="Times New Roman" w:hAnsi="Times New Roman" w:cs="Times New Roman"/>
                <w:sz w:val="28"/>
                <w:szCs w:val="28"/>
              </w:rPr>
            </w:pPr>
            <w:r w:rsidRPr="000A740A">
              <w:rPr>
                <w:rFonts w:ascii="Times New Roman" w:hAnsi="Times New Roman" w:cs="Times New Roman"/>
                <w:sz w:val="28"/>
                <w:szCs w:val="28"/>
              </w:rPr>
              <w:t>1. Обеспечение доступности дошкольного образования, соответствующего требованиям ФГОС дошкольного образования для каждого ребенка.</w:t>
            </w:r>
          </w:p>
          <w:p w:rsidR="00FC6454" w:rsidRPr="000A740A" w:rsidRDefault="00FC6454" w:rsidP="00FC6454">
            <w:pPr>
              <w:pStyle w:val="Default"/>
              <w:jc w:val="both"/>
              <w:rPr>
                <w:color w:val="auto"/>
                <w:sz w:val="28"/>
                <w:szCs w:val="28"/>
              </w:rPr>
            </w:pPr>
            <w:r w:rsidRPr="000A740A">
              <w:rPr>
                <w:color w:val="auto"/>
                <w:sz w:val="28"/>
                <w:szCs w:val="28"/>
              </w:rPr>
              <w:t>2. Ликвидация очередности на зачисление детей в дошкольные образовательные учреждения и обеспечение доступности дошкольного образования для детей.</w:t>
            </w:r>
          </w:p>
          <w:p w:rsidR="00FC6454" w:rsidRPr="000A740A" w:rsidRDefault="00FC6454" w:rsidP="00FC6454">
            <w:pPr>
              <w:pStyle w:val="Default"/>
              <w:jc w:val="both"/>
              <w:rPr>
                <w:color w:val="auto"/>
                <w:sz w:val="28"/>
                <w:szCs w:val="28"/>
              </w:rPr>
            </w:pPr>
            <w:r w:rsidRPr="000A740A">
              <w:rPr>
                <w:color w:val="auto"/>
                <w:sz w:val="28"/>
                <w:szCs w:val="28"/>
              </w:rPr>
              <w:t>3. Создание условий для получения дошкольного образования детьми с ограниченными возможностями развития и их социальной адаптации на основе специальных педагогических подходов.</w:t>
            </w:r>
          </w:p>
          <w:p w:rsidR="00FC6454" w:rsidRPr="000A740A" w:rsidRDefault="00FC6454" w:rsidP="00FC6454">
            <w:pPr>
              <w:pStyle w:val="Default"/>
              <w:jc w:val="both"/>
              <w:rPr>
                <w:color w:val="auto"/>
                <w:sz w:val="28"/>
                <w:szCs w:val="28"/>
              </w:rPr>
            </w:pPr>
            <w:r w:rsidRPr="000A740A">
              <w:rPr>
                <w:color w:val="auto"/>
                <w:sz w:val="28"/>
                <w:szCs w:val="28"/>
              </w:rPr>
              <w:t>4. Модернизация технологической и материально-технической оснащенности образовательных учреждений района</w:t>
            </w:r>
          </w:p>
        </w:tc>
      </w:tr>
      <w:tr w:rsidR="00FC6454" w:rsidRPr="000A740A" w:rsidTr="00AE0F3F">
        <w:trPr>
          <w:trHeight w:val="834"/>
        </w:trPr>
        <w:tc>
          <w:tcPr>
            <w:tcW w:w="2518" w:type="dxa"/>
          </w:tcPr>
          <w:p w:rsidR="00FC6454" w:rsidRPr="000A740A" w:rsidRDefault="00FC6454" w:rsidP="00FC6454">
            <w:pPr>
              <w:pStyle w:val="Default"/>
              <w:rPr>
                <w:bCs/>
                <w:color w:val="auto"/>
                <w:sz w:val="28"/>
                <w:szCs w:val="28"/>
              </w:rPr>
            </w:pPr>
            <w:r w:rsidRPr="000A740A">
              <w:rPr>
                <w:bCs/>
                <w:color w:val="auto"/>
                <w:sz w:val="28"/>
                <w:szCs w:val="28"/>
              </w:rPr>
              <w:t>Сроки  реализации подпрограммы 2</w:t>
            </w:r>
          </w:p>
        </w:tc>
        <w:tc>
          <w:tcPr>
            <w:tcW w:w="7088" w:type="dxa"/>
          </w:tcPr>
          <w:p w:rsidR="00FC6454" w:rsidRPr="000A740A" w:rsidRDefault="00FC6454" w:rsidP="00FC6454">
            <w:pPr>
              <w:pStyle w:val="Default"/>
              <w:jc w:val="both"/>
              <w:rPr>
                <w:color w:val="auto"/>
                <w:sz w:val="28"/>
                <w:szCs w:val="28"/>
              </w:rPr>
            </w:pPr>
            <w:r w:rsidRPr="000A740A">
              <w:rPr>
                <w:color w:val="auto"/>
                <w:sz w:val="28"/>
                <w:szCs w:val="28"/>
              </w:rPr>
              <w:t xml:space="preserve">2021 - 2025 годы, этапы реализации подпрограммы 2 не выделяются </w:t>
            </w:r>
          </w:p>
        </w:tc>
      </w:tr>
      <w:tr w:rsidR="00FC6454" w:rsidRPr="000A740A" w:rsidTr="00E95F8D">
        <w:trPr>
          <w:trHeight w:val="416"/>
        </w:trPr>
        <w:tc>
          <w:tcPr>
            <w:tcW w:w="2518" w:type="dxa"/>
          </w:tcPr>
          <w:p w:rsidR="00FC6454" w:rsidRPr="000A740A" w:rsidRDefault="00FC6454" w:rsidP="00FC6454">
            <w:pPr>
              <w:pStyle w:val="Default"/>
              <w:rPr>
                <w:bCs/>
                <w:color w:val="auto"/>
                <w:sz w:val="28"/>
                <w:szCs w:val="28"/>
              </w:rPr>
            </w:pPr>
            <w:r w:rsidRPr="000A740A">
              <w:rPr>
                <w:bCs/>
                <w:color w:val="auto"/>
                <w:sz w:val="28"/>
                <w:szCs w:val="28"/>
              </w:rPr>
              <w:t xml:space="preserve">Объемы и источники финансирования подпрограммы 2 по годам реализации </w:t>
            </w:r>
          </w:p>
        </w:tc>
        <w:tc>
          <w:tcPr>
            <w:tcW w:w="7088" w:type="dxa"/>
          </w:tcPr>
          <w:p w:rsidR="00FC6454" w:rsidRPr="000A740A" w:rsidRDefault="00FC6454" w:rsidP="00FC6454">
            <w:pPr>
              <w:pStyle w:val="Default"/>
              <w:jc w:val="both"/>
              <w:rPr>
                <w:color w:val="auto"/>
                <w:sz w:val="28"/>
                <w:szCs w:val="28"/>
              </w:rPr>
            </w:pPr>
            <w:r w:rsidRPr="000A740A">
              <w:rPr>
                <w:color w:val="auto"/>
                <w:sz w:val="28"/>
                <w:szCs w:val="28"/>
              </w:rPr>
              <w:t xml:space="preserve">Общий объем ресурсного обеспечения подпрограммы 2 на 2021-2025 годы по всем источникам финансирования –   </w:t>
            </w:r>
            <w:r w:rsidRPr="000A740A">
              <w:rPr>
                <w:rFonts w:eastAsia="Times New Roman"/>
                <w:color w:val="auto"/>
                <w:sz w:val="28"/>
                <w:szCs w:val="28"/>
                <w:lang w:eastAsia="ru-RU"/>
              </w:rPr>
              <w:t xml:space="preserve">208 764,1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в том числе по годам: </w:t>
            </w:r>
          </w:p>
          <w:p w:rsidR="00FC6454" w:rsidRPr="000A740A" w:rsidRDefault="00FC6454" w:rsidP="00FC6454">
            <w:pPr>
              <w:pStyle w:val="Default"/>
              <w:jc w:val="both"/>
              <w:rPr>
                <w:color w:val="auto"/>
                <w:sz w:val="28"/>
                <w:szCs w:val="28"/>
              </w:rPr>
            </w:pPr>
            <w:r w:rsidRPr="000A740A">
              <w:rPr>
                <w:color w:val="auto"/>
                <w:sz w:val="28"/>
                <w:szCs w:val="28"/>
              </w:rPr>
              <w:t xml:space="preserve">2021 год – </w:t>
            </w:r>
            <w:r w:rsidRPr="000A740A">
              <w:rPr>
                <w:rFonts w:eastAsia="Times New Roman"/>
                <w:color w:val="auto"/>
                <w:sz w:val="28"/>
                <w:szCs w:val="28"/>
                <w:lang w:eastAsia="ru-RU"/>
              </w:rPr>
              <w:t xml:space="preserve">39 297,4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FC6454" w:rsidRPr="000A740A" w:rsidRDefault="00FC6454" w:rsidP="00FC6454">
            <w:pPr>
              <w:pStyle w:val="Default"/>
              <w:jc w:val="both"/>
              <w:rPr>
                <w:color w:val="auto"/>
                <w:sz w:val="28"/>
                <w:szCs w:val="28"/>
              </w:rPr>
            </w:pPr>
            <w:r w:rsidRPr="000A740A">
              <w:rPr>
                <w:color w:val="auto"/>
                <w:sz w:val="28"/>
                <w:szCs w:val="28"/>
              </w:rPr>
              <w:t xml:space="preserve">2022 год – </w:t>
            </w:r>
            <w:r w:rsidRPr="000A740A">
              <w:rPr>
                <w:rFonts w:eastAsia="Times New Roman"/>
                <w:color w:val="auto"/>
                <w:sz w:val="28"/>
                <w:szCs w:val="28"/>
                <w:lang w:eastAsia="ru-RU"/>
              </w:rPr>
              <w:t xml:space="preserve">40 488,8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FC6454" w:rsidRPr="000A740A" w:rsidRDefault="00FC6454" w:rsidP="00FC6454">
            <w:pPr>
              <w:pStyle w:val="Default"/>
              <w:jc w:val="both"/>
              <w:rPr>
                <w:color w:val="auto"/>
                <w:sz w:val="28"/>
                <w:szCs w:val="28"/>
              </w:rPr>
            </w:pPr>
            <w:r w:rsidRPr="000A740A">
              <w:rPr>
                <w:color w:val="auto"/>
                <w:sz w:val="28"/>
                <w:szCs w:val="28"/>
              </w:rPr>
              <w:t xml:space="preserve">2023 год – </w:t>
            </w:r>
            <w:r w:rsidRPr="000A740A">
              <w:rPr>
                <w:rFonts w:eastAsia="Times New Roman"/>
                <w:color w:val="auto"/>
                <w:sz w:val="28"/>
                <w:szCs w:val="28"/>
                <w:lang w:eastAsia="ru-RU"/>
              </w:rPr>
              <w:t xml:space="preserve">41 716,0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FC6454" w:rsidRPr="000A740A" w:rsidRDefault="00FC6454" w:rsidP="00FC6454">
            <w:pPr>
              <w:pStyle w:val="Default"/>
              <w:jc w:val="both"/>
              <w:rPr>
                <w:color w:val="auto"/>
                <w:sz w:val="28"/>
                <w:szCs w:val="28"/>
              </w:rPr>
            </w:pPr>
            <w:r w:rsidRPr="000A740A">
              <w:rPr>
                <w:color w:val="auto"/>
                <w:sz w:val="28"/>
                <w:szCs w:val="28"/>
              </w:rPr>
              <w:lastRenderedPageBreak/>
              <w:t xml:space="preserve">2024 год – </w:t>
            </w:r>
            <w:r w:rsidRPr="000A740A">
              <w:rPr>
                <w:rFonts w:eastAsia="Times New Roman"/>
                <w:color w:val="auto"/>
                <w:sz w:val="28"/>
                <w:szCs w:val="28"/>
                <w:lang w:eastAsia="ru-RU"/>
              </w:rPr>
              <w:t xml:space="preserve">42 980,0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FC6454" w:rsidRPr="000A740A" w:rsidRDefault="00FC6454" w:rsidP="00FC6454">
            <w:pPr>
              <w:pStyle w:val="Default"/>
              <w:jc w:val="both"/>
              <w:rPr>
                <w:color w:val="auto"/>
                <w:sz w:val="28"/>
                <w:szCs w:val="28"/>
              </w:rPr>
            </w:pPr>
            <w:r w:rsidRPr="000A740A">
              <w:rPr>
                <w:color w:val="auto"/>
                <w:sz w:val="28"/>
                <w:szCs w:val="28"/>
              </w:rPr>
              <w:t xml:space="preserve">2025 год – </w:t>
            </w:r>
            <w:r w:rsidRPr="000A740A">
              <w:rPr>
                <w:rFonts w:eastAsia="Times New Roman"/>
                <w:color w:val="auto"/>
                <w:sz w:val="28"/>
                <w:szCs w:val="28"/>
                <w:lang w:eastAsia="ru-RU"/>
              </w:rPr>
              <w:t xml:space="preserve">44 281,9 </w:t>
            </w:r>
            <w:proofErr w:type="spellStart"/>
            <w:proofErr w:type="gramStart"/>
            <w:r w:rsidRPr="000A740A">
              <w:rPr>
                <w:rFonts w:eastAsia="Times New Roman"/>
                <w:color w:val="auto"/>
                <w:sz w:val="28"/>
                <w:szCs w:val="28"/>
                <w:lang w:eastAsia="ru-RU"/>
              </w:rPr>
              <w:t>тыс.рублей</w:t>
            </w:r>
            <w:proofErr w:type="spellEnd"/>
            <w:proofErr w:type="gramEnd"/>
            <w:r w:rsidRPr="000A740A">
              <w:rPr>
                <w:rFonts w:eastAsia="Times New Roman"/>
                <w:color w:val="auto"/>
                <w:sz w:val="28"/>
                <w:szCs w:val="28"/>
                <w:lang w:eastAsia="ru-RU"/>
              </w:rPr>
              <w:t>.</w:t>
            </w:r>
          </w:p>
          <w:p w:rsidR="00FC6454" w:rsidRPr="000A740A" w:rsidRDefault="00FC6454" w:rsidP="00FC6454">
            <w:pPr>
              <w:pStyle w:val="Default"/>
              <w:jc w:val="both"/>
              <w:rPr>
                <w:color w:val="auto"/>
                <w:sz w:val="28"/>
                <w:szCs w:val="28"/>
              </w:rPr>
            </w:pPr>
            <w:r w:rsidRPr="000A740A">
              <w:rPr>
                <w:color w:val="auto"/>
                <w:sz w:val="28"/>
                <w:szCs w:val="28"/>
              </w:rPr>
              <w:t>Объемы финансирования мероприятий</w:t>
            </w:r>
            <w:r w:rsidRPr="000A740A">
              <w:rPr>
                <w:color w:val="auto"/>
                <w:sz w:val="32"/>
                <w:szCs w:val="28"/>
              </w:rPr>
              <w:t xml:space="preserve"> </w:t>
            </w:r>
            <w:r w:rsidRPr="000A740A">
              <w:rPr>
                <w:color w:val="auto"/>
                <w:sz w:val="28"/>
                <w:szCs w:val="28"/>
              </w:rPr>
              <w:t>подпрограммы 2 ежегодно подлежат уточнению при формировании бюджета на очередной финансовый год</w:t>
            </w:r>
          </w:p>
        </w:tc>
      </w:tr>
      <w:tr w:rsidR="00FC6454" w:rsidRPr="000A740A" w:rsidTr="00CF45FF">
        <w:trPr>
          <w:trHeight w:val="2260"/>
        </w:trPr>
        <w:tc>
          <w:tcPr>
            <w:tcW w:w="2518" w:type="dxa"/>
          </w:tcPr>
          <w:p w:rsidR="00FC6454" w:rsidRPr="000A740A" w:rsidRDefault="00FC6454" w:rsidP="00FC6454">
            <w:pPr>
              <w:pStyle w:val="Default"/>
              <w:rPr>
                <w:bCs/>
                <w:color w:val="auto"/>
                <w:sz w:val="28"/>
                <w:szCs w:val="28"/>
              </w:rPr>
            </w:pPr>
            <w:r w:rsidRPr="000A740A">
              <w:rPr>
                <w:bCs/>
                <w:color w:val="auto"/>
                <w:sz w:val="28"/>
                <w:szCs w:val="28"/>
              </w:rPr>
              <w:lastRenderedPageBreak/>
              <w:t xml:space="preserve">Целевые показатели реализации подпрограммы 2 </w:t>
            </w:r>
          </w:p>
          <w:p w:rsidR="00FC6454" w:rsidRPr="000A740A" w:rsidRDefault="00FC6454" w:rsidP="00FC6454">
            <w:pPr>
              <w:pStyle w:val="Default"/>
              <w:rPr>
                <w:bCs/>
                <w:color w:val="auto"/>
                <w:sz w:val="28"/>
                <w:szCs w:val="28"/>
              </w:rPr>
            </w:pPr>
          </w:p>
          <w:p w:rsidR="00FC6454" w:rsidRPr="000A740A" w:rsidRDefault="00FC6454" w:rsidP="00FC6454">
            <w:pPr>
              <w:pStyle w:val="Default"/>
              <w:rPr>
                <w:bCs/>
                <w:color w:val="auto"/>
                <w:sz w:val="28"/>
                <w:szCs w:val="28"/>
              </w:rPr>
            </w:pPr>
          </w:p>
          <w:p w:rsidR="00FC6454" w:rsidRPr="000A740A" w:rsidRDefault="00FC6454" w:rsidP="00FC6454">
            <w:pPr>
              <w:pStyle w:val="Default"/>
              <w:rPr>
                <w:bCs/>
                <w:color w:val="auto"/>
                <w:sz w:val="28"/>
                <w:szCs w:val="28"/>
              </w:rPr>
            </w:pPr>
          </w:p>
        </w:tc>
        <w:tc>
          <w:tcPr>
            <w:tcW w:w="7088" w:type="dxa"/>
          </w:tcPr>
          <w:p w:rsidR="00FC6454" w:rsidRPr="000A740A" w:rsidRDefault="00FC6454" w:rsidP="00FC6454">
            <w:pPr>
              <w:pStyle w:val="Default"/>
              <w:jc w:val="both"/>
              <w:rPr>
                <w:color w:val="auto"/>
                <w:sz w:val="28"/>
                <w:szCs w:val="28"/>
              </w:rPr>
            </w:pPr>
            <w:r w:rsidRPr="000A740A">
              <w:rPr>
                <w:color w:val="auto"/>
                <w:sz w:val="28"/>
                <w:szCs w:val="28"/>
              </w:rPr>
              <w:t xml:space="preserve">К 2025 году планируется достижение следующих целевых показателей: </w:t>
            </w:r>
          </w:p>
          <w:p w:rsidR="00FC6454" w:rsidRPr="000A740A" w:rsidRDefault="00FC6454" w:rsidP="00FC6454">
            <w:pPr>
              <w:autoSpaceDE w:val="0"/>
              <w:autoSpaceDN w:val="0"/>
              <w:adjustRightInd w:val="0"/>
              <w:spacing w:after="0" w:line="240" w:lineRule="auto"/>
              <w:ind w:left="34"/>
              <w:jc w:val="both"/>
              <w:rPr>
                <w:rFonts w:ascii="Times New Roman" w:hAnsi="Times New Roman"/>
                <w:sz w:val="28"/>
                <w:szCs w:val="28"/>
              </w:rPr>
            </w:pPr>
            <w:r w:rsidRPr="000A740A">
              <w:rPr>
                <w:rFonts w:ascii="Times New Roman" w:hAnsi="Times New Roman"/>
                <w:sz w:val="28"/>
                <w:szCs w:val="28"/>
              </w:rPr>
              <w:t xml:space="preserve">1. Обеспечение 100% доступности дошкольного образования </w:t>
            </w:r>
            <w:r>
              <w:rPr>
                <w:rFonts w:ascii="Times New Roman" w:hAnsi="Times New Roman"/>
                <w:sz w:val="28"/>
                <w:szCs w:val="28"/>
              </w:rPr>
              <w:t>для детей</w:t>
            </w:r>
            <w:r w:rsidRPr="000A740A">
              <w:rPr>
                <w:rFonts w:ascii="Times New Roman" w:hAnsi="Times New Roman"/>
                <w:sz w:val="28"/>
                <w:szCs w:val="28"/>
              </w:rPr>
              <w:t>.</w:t>
            </w:r>
          </w:p>
          <w:p w:rsidR="00FC6454" w:rsidRPr="000A740A" w:rsidRDefault="00FC6454" w:rsidP="00FC6454">
            <w:pPr>
              <w:autoSpaceDE w:val="0"/>
              <w:autoSpaceDN w:val="0"/>
              <w:adjustRightInd w:val="0"/>
              <w:spacing w:after="0" w:line="240" w:lineRule="auto"/>
              <w:ind w:left="34"/>
              <w:jc w:val="both"/>
              <w:rPr>
                <w:rFonts w:ascii="Times New Roman" w:hAnsi="Times New Roman"/>
                <w:sz w:val="28"/>
                <w:szCs w:val="28"/>
              </w:rPr>
            </w:pPr>
            <w:r w:rsidRPr="000A740A">
              <w:rPr>
                <w:rFonts w:ascii="Times New Roman" w:hAnsi="Times New Roman"/>
                <w:sz w:val="28"/>
                <w:szCs w:val="28"/>
              </w:rPr>
              <w:t>2. Удельный вес воспитанников ДОУ, обучающихся по программам, соответствующим ФГОС ДО, в общей численности воспитанников ДОУ 100 %</w:t>
            </w:r>
          </w:p>
        </w:tc>
      </w:tr>
    </w:tbl>
    <w:p w:rsidR="00B456F9" w:rsidRPr="000A740A" w:rsidRDefault="00B456F9" w:rsidP="00B456F9">
      <w:pPr>
        <w:pStyle w:val="Default"/>
        <w:rPr>
          <w:b/>
          <w:bCs/>
          <w:color w:val="auto"/>
          <w:sz w:val="28"/>
          <w:szCs w:val="28"/>
        </w:rPr>
      </w:pPr>
    </w:p>
    <w:p w:rsidR="00B456F9" w:rsidRPr="000A740A" w:rsidRDefault="00B456F9" w:rsidP="00C9301D">
      <w:pPr>
        <w:pStyle w:val="Default"/>
        <w:numPr>
          <w:ilvl w:val="0"/>
          <w:numId w:val="3"/>
        </w:numPr>
        <w:jc w:val="center"/>
        <w:rPr>
          <w:b/>
          <w:bCs/>
          <w:color w:val="auto"/>
          <w:sz w:val="28"/>
          <w:szCs w:val="28"/>
        </w:rPr>
      </w:pPr>
      <w:r w:rsidRPr="000A740A">
        <w:rPr>
          <w:b/>
          <w:bCs/>
          <w:color w:val="auto"/>
          <w:sz w:val="28"/>
          <w:szCs w:val="28"/>
        </w:rPr>
        <w:t>Содержание проблемы и обоснование необходимости ее решения программно-целевым методом</w:t>
      </w:r>
    </w:p>
    <w:p w:rsidR="00B456F9" w:rsidRPr="000A740A" w:rsidRDefault="00B456F9" w:rsidP="00B456F9">
      <w:pPr>
        <w:pStyle w:val="Default"/>
        <w:ind w:left="720"/>
        <w:jc w:val="both"/>
        <w:rPr>
          <w:b/>
          <w:bCs/>
          <w:color w:val="auto"/>
          <w:sz w:val="28"/>
          <w:szCs w:val="28"/>
        </w:rPr>
      </w:pPr>
    </w:p>
    <w:p w:rsidR="00B456F9" w:rsidRPr="000A740A" w:rsidRDefault="00B456F9" w:rsidP="00B456F9">
      <w:pPr>
        <w:pStyle w:val="Default"/>
        <w:ind w:firstLine="567"/>
        <w:jc w:val="both"/>
        <w:rPr>
          <w:color w:val="auto"/>
          <w:sz w:val="28"/>
          <w:szCs w:val="28"/>
        </w:rPr>
      </w:pPr>
      <w:r w:rsidRPr="000A740A">
        <w:rPr>
          <w:color w:val="auto"/>
          <w:sz w:val="28"/>
          <w:szCs w:val="28"/>
        </w:rPr>
        <w:t xml:space="preserve">Сфера действия подпрограммы 2 охватывает систему муниципальных дошкольных образовательных учреждений, расположенных на территории района, и устанавливает меры по реализации образовательной политики в области дошкольного образования. </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Система дошкольного образования рассматривается как важнейший фактор улучшения демографической ситуации в Российской Федерации, обеспечивающий прирост населения, укрепление и сохранение здоровья детей, преемственность уровней образования.</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Дошкольное образование в районе направлено на решение следующих задач: </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формирование системы повышения квалификации и переподготовки педагогов;</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обеспечение дошкольникам оптимальных образовательных условий до поступления в школу;</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создание современных условий для развития дошкольного образования;</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обеспечение безопасности воспитанников и работников в дошкольных учреждениях;</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обеспечение равного доступа к услугам дошкольного образования независимо от места жительства, социально-экономического положения и состояния здоровья;</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укрепление материально-технической базы дошкольных образовательных учреждений;</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создание условий для сохранения и укрепления здоровья воспитанников;</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создание условий для инклюзивного образования детей с ограниченными возможностями здоровья и детей-инвалидов;</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w:t>
      </w:r>
      <w:r w:rsidRPr="000A740A">
        <w:rPr>
          <w:rFonts w:ascii="Times New Roman" w:hAnsi="Times New Roman"/>
          <w:sz w:val="28"/>
          <w:szCs w:val="28"/>
          <w:lang w:eastAsia="ru-RU"/>
        </w:rPr>
        <w:tab/>
        <w:t>организация питания дошкольников.</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В настоящее время в системе дошкольного образования района функционируют </w:t>
      </w:r>
      <w:r w:rsidRPr="000A740A">
        <w:rPr>
          <w:rFonts w:ascii="Times New Roman" w:eastAsia="Times New Roman" w:hAnsi="Times New Roman"/>
          <w:sz w:val="28"/>
          <w:szCs w:val="28"/>
          <w:lang w:eastAsia="ru-RU"/>
        </w:rPr>
        <w:t>14 муниципальных и 2 ведомственных учреждения дошкольного образования</w:t>
      </w:r>
      <w:r w:rsidRPr="000A740A">
        <w:rPr>
          <w:rFonts w:ascii="Times New Roman" w:hAnsi="Times New Roman"/>
          <w:sz w:val="28"/>
          <w:szCs w:val="28"/>
          <w:lang w:eastAsia="ru-RU"/>
        </w:rPr>
        <w:t xml:space="preserve">, реализующих образовательную программу дошкольного образования, которые посещают 2235 ребенка (на 01.10.2020). </w:t>
      </w:r>
      <w:r w:rsidRPr="000A740A">
        <w:rPr>
          <w:rFonts w:ascii="Times New Roman" w:hAnsi="Times New Roman"/>
          <w:sz w:val="28"/>
          <w:szCs w:val="28"/>
          <w:lang w:eastAsia="ru-RU"/>
        </w:rPr>
        <w:lastRenderedPageBreak/>
        <w:t xml:space="preserve">Охват детей дошкольным образованием на территории района в 2020 году составлял </w:t>
      </w:r>
      <w:r w:rsidR="00E844D2" w:rsidRPr="000A740A">
        <w:rPr>
          <w:rFonts w:ascii="Times New Roman" w:hAnsi="Times New Roman"/>
          <w:sz w:val="28"/>
          <w:szCs w:val="28"/>
          <w:lang w:eastAsia="ru-RU"/>
        </w:rPr>
        <w:t>100</w:t>
      </w:r>
      <w:r w:rsidRPr="000A740A">
        <w:rPr>
          <w:rFonts w:ascii="Times New Roman" w:hAnsi="Times New Roman"/>
          <w:sz w:val="28"/>
          <w:szCs w:val="28"/>
          <w:lang w:eastAsia="ru-RU"/>
        </w:rPr>
        <w:t xml:space="preserve"> %.</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Сектор сопровождения раннего развития детей (от 1,5 до 3 лет) существенно изменился с 2017 года. По состоянию на </w:t>
      </w:r>
      <w:r w:rsidR="009B512D" w:rsidRPr="000A740A">
        <w:rPr>
          <w:rFonts w:ascii="Times New Roman" w:hAnsi="Times New Roman"/>
          <w:sz w:val="28"/>
          <w:szCs w:val="28"/>
        </w:rPr>
        <w:t xml:space="preserve">01.10.2020 </w:t>
      </w:r>
      <w:proofErr w:type="spellStart"/>
      <w:r w:rsidR="009B512D" w:rsidRPr="000A740A">
        <w:rPr>
          <w:rFonts w:ascii="Times New Roman" w:hAnsi="Times New Roman"/>
          <w:sz w:val="28"/>
          <w:szCs w:val="28"/>
        </w:rPr>
        <w:t>за</w:t>
      </w:r>
      <w:r w:rsidR="0051314B" w:rsidRPr="000A740A">
        <w:rPr>
          <w:rFonts w:ascii="Times New Roman" w:hAnsi="Times New Roman"/>
          <w:sz w:val="28"/>
          <w:szCs w:val="28"/>
        </w:rPr>
        <w:t>комплектовано</w:t>
      </w:r>
      <w:proofErr w:type="spellEnd"/>
      <w:r w:rsidRPr="000A740A">
        <w:rPr>
          <w:rFonts w:ascii="Times New Roman" w:hAnsi="Times New Roman"/>
          <w:sz w:val="28"/>
          <w:szCs w:val="28"/>
        </w:rPr>
        <w:t xml:space="preserve"> 330 </w:t>
      </w:r>
      <w:r w:rsidR="00CF6E7E" w:rsidRPr="000A740A">
        <w:rPr>
          <w:rFonts w:ascii="Times New Roman" w:hAnsi="Times New Roman"/>
          <w:sz w:val="28"/>
          <w:szCs w:val="28"/>
        </w:rPr>
        <w:t>детей (</w:t>
      </w:r>
      <w:r w:rsidRPr="000A740A">
        <w:rPr>
          <w:rFonts w:ascii="Times New Roman" w:hAnsi="Times New Roman"/>
          <w:sz w:val="28"/>
          <w:szCs w:val="28"/>
        </w:rPr>
        <w:t xml:space="preserve">от 1,5 до 7 лет), а в группы раннего развития - 150 воспитанников. </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 федеральном сегменте электронной очереди в детский сад на учете для предоставления мест в детские сады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составляет 227 детей в возрасте от 0 до 1,5 лет</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Численность детей, подлежащих обучению по образовательным программам дошкольного образования, ежегодно увеличивается, что объясняется ростом рождаемости на территории района. Как следствие, доступность дошкольного образования и охват детей дошкольным образованием увеличился.</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 целях сокращения очереди в дошкольные образовательные учреждения были сданы в эксплуатацию дошкольные образовательные учреждения: МБДОУ</w:t>
      </w:r>
      <w:r w:rsidR="00830104" w:rsidRPr="000A740A">
        <w:rPr>
          <w:rFonts w:ascii="Times New Roman" w:hAnsi="Times New Roman"/>
          <w:sz w:val="28"/>
          <w:szCs w:val="28"/>
        </w:rPr>
        <w:t xml:space="preserve"> </w:t>
      </w:r>
      <w:r w:rsidRPr="000A740A">
        <w:rPr>
          <w:rFonts w:ascii="Times New Roman" w:hAnsi="Times New Roman"/>
          <w:sz w:val="28"/>
          <w:szCs w:val="28"/>
        </w:rPr>
        <w:t>«Детский сад «Золотой ключик» ст. Зеленчукской» в июле 2017 года на 300 мест и МБДОУ</w:t>
      </w:r>
      <w:r w:rsidR="00830104" w:rsidRPr="000A740A">
        <w:rPr>
          <w:rFonts w:ascii="Times New Roman" w:hAnsi="Times New Roman"/>
          <w:sz w:val="28"/>
          <w:szCs w:val="28"/>
        </w:rPr>
        <w:t xml:space="preserve"> </w:t>
      </w:r>
      <w:r w:rsidRPr="000A740A">
        <w:rPr>
          <w:rFonts w:ascii="Times New Roman" w:hAnsi="Times New Roman"/>
          <w:sz w:val="28"/>
          <w:szCs w:val="28"/>
        </w:rPr>
        <w:t xml:space="preserve">«Детский сад «Теремок» с. </w:t>
      </w:r>
      <w:proofErr w:type="spellStart"/>
      <w:r w:rsidRPr="000A740A">
        <w:rPr>
          <w:rFonts w:ascii="Times New Roman" w:hAnsi="Times New Roman"/>
          <w:sz w:val="28"/>
          <w:szCs w:val="28"/>
        </w:rPr>
        <w:t>Маруха</w:t>
      </w:r>
      <w:proofErr w:type="spellEnd"/>
      <w:r w:rsidRPr="000A740A">
        <w:rPr>
          <w:rFonts w:ascii="Times New Roman" w:hAnsi="Times New Roman"/>
          <w:sz w:val="28"/>
          <w:szCs w:val="28"/>
        </w:rPr>
        <w:t>» в сентябре 2019 на 100 мест.</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Все муниципальные дошкольные образовательные учреждения района имеют официальный сайт в сети «Интернет».</w:t>
      </w:r>
    </w:p>
    <w:p w:rsidR="00B456F9" w:rsidRPr="000A740A" w:rsidRDefault="00B456F9" w:rsidP="00B456F9">
      <w:pPr>
        <w:pStyle w:val="af4"/>
        <w:ind w:firstLine="567"/>
        <w:jc w:val="both"/>
        <w:rPr>
          <w:rFonts w:ascii="Times New Roman" w:hAnsi="Times New Roman"/>
          <w:sz w:val="28"/>
          <w:szCs w:val="28"/>
        </w:rPr>
      </w:pPr>
      <w:r w:rsidRPr="000A740A">
        <w:rPr>
          <w:rFonts w:ascii="Times New Roman" w:hAnsi="Times New Roman"/>
          <w:sz w:val="28"/>
          <w:szCs w:val="28"/>
        </w:rPr>
        <w:t xml:space="preserve">С 01 января 2014 года реализована муниципальная услуга «Прием заявлений, постановка на учет и зачисление детей в муниципальные </w:t>
      </w:r>
      <w:r w:rsidR="00CF6E7E" w:rsidRPr="000A740A">
        <w:rPr>
          <w:rFonts w:ascii="Times New Roman" w:hAnsi="Times New Roman"/>
          <w:sz w:val="28"/>
          <w:szCs w:val="28"/>
        </w:rPr>
        <w:t>бюджетные дошкольные</w:t>
      </w:r>
      <w:r w:rsidRPr="000A740A">
        <w:rPr>
          <w:rFonts w:ascii="Times New Roman" w:hAnsi="Times New Roman"/>
          <w:sz w:val="28"/>
          <w:szCs w:val="28"/>
        </w:rPr>
        <w:t xml:space="preserve"> образовательные учреждения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реализующие основную образовательную программу дошкольного образования» в электронном виде с использованием сети «Интернет»</w:t>
      </w:r>
      <w:r w:rsidR="00830104" w:rsidRPr="000A740A">
        <w:rPr>
          <w:rFonts w:ascii="Times New Roman" w:hAnsi="Times New Roman"/>
          <w:sz w:val="28"/>
          <w:szCs w:val="28"/>
        </w:rPr>
        <w:t>.</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Ключевой задачей развития системы становится повышение качества дошкольного образования, которое находится в прямой зависимости от профессионального уровня педагогических кадров. В кадровом составе дошкольных образовательных учреждений продолжаются качественные изменения, общее число педагогов с педагогическим образованием имеет тенденции к росту. </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В 2020-2021 учебном году в дошкольных образовательных учреждениях образовательный процесс осуществляется по образовательным программам, разработанным в соответствии с федеральными государственными образовательными стандартами дошкольного образования (далее – ФГОС ДО). Во всех дошкольных образовательных учреждениях созданы условия для реализации ФГОС ДО. Организована подготовка кадров для системы дошкольного образования:</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 современные аспекты деятельности воспитателей ДОО в условиях реализации требований ФГОС ДО;</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 профилактика </w:t>
      </w:r>
      <w:proofErr w:type="spellStart"/>
      <w:r w:rsidRPr="000A740A">
        <w:rPr>
          <w:rFonts w:ascii="Times New Roman" w:hAnsi="Times New Roman"/>
          <w:sz w:val="28"/>
          <w:szCs w:val="28"/>
        </w:rPr>
        <w:t>коронавируса</w:t>
      </w:r>
      <w:proofErr w:type="spellEnd"/>
      <w:r w:rsidRPr="000A740A">
        <w:rPr>
          <w:rFonts w:ascii="Times New Roman" w:hAnsi="Times New Roman"/>
          <w:sz w:val="28"/>
          <w:szCs w:val="28"/>
        </w:rPr>
        <w:t xml:space="preserve"> и других острых респираторных вирусных инфекций в общеобразовательных организациях;</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-оказание первой помощи до оказания медицинской помощи;</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 организация инклюзивного образования в условиях реализации ФГОС ДО для детей с ОВЗ;</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lastRenderedPageBreak/>
        <w:t>- курсы повышения квалификации по дополнительному образованию детей дошкольного возраста.</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Доля педагогов, прошедших курсовую подготовку, составляет 90%.</w:t>
      </w:r>
    </w:p>
    <w:p w:rsidR="00B456F9" w:rsidRPr="000A740A" w:rsidRDefault="00B456F9" w:rsidP="00B456F9">
      <w:pPr>
        <w:pStyle w:val="a7"/>
        <w:tabs>
          <w:tab w:val="left" w:pos="8280"/>
        </w:tabs>
        <w:ind w:firstLine="567"/>
        <w:jc w:val="both"/>
        <w:rPr>
          <w:sz w:val="28"/>
          <w:szCs w:val="28"/>
        </w:rPr>
      </w:pPr>
      <w:r w:rsidRPr="000A740A">
        <w:rPr>
          <w:bCs/>
          <w:sz w:val="28"/>
          <w:szCs w:val="28"/>
        </w:rPr>
        <w:t xml:space="preserve">Для пребывания воспитанников и реализации учебно-воспитательных задач в ДОУ организовано: медицинское обслуживание, оборудованы игровые зоны, </w:t>
      </w:r>
      <w:proofErr w:type="spellStart"/>
      <w:r w:rsidR="00E844D2" w:rsidRPr="000A740A">
        <w:rPr>
          <w:bCs/>
          <w:sz w:val="28"/>
          <w:szCs w:val="28"/>
        </w:rPr>
        <w:t>а</w:t>
      </w:r>
      <w:r w:rsidRPr="000A740A">
        <w:rPr>
          <w:bCs/>
          <w:sz w:val="28"/>
          <w:szCs w:val="28"/>
        </w:rPr>
        <w:t>втогородки</w:t>
      </w:r>
      <w:proofErr w:type="spellEnd"/>
      <w:r w:rsidRPr="000A740A">
        <w:rPr>
          <w:bCs/>
          <w:sz w:val="28"/>
          <w:szCs w:val="28"/>
        </w:rPr>
        <w:t>, обеспечены условия для формирования навыков личной гигиены воспитанников, здорового образа жизни, правил безопасного поведения.</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Особое </w:t>
      </w:r>
      <w:r w:rsidR="00830104" w:rsidRPr="000A740A">
        <w:rPr>
          <w:rFonts w:ascii="Times New Roman" w:hAnsi="Times New Roman"/>
          <w:sz w:val="28"/>
          <w:szCs w:val="28"/>
        </w:rPr>
        <w:t>внимание уделяется</w:t>
      </w:r>
      <w:r w:rsidRPr="000A740A">
        <w:rPr>
          <w:rFonts w:ascii="Times New Roman" w:hAnsi="Times New Roman"/>
          <w:sz w:val="28"/>
          <w:szCs w:val="28"/>
        </w:rPr>
        <w:t xml:space="preserve"> реализации прав детей старшего дошкольного возраста (от 5 до 7 лет) качественному и доступному </w:t>
      </w:r>
      <w:proofErr w:type="spellStart"/>
      <w:r w:rsidRPr="000A740A">
        <w:rPr>
          <w:rFonts w:ascii="Times New Roman" w:hAnsi="Times New Roman"/>
          <w:sz w:val="28"/>
          <w:szCs w:val="28"/>
        </w:rPr>
        <w:t>предшкольному</w:t>
      </w:r>
      <w:proofErr w:type="spellEnd"/>
      <w:r w:rsidRPr="000A740A">
        <w:rPr>
          <w:rFonts w:ascii="Times New Roman" w:hAnsi="Times New Roman"/>
          <w:sz w:val="28"/>
          <w:szCs w:val="28"/>
        </w:rPr>
        <w:t xml:space="preserve"> образованию, обеспечивающему равные стартовые условия для полноценного физического и психического развития как основы успешного обучения детей в образовательном учреждении. Группы </w:t>
      </w:r>
      <w:r w:rsidR="00E844D2" w:rsidRPr="000A740A">
        <w:rPr>
          <w:rFonts w:ascii="Times New Roman" w:hAnsi="Times New Roman"/>
          <w:sz w:val="28"/>
          <w:szCs w:val="28"/>
        </w:rPr>
        <w:t xml:space="preserve">кратковременного пребывания детей </w:t>
      </w:r>
      <w:r w:rsidR="00466443" w:rsidRPr="000A740A">
        <w:rPr>
          <w:rFonts w:ascii="Times New Roman" w:hAnsi="Times New Roman"/>
          <w:sz w:val="28"/>
          <w:szCs w:val="28"/>
        </w:rPr>
        <w:t>при школе</w:t>
      </w:r>
      <w:r w:rsidRPr="000A740A">
        <w:rPr>
          <w:rFonts w:ascii="Times New Roman" w:hAnsi="Times New Roman"/>
          <w:sz w:val="28"/>
          <w:szCs w:val="28"/>
        </w:rPr>
        <w:t xml:space="preserve"> функционируют в 3 образовательных учреждениях </w:t>
      </w:r>
      <w:r w:rsidR="00830104" w:rsidRPr="000A740A">
        <w:rPr>
          <w:rFonts w:ascii="Times New Roman" w:hAnsi="Times New Roman"/>
          <w:sz w:val="28"/>
          <w:szCs w:val="28"/>
        </w:rPr>
        <w:t xml:space="preserve">МКОУ «СОШ х. Ново – </w:t>
      </w:r>
      <w:proofErr w:type="spellStart"/>
      <w:r w:rsidR="00830104" w:rsidRPr="000A740A">
        <w:rPr>
          <w:rFonts w:ascii="Times New Roman" w:hAnsi="Times New Roman"/>
          <w:sz w:val="28"/>
          <w:szCs w:val="28"/>
        </w:rPr>
        <w:t>Исправненского</w:t>
      </w:r>
      <w:proofErr w:type="spellEnd"/>
      <w:r w:rsidRPr="000A740A">
        <w:rPr>
          <w:rFonts w:ascii="Times New Roman" w:hAnsi="Times New Roman"/>
          <w:sz w:val="28"/>
          <w:szCs w:val="28"/>
        </w:rPr>
        <w:t>», МКОУ «СОШ с.</w:t>
      </w:r>
      <w:r w:rsidR="00830104" w:rsidRPr="000A740A">
        <w:rPr>
          <w:rFonts w:ascii="Times New Roman" w:hAnsi="Times New Roman"/>
          <w:sz w:val="28"/>
          <w:szCs w:val="28"/>
        </w:rPr>
        <w:t xml:space="preserve"> </w:t>
      </w:r>
      <w:proofErr w:type="spellStart"/>
      <w:r w:rsidRPr="000A740A">
        <w:rPr>
          <w:rFonts w:ascii="Times New Roman" w:hAnsi="Times New Roman"/>
          <w:sz w:val="28"/>
          <w:szCs w:val="28"/>
        </w:rPr>
        <w:t>Даусуз</w:t>
      </w:r>
      <w:proofErr w:type="spellEnd"/>
      <w:r w:rsidRPr="000A740A">
        <w:rPr>
          <w:rFonts w:ascii="Times New Roman" w:hAnsi="Times New Roman"/>
          <w:sz w:val="28"/>
          <w:szCs w:val="28"/>
        </w:rPr>
        <w:t>», МКОУ «СОШ а.</w:t>
      </w:r>
      <w:r w:rsidR="00830104" w:rsidRPr="000A740A">
        <w:rPr>
          <w:rFonts w:ascii="Times New Roman" w:hAnsi="Times New Roman"/>
          <w:sz w:val="28"/>
          <w:szCs w:val="28"/>
        </w:rPr>
        <w:t xml:space="preserve"> </w:t>
      </w:r>
      <w:r w:rsidRPr="000A740A">
        <w:rPr>
          <w:rFonts w:ascii="Times New Roman" w:hAnsi="Times New Roman"/>
          <w:sz w:val="28"/>
          <w:szCs w:val="28"/>
        </w:rPr>
        <w:t xml:space="preserve">Ильич»), на 2020-2021 учебный год </w:t>
      </w:r>
      <w:proofErr w:type="spellStart"/>
      <w:r w:rsidRPr="000A740A">
        <w:rPr>
          <w:rFonts w:ascii="Times New Roman" w:hAnsi="Times New Roman"/>
          <w:sz w:val="28"/>
          <w:szCs w:val="28"/>
        </w:rPr>
        <w:t>закомплектовано</w:t>
      </w:r>
      <w:proofErr w:type="spellEnd"/>
      <w:r w:rsidRPr="000A740A">
        <w:rPr>
          <w:rFonts w:ascii="Times New Roman" w:hAnsi="Times New Roman"/>
          <w:sz w:val="28"/>
          <w:szCs w:val="28"/>
        </w:rPr>
        <w:t xml:space="preserve"> 33 </w:t>
      </w:r>
      <w:r w:rsidR="00830104" w:rsidRPr="000A740A">
        <w:rPr>
          <w:rFonts w:ascii="Times New Roman" w:hAnsi="Times New Roman"/>
          <w:sz w:val="28"/>
          <w:szCs w:val="28"/>
        </w:rPr>
        <w:t>воспитан</w:t>
      </w:r>
      <w:r w:rsidR="00537EB1" w:rsidRPr="000A740A">
        <w:rPr>
          <w:rFonts w:ascii="Times New Roman" w:hAnsi="Times New Roman"/>
          <w:sz w:val="28"/>
          <w:szCs w:val="28"/>
        </w:rPr>
        <w:t>н</w:t>
      </w:r>
      <w:r w:rsidR="00830104" w:rsidRPr="000A740A">
        <w:rPr>
          <w:rFonts w:ascii="Times New Roman" w:hAnsi="Times New Roman"/>
          <w:sz w:val="28"/>
          <w:szCs w:val="28"/>
        </w:rPr>
        <w:t>ика в</w:t>
      </w:r>
      <w:r w:rsidRPr="000A740A">
        <w:rPr>
          <w:rFonts w:ascii="Times New Roman" w:hAnsi="Times New Roman"/>
          <w:sz w:val="28"/>
          <w:szCs w:val="28"/>
        </w:rPr>
        <w:t xml:space="preserve"> данных населенных пунктах отсутствуют ДОУ. Охват </w:t>
      </w:r>
      <w:proofErr w:type="spellStart"/>
      <w:r w:rsidRPr="000A740A">
        <w:rPr>
          <w:rFonts w:ascii="Times New Roman" w:hAnsi="Times New Roman"/>
          <w:sz w:val="28"/>
          <w:szCs w:val="28"/>
        </w:rPr>
        <w:t>предшкольным</w:t>
      </w:r>
      <w:proofErr w:type="spellEnd"/>
      <w:r w:rsidRPr="000A740A">
        <w:rPr>
          <w:rFonts w:ascii="Times New Roman" w:hAnsi="Times New Roman"/>
          <w:sz w:val="28"/>
          <w:szCs w:val="28"/>
        </w:rPr>
        <w:t xml:space="preserve"> образованием указанной категории детей составил 100%. </w:t>
      </w:r>
    </w:p>
    <w:p w:rsidR="00B456F9" w:rsidRPr="000A740A" w:rsidRDefault="00B456F9" w:rsidP="00B456F9">
      <w:pPr>
        <w:pStyle w:val="Default"/>
        <w:ind w:firstLine="567"/>
        <w:jc w:val="both"/>
        <w:rPr>
          <w:color w:val="auto"/>
          <w:sz w:val="28"/>
          <w:szCs w:val="28"/>
        </w:rPr>
      </w:pPr>
      <w:r w:rsidRPr="000A740A">
        <w:rPr>
          <w:color w:val="auto"/>
          <w:sz w:val="28"/>
          <w:szCs w:val="28"/>
        </w:rPr>
        <w:t>Показателем качества оказания населению услуг дошкольного образования, присмотра и ухода за детьми дошкольного возраста является соответствие кадрового состава ДОУ квалификационным требованиям, предъявляемым к занимаемым должностям. Повышение квалификации и переподготовка кадров осуществляется непрерывно, согласно социальным заказам. Наблюдается динамика роста педагогических работников, имеющих квалификационные категории.</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 ДОУ работают 160 педагогических работников, из них высшее образование имеют 82 человек (51%). Средний возраст педагогов ДОУ составляет 35 - 45 лет. На 2020-2021 учебный год все ДОУ укомплектованы педагогическими кадрами – воспитателями. Ваканси</w:t>
      </w:r>
      <w:r w:rsidR="00466443" w:rsidRPr="000A740A">
        <w:rPr>
          <w:rFonts w:ascii="Times New Roman" w:hAnsi="Times New Roman"/>
          <w:sz w:val="28"/>
          <w:szCs w:val="28"/>
        </w:rPr>
        <w:t>я</w:t>
      </w:r>
      <w:r w:rsidRPr="000A740A">
        <w:rPr>
          <w:rFonts w:ascii="Times New Roman" w:hAnsi="Times New Roman"/>
          <w:sz w:val="28"/>
          <w:szCs w:val="28"/>
        </w:rPr>
        <w:t xml:space="preserve"> имеет</w:t>
      </w:r>
      <w:r w:rsidR="00466443" w:rsidRPr="000A740A">
        <w:rPr>
          <w:rFonts w:ascii="Times New Roman" w:hAnsi="Times New Roman"/>
          <w:sz w:val="28"/>
          <w:szCs w:val="28"/>
        </w:rPr>
        <w:t>ся по</w:t>
      </w:r>
      <w:r w:rsidRPr="000A740A">
        <w:rPr>
          <w:rFonts w:ascii="Times New Roman" w:hAnsi="Times New Roman"/>
          <w:sz w:val="28"/>
          <w:szCs w:val="28"/>
        </w:rPr>
        <w:t xml:space="preserve"> должност</w:t>
      </w:r>
      <w:r w:rsidR="00466443" w:rsidRPr="000A740A">
        <w:rPr>
          <w:rFonts w:ascii="Times New Roman" w:hAnsi="Times New Roman"/>
          <w:sz w:val="28"/>
          <w:szCs w:val="28"/>
        </w:rPr>
        <w:t>и</w:t>
      </w:r>
      <w:r w:rsidRPr="000A740A">
        <w:rPr>
          <w:rFonts w:ascii="Times New Roman" w:hAnsi="Times New Roman"/>
          <w:sz w:val="28"/>
          <w:szCs w:val="28"/>
        </w:rPr>
        <w:t xml:space="preserve"> педагог – психолог.</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lang w:eastAsia="ru-RU"/>
        </w:rPr>
        <w:t xml:space="preserve">В МБДОУ «Детский сад «Колобок» </w:t>
      </w:r>
      <w:proofErr w:type="spellStart"/>
      <w:r w:rsidRPr="000A740A">
        <w:rPr>
          <w:rFonts w:ascii="Times New Roman" w:hAnsi="Times New Roman"/>
          <w:sz w:val="28"/>
          <w:szCs w:val="28"/>
          <w:lang w:eastAsia="ru-RU"/>
        </w:rPr>
        <w:t>ст.Зеленчукской</w:t>
      </w:r>
      <w:proofErr w:type="spellEnd"/>
      <w:r w:rsidRPr="000A740A">
        <w:rPr>
          <w:rFonts w:ascii="Times New Roman" w:hAnsi="Times New Roman"/>
          <w:sz w:val="28"/>
          <w:szCs w:val="28"/>
          <w:lang w:eastAsia="ru-RU"/>
        </w:rPr>
        <w:t xml:space="preserve">» </w:t>
      </w:r>
      <w:r w:rsidR="00830104" w:rsidRPr="000A740A">
        <w:rPr>
          <w:rFonts w:ascii="Times New Roman" w:hAnsi="Times New Roman"/>
          <w:sz w:val="28"/>
          <w:szCs w:val="28"/>
          <w:lang w:eastAsia="ru-RU"/>
        </w:rPr>
        <w:t>функционирует группа</w:t>
      </w:r>
      <w:r w:rsidRPr="000A740A">
        <w:rPr>
          <w:rFonts w:ascii="Times New Roman" w:hAnsi="Times New Roman"/>
          <w:sz w:val="28"/>
          <w:szCs w:val="28"/>
          <w:lang w:eastAsia="ru-RU"/>
        </w:rPr>
        <w:t xml:space="preserve"> для реализации программы коррекции развития детей дошкольного возраста с ограниченными возможностями здоровья. Была создана среда, помогающая адаптации   и коррекции отклонений у </w:t>
      </w:r>
      <w:r w:rsidR="00830104" w:rsidRPr="000A740A">
        <w:rPr>
          <w:rFonts w:ascii="Times New Roman" w:hAnsi="Times New Roman"/>
          <w:sz w:val="28"/>
          <w:szCs w:val="28"/>
          <w:lang w:eastAsia="ru-RU"/>
        </w:rPr>
        <w:t>детей с</w:t>
      </w:r>
      <w:r w:rsidRPr="000A740A">
        <w:rPr>
          <w:rFonts w:ascii="Times New Roman" w:hAnsi="Times New Roman"/>
          <w:sz w:val="28"/>
          <w:szCs w:val="28"/>
          <w:lang w:eastAsia="ru-RU"/>
        </w:rPr>
        <w:t xml:space="preserve"> ограниченными возможностями здоровья. </w:t>
      </w:r>
      <w:r w:rsidR="00830104" w:rsidRPr="000A740A">
        <w:rPr>
          <w:rFonts w:ascii="Times New Roman" w:hAnsi="Times New Roman"/>
          <w:sz w:val="28"/>
          <w:szCs w:val="28"/>
          <w:lang w:eastAsia="ru-RU"/>
        </w:rPr>
        <w:t>Проведён ремонт</w:t>
      </w:r>
      <w:r w:rsidRPr="000A740A">
        <w:rPr>
          <w:rFonts w:ascii="Times New Roman" w:hAnsi="Times New Roman"/>
          <w:sz w:val="28"/>
          <w:szCs w:val="28"/>
          <w:lang w:eastAsia="ru-RU"/>
        </w:rPr>
        <w:t xml:space="preserve"> группы, раздевалки</w:t>
      </w:r>
      <w:r w:rsidR="00466443" w:rsidRPr="000A740A">
        <w:rPr>
          <w:rFonts w:ascii="Times New Roman" w:hAnsi="Times New Roman"/>
          <w:sz w:val="28"/>
          <w:szCs w:val="28"/>
          <w:lang w:eastAsia="ru-RU"/>
        </w:rPr>
        <w:t>,</w:t>
      </w:r>
      <w:r w:rsidRPr="000A740A">
        <w:rPr>
          <w:rFonts w:ascii="Times New Roman" w:hAnsi="Times New Roman"/>
          <w:sz w:val="28"/>
          <w:szCs w:val="28"/>
          <w:lang w:eastAsia="ru-RU"/>
        </w:rPr>
        <w:t xml:space="preserve"> медицинского кабинета, музыкального зала. На период 01.09.2020 года в данном учреждении прошли индивидуальное обучение 3 воспитанника с ОВЗ (дети с ОНР</w:t>
      </w:r>
      <w:r w:rsidR="00830104" w:rsidRPr="000A740A">
        <w:rPr>
          <w:rFonts w:ascii="Times New Roman" w:hAnsi="Times New Roman"/>
          <w:sz w:val="28"/>
          <w:szCs w:val="28"/>
          <w:lang w:eastAsia="ru-RU"/>
        </w:rPr>
        <w:t xml:space="preserve"> (</w:t>
      </w:r>
      <w:r w:rsidR="00830104" w:rsidRPr="000A740A">
        <w:rPr>
          <w:rFonts w:ascii="Times New Roman" w:hAnsi="Times New Roman"/>
          <w:bCs/>
          <w:sz w:val="28"/>
          <w:szCs w:val="28"/>
        </w:rPr>
        <w:t>общее</w:t>
      </w:r>
      <w:r w:rsidR="00830104" w:rsidRPr="000A740A">
        <w:rPr>
          <w:rFonts w:ascii="Times New Roman" w:hAnsi="Times New Roman"/>
          <w:sz w:val="28"/>
          <w:szCs w:val="28"/>
        </w:rPr>
        <w:t xml:space="preserve"> </w:t>
      </w:r>
      <w:r w:rsidR="00830104" w:rsidRPr="000A740A">
        <w:rPr>
          <w:rFonts w:ascii="Times New Roman" w:hAnsi="Times New Roman"/>
          <w:bCs/>
          <w:sz w:val="28"/>
          <w:szCs w:val="28"/>
        </w:rPr>
        <w:t>недоразвитие</w:t>
      </w:r>
      <w:r w:rsidR="00830104" w:rsidRPr="000A740A">
        <w:rPr>
          <w:rFonts w:ascii="Times New Roman" w:hAnsi="Times New Roman"/>
          <w:sz w:val="28"/>
          <w:szCs w:val="28"/>
        </w:rPr>
        <w:t xml:space="preserve"> </w:t>
      </w:r>
      <w:r w:rsidR="00830104" w:rsidRPr="000A740A">
        <w:rPr>
          <w:rFonts w:ascii="Times New Roman" w:hAnsi="Times New Roman"/>
          <w:bCs/>
          <w:sz w:val="28"/>
          <w:szCs w:val="28"/>
        </w:rPr>
        <w:t>речи)</w:t>
      </w:r>
      <w:r w:rsidRPr="000A740A">
        <w:rPr>
          <w:rFonts w:ascii="Times New Roman" w:hAnsi="Times New Roman"/>
          <w:sz w:val="28"/>
          <w:szCs w:val="28"/>
          <w:lang w:eastAsia="ru-RU"/>
        </w:rPr>
        <w:t>, ребенок с нарушением зрения (слепой)). Разработаны эффективные адаптированные индивидуальные программы сопровождения этих детей.</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 сфере развития дошкольного образования выделяется общая проблема обеспечения доступности качественного образования, соответствующего целям опережающего развития, современным стандартам, общественным запросам, требованиям работодателей и потребностям устойчивого социально-экономического развития региона. </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lastRenderedPageBreak/>
        <w:t>Ее решение зависит от преодоления сдерживающего фактора – износ зданий ДОУ, не соответствующих современным требованиям по благоустройству, санитарно-гигиеническим правилам, безопасности.</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 этих условиях необходимы меры по изменению сети дошкольных образовательных учреждений, с целью обеспечения государственных гарантий доступности качественного дошкольного образования всем слоям населения и эффективности бюджетных расходов. </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Прогноз развития сложившейся проблемной ситуации в сфере дошкольного образования в условиях реализации настоящей подпрограммы предусматривает: </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повышение качества предоставления образовательных услуг дошкольного образования; </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обеспечивает дошкольным образованием детей с ограниченными возможностями здоровья.</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Вложения в систему дошкольного образования признаны сегодня в мире наиболее эффективными с точки зрения повышения качества последующего образования, выравнивания стартовых возможностей.</w:t>
      </w:r>
    </w:p>
    <w:p w:rsidR="00B456F9" w:rsidRPr="000A740A" w:rsidRDefault="00B456F9" w:rsidP="00B456F9">
      <w:pPr>
        <w:spacing w:after="0" w:line="240" w:lineRule="auto"/>
        <w:ind w:firstLine="567"/>
        <w:jc w:val="both"/>
        <w:rPr>
          <w:rFonts w:ascii="Times New Roman" w:eastAsia="Times New Roman" w:hAnsi="Times New Roman"/>
          <w:sz w:val="28"/>
          <w:szCs w:val="28"/>
          <w:lang w:eastAsia="ru-RU"/>
        </w:rPr>
      </w:pPr>
      <w:r w:rsidRPr="000A740A">
        <w:rPr>
          <w:rFonts w:ascii="Times New Roman" w:hAnsi="Times New Roman"/>
          <w:sz w:val="28"/>
          <w:szCs w:val="28"/>
        </w:rPr>
        <w:t>Подпрограмма 2 является инструментом для реализации муниципальной политики района в сфере дошкольного образования и направлена на решение обозначенных проблем.</w:t>
      </w:r>
    </w:p>
    <w:p w:rsidR="00B456F9" w:rsidRPr="000A740A" w:rsidRDefault="00B456F9" w:rsidP="00B456F9">
      <w:pPr>
        <w:pStyle w:val="Default"/>
        <w:rPr>
          <w:color w:val="auto"/>
        </w:rPr>
      </w:pPr>
    </w:p>
    <w:p w:rsidR="00B456F9" w:rsidRPr="000A740A" w:rsidRDefault="00B456F9" w:rsidP="00B456F9">
      <w:pPr>
        <w:pStyle w:val="Default"/>
        <w:ind w:left="360"/>
        <w:jc w:val="center"/>
        <w:rPr>
          <w:b/>
          <w:bCs/>
          <w:color w:val="auto"/>
          <w:sz w:val="28"/>
          <w:szCs w:val="28"/>
        </w:rPr>
      </w:pPr>
      <w:r w:rsidRPr="000A740A">
        <w:rPr>
          <w:b/>
          <w:bCs/>
          <w:color w:val="auto"/>
          <w:sz w:val="28"/>
          <w:szCs w:val="28"/>
        </w:rPr>
        <w:t>3. Цель и задачи подпрограммы 2</w:t>
      </w:r>
    </w:p>
    <w:p w:rsidR="00B456F9" w:rsidRPr="000A740A" w:rsidRDefault="00B456F9" w:rsidP="00B456F9">
      <w:pPr>
        <w:pStyle w:val="Default"/>
        <w:ind w:left="720"/>
        <w:rPr>
          <w:color w:val="auto"/>
          <w:sz w:val="28"/>
          <w:szCs w:val="28"/>
        </w:rPr>
      </w:pPr>
    </w:p>
    <w:p w:rsidR="00B456F9" w:rsidRPr="000A740A" w:rsidRDefault="00B456F9" w:rsidP="00B456F9">
      <w:pPr>
        <w:pStyle w:val="Default"/>
        <w:ind w:firstLine="567"/>
        <w:jc w:val="both"/>
        <w:rPr>
          <w:color w:val="auto"/>
          <w:sz w:val="28"/>
          <w:szCs w:val="28"/>
        </w:rPr>
      </w:pPr>
      <w:r w:rsidRPr="000A740A">
        <w:rPr>
          <w:color w:val="auto"/>
          <w:sz w:val="28"/>
          <w:szCs w:val="28"/>
        </w:rPr>
        <w:t xml:space="preserve">Целью подпрограммы 2 является создание в системе дошкольного образования детей условий для получения доступного качественного образования, включая развитие и модернизацию базовой инфраструктуры. </w:t>
      </w:r>
    </w:p>
    <w:p w:rsidR="00B456F9" w:rsidRPr="000A740A" w:rsidRDefault="00B456F9" w:rsidP="00B456F9">
      <w:pPr>
        <w:pStyle w:val="Default"/>
        <w:ind w:firstLine="567"/>
        <w:jc w:val="both"/>
        <w:rPr>
          <w:color w:val="auto"/>
          <w:sz w:val="28"/>
          <w:szCs w:val="28"/>
        </w:rPr>
      </w:pPr>
      <w:r w:rsidRPr="000A740A">
        <w:rPr>
          <w:color w:val="auto"/>
          <w:sz w:val="28"/>
          <w:szCs w:val="28"/>
        </w:rPr>
        <w:t xml:space="preserve">Для достижения цели необходимо решение следующих задач: </w:t>
      </w:r>
    </w:p>
    <w:p w:rsidR="00B456F9" w:rsidRPr="000A740A" w:rsidRDefault="00B456F9" w:rsidP="00B456F9">
      <w:pPr>
        <w:pStyle w:val="af2"/>
        <w:ind w:firstLine="567"/>
        <w:rPr>
          <w:rFonts w:ascii="Times New Roman" w:hAnsi="Times New Roman" w:cs="Times New Roman"/>
          <w:sz w:val="28"/>
          <w:szCs w:val="28"/>
        </w:rPr>
      </w:pPr>
      <w:r w:rsidRPr="000A740A">
        <w:rPr>
          <w:rFonts w:ascii="Times New Roman" w:hAnsi="Times New Roman" w:cs="Times New Roman"/>
          <w:sz w:val="28"/>
          <w:szCs w:val="28"/>
        </w:rPr>
        <w:t>1.</w:t>
      </w:r>
      <w:r w:rsidR="00CF6E7E" w:rsidRPr="000A740A">
        <w:rPr>
          <w:rFonts w:ascii="Times New Roman" w:hAnsi="Times New Roman" w:cs="Times New Roman"/>
          <w:sz w:val="28"/>
          <w:szCs w:val="28"/>
        </w:rPr>
        <w:t xml:space="preserve"> </w:t>
      </w:r>
      <w:r w:rsidRPr="000A740A">
        <w:rPr>
          <w:rFonts w:ascii="Times New Roman" w:hAnsi="Times New Roman" w:cs="Times New Roman"/>
          <w:sz w:val="28"/>
          <w:szCs w:val="28"/>
        </w:rPr>
        <w:t xml:space="preserve">Обеспечение доступности дошкольного образования, соответствующего требованиям ФГОС дошкольного образования для каждого ребенка. </w:t>
      </w:r>
    </w:p>
    <w:p w:rsidR="00B456F9" w:rsidRPr="000A740A" w:rsidRDefault="00B456F9" w:rsidP="00B456F9">
      <w:pPr>
        <w:pStyle w:val="Default"/>
        <w:ind w:firstLine="567"/>
        <w:jc w:val="both"/>
        <w:rPr>
          <w:color w:val="auto"/>
          <w:sz w:val="28"/>
          <w:szCs w:val="28"/>
        </w:rPr>
      </w:pPr>
      <w:r w:rsidRPr="000A740A">
        <w:rPr>
          <w:color w:val="auto"/>
          <w:sz w:val="28"/>
          <w:szCs w:val="28"/>
        </w:rPr>
        <w:t>2. Ликвидация очередности на зачисление детей в дошкольные образовательные учреждения и обеспечение доступности дошкольного образования для детей.</w:t>
      </w:r>
    </w:p>
    <w:p w:rsidR="00B456F9" w:rsidRPr="000A740A" w:rsidRDefault="00B456F9" w:rsidP="00B456F9">
      <w:pPr>
        <w:pStyle w:val="Default"/>
        <w:ind w:firstLine="567"/>
        <w:jc w:val="both"/>
        <w:rPr>
          <w:color w:val="auto"/>
          <w:sz w:val="28"/>
          <w:szCs w:val="28"/>
        </w:rPr>
      </w:pPr>
      <w:r w:rsidRPr="000A740A">
        <w:rPr>
          <w:color w:val="auto"/>
          <w:sz w:val="28"/>
          <w:szCs w:val="28"/>
        </w:rPr>
        <w:t>3. Создание условий для получения дошкольного образования детьми с ограниченными возможностями развития и их социальной адаптации на основе специальных педагогических подходов.</w:t>
      </w:r>
    </w:p>
    <w:p w:rsidR="00B456F9" w:rsidRPr="000A740A" w:rsidRDefault="00B456F9" w:rsidP="00B456F9">
      <w:pPr>
        <w:pStyle w:val="Default"/>
        <w:ind w:firstLine="567"/>
        <w:jc w:val="both"/>
        <w:rPr>
          <w:color w:val="auto"/>
          <w:sz w:val="28"/>
          <w:szCs w:val="28"/>
        </w:rPr>
      </w:pPr>
      <w:r w:rsidRPr="000A740A">
        <w:rPr>
          <w:color w:val="auto"/>
          <w:sz w:val="28"/>
          <w:szCs w:val="28"/>
        </w:rPr>
        <w:t>4. Модернизация технологической и материально-технической оснащенности образовательных учреждений района.</w:t>
      </w:r>
    </w:p>
    <w:p w:rsidR="00B456F9" w:rsidRPr="000A740A" w:rsidRDefault="00B456F9" w:rsidP="00B456F9">
      <w:pPr>
        <w:pStyle w:val="Default"/>
        <w:ind w:firstLine="567"/>
        <w:jc w:val="both"/>
        <w:rPr>
          <w:color w:val="auto"/>
          <w:sz w:val="28"/>
          <w:szCs w:val="28"/>
        </w:rPr>
      </w:pPr>
      <w:r w:rsidRPr="000A740A">
        <w:rPr>
          <w:color w:val="auto"/>
          <w:sz w:val="28"/>
          <w:szCs w:val="28"/>
        </w:rPr>
        <w:t xml:space="preserve">Основными показателями конечного результата реализации подпрограммы 2 являются: </w:t>
      </w:r>
    </w:p>
    <w:p w:rsidR="00B456F9" w:rsidRPr="000A740A" w:rsidRDefault="00B456F9" w:rsidP="00CF6E7E">
      <w:pPr>
        <w:pStyle w:val="Default"/>
        <w:ind w:firstLine="567"/>
        <w:jc w:val="both"/>
        <w:rPr>
          <w:color w:val="auto"/>
          <w:sz w:val="28"/>
          <w:szCs w:val="28"/>
        </w:rPr>
      </w:pPr>
      <w:r w:rsidRPr="000A740A">
        <w:rPr>
          <w:color w:val="auto"/>
          <w:sz w:val="28"/>
          <w:szCs w:val="28"/>
        </w:rPr>
        <w:t xml:space="preserve"> </w:t>
      </w:r>
      <w:r w:rsidR="00B225AC" w:rsidRPr="000A740A">
        <w:rPr>
          <w:color w:val="auto"/>
          <w:sz w:val="28"/>
          <w:szCs w:val="28"/>
        </w:rPr>
        <w:t xml:space="preserve">- </w:t>
      </w:r>
      <w:r w:rsidR="00C9301D" w:rsidRPr="000A740A">
        <w:rPr>
          <w:color w:val="auto"/>
          <w:sz w:val="28"/>
          <w:szCs w:val="28"/>
        </w:rPr>
        <w:t>обеспечение</w:t>
      </w:r>
      <w:r w:rsidRPr="000A740A">
        <w:rPr>
          <w:color w:val="auto"/>
          <w:sz w:val="28"/>
          <w:szCs w:val="28"/>
        </w:rPr>
        <w:t xml:space="preserve"> охвата детей дошкольным образованием в дошкольных образовательных учреждениях до 100%; </w:t>
      </w:r>
    </w:p>
    <w:p w:rsidR="00B456F9" w:rsidRPr="000A740A" w:rsidRDefault="00B225AC" w:rsidP="00CF6E7E">
      <w:pPr>
        <w:pStyle w:val="Default"/>
        <w:ind w:firstLine="567"/>
        <w:jc w:val="both"/>
        <w:rPr>
          <w:color w:val="auto"/>
          <w:sz w:val="28"/>
          <w:szCs w:val="28"/>
        </w:rPr>
      </w:pPr>
      <w:r w:rsidRPr="000A740A">
        <w:rPr>
          <w:color w:val="auto"/>
          <w:sz w:val="28"/>
          <w:szCs w:val="28"/>
        </w:rPr>
        <w:t xml:space="preserve">- </w:t>
      </w:r>
      <w:r w:rsidR="00B456F9" w:rsidRPr="000A740A">
        <w:rPr>
          <w:color w:val="auto"/>
          <w:sz w:val="28"/>
          <w:szCs w:val="28"/>
        </w:rPr>
        <w:t xml:space="preserve">удельный вес воспитанников дошкольных образовательных учреждений, обучающихся по программам, соответствующим ФГОС дошкольного образования, в общей численности воспитанников дошкольных образовательных учреждений </w:t>
      </w:r>
      <w:r w:rsidR="00CF6E7E" w:rsidRPr="000A740A">
        <w:rPr>
          <w:color w:val="auto"/>
          <w:sz w:val="28"/>
          <w:szCs w:val="28"/>
        </w:rPr>
        <w:t>-</w:t>
      </w:r>
      <w:r w:rsidR="00B456F9" w:rsidRPr="000A740A">
        <w:rPr>
          <w:color w:val="auto"/>
          <w:sz w:val="28"/>
          <w:szCs w:val="28"/>
        </w:rPr>
        <w:t xml:space="preserve"> 100%. </w:t>
      </w:r>
    </w:p>
    <w:p w:rsidR="00B456F9" w:rsidRPr="000A740A" w:rsidRDefault="00B456F9" w:rsidP="00B456F9">
      <w:pPr>
        <w:spacing w:after="0" w:line="240" w:lineRule="auto"/>
        <w:ind w:firstLine="567"/>
        <w:jc w:val="both"/>
        <w:rPr>
          <w:rFonts w:ascii="Times New Roman" w:hAnsi="Times New Roman"/>
          <w:sz w:val="28"/>
          <w:szCs w:val="28"/>
        </w:rPr>
      </w:pPr>
    </w:p>
    <w:p w:rsidR="00B456F9" w:rsidRPr="000A740A" w:rsidRDefault="00B456F9" w:rsidP="00B456F9">
      <w:pPr>
        <w:spacing w:after="0" w:line="240" w:lineRule="auto"/>
        <w:ind w:firstLine="567"/>
        <w:jc w:val="center"/>
        <w:rPr>
          <w:rFonts w:ascii="Times New Roman" w:hAnsi="Times New Roman"/>
          <w:b/>
          <w:bCs/>
          <w:sz w:val="28"/>
          <w:szCs w:val="28"/>
        </w:rPr>
      </w:pPr>
      <w:r w:rsidRPr="000A740A">
        <w:rPr>
          <w:rFonts w:ascii="Times New Roman" w:hAnsi="Times New Roman"/>
          <w:b/>
          <w:bCs/>
          <w:sz w:val="28"/>
          <w:szCs w:val="28"/>
        </w:rPr>
        <w:lastRenderedPageBreak/>
        <w:t>4. Сроки реализации подпрограммы 2</w:t>
      </w:r>
    </w:p>
    <w:p w:rsidR="00B456F9" w:rsidRPr="000A740A" w:rsidRDefault="00B456F9" w:rsidP="00B456F9">
      <w:pPr>
        <w:spacing w:after="0" w:line="240" w:lineRule="auto"/>
        <w:ind w:firstLine="567"/>
        <w:jc w:val="center"/>
        <w:rPr>
          <w:rFonts w:ascii="Times New Roman" w:hAnsi="Times New Roman"/>
          <w:sz w:val="28"/>
          <w:szCs w:val="28"/>
        </w:rPr>
      </w:pPr>
    </w:p>
    <w:p w:rsidR="00B456F9" w:rsidRPr="000A740A" w:rsidRDefault="00B456F9" w:rsidP="00744831">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Сроки реализации </w:t>
      </w:r>
      <w:r w:rsidR="00CF6E7E" w:rsidRPr="000A740A">
        <w:rPr>
          <w:rFonts w:ascii="Times New Roman" w:hAnsi="Times New Roman"/>
          <w:sz w:val="28"/>
          <w:szCs w:val="28"/>
        </w:rPr>
        <w:t>подпрограммы 2</w:t>
      </w:r>
      <w:r w:rsidR="00744831" w:rsidRPr="000A740A">
        <w:rPr>
          <w:rFonts w:ascii="Times New Roman" w:hAnsi="Times New Roman"/>
          <w:sz w:val="28"/>
          <w:szCs w:val="28"/>
        </w:rPr>
        <w:t xml:space="preserve"> - 2021 – 2025 годы. </w:t>
      </w:r>
      <w:r w:rsidRPr="000A740A">
        <w:rPr>
          <w:rFonts w:ascii="Times New Roman" w:hAnsi="Times New Roman"/>
          <w:sz w:val="28"/>
          <w:szCs w:val="28"/>
        </w:rPr>
        <w:t>Этапы реализации подпрограммы 2 не выделяются.</w:t>
      </w:r>
    </w:p>
    <w:p w:rsidR="00B456F9" w:rsidRPr="000A740A" w:rsidRDefault="00B456F9" w:rsidP="00B456F9">
      <w:pPr>
        <w:spacing w:after="0" w:line="240" w:lineRule="auto"/>
        <w:jc w:val="center"/>
        <w:rPr>
          <w:rFonts w:ascii="Times New Roman" w:hAnsi="Times New Roman"/>
          <w:b/>
          <w:bCs/>
          <w:sz w:val="28"/>
          <w:szCs w:val="28"/>
        </w:rPr>
      </w:pPr>
      <w:r w:rsidRPr="000A740A">
        <w:rPr>
          <w:rFonts w:ascii="Times New Roman" w:hAnsi="Times New Roman"/>
          <w:b/>
          <w:bCs/>
          <w:sz w:val="28"/>
          <w:szCs w:val="28"/>
        </w:rPr>
        <w:t>5. Система мероприятий подпрограммы 2</w:t>
      </w:r>
    </w:p>
    <w:p w:rsidR="00B456F9" w:rsidRPr="000A740A" w:rsidRDefault="00B456F9" w:rsidP="00B456F9">
      <w:pPr>
        <w:pStyle w:val="Default"/>
        <w:ind w:left="720"/>
        <w:jc w:val="both"/>
        <w:rPr>
          <w:color w:val="auto"/>
          <w:sz w:val="28"/>
          <w:szCs w:val="28"/>
        </w:rPr>
      </w:pPr>
    </w:p>
    <w:p w:rsidR="00B456F9" w:rsidRPr="000A740A" w:rsidRDefault="00B456F9" w:rsidP="00B456F9">
      <w:pPr>
        <w:spacing w:after="0" w:line="240" w:lineRule="auto"/>
        <w:ind w:firstLine="567"/>
        <w:jc w:val="both"/>
        <w:rPr>
          <w:rFonts w:ascii="Times New Roman" w:eastAsia="Times New Roman" w:hAnsi="Times New Roman" w:cs="Calibri"/>
          <w:sz w:val="28"/>
          <w:szCs w:val="28"/>
          <w:lang w:eastAsia="ar-SA"/>
        </w:rPr>
      </w:pPr>
      <w:r w:rsidRPr="000A740A">
        <w:rPr>
          <w:rFonts w:ascii="Times New Roman" w:eastAsia="Times New Roman" w:hAnsi="Times New Roman" w:cs="Calibri"/>
          <w:sz w:val="28"/>
          <w:szCs w:val="28"/>
          <w:lang w:eastAsia="ar-SA"/>
        </w:rPr>
        <w:t xml:space="preserve">Основные мероприятия </w:t>
      </w:r>
      <w:r w:rsidRPr="000A740A">
        <w:rPr>
          <w:rFonts w:ascii="Times New Roman" w:hAnsi="Times New Roman"/>
          <w:sz w:val="28"/>
          <w:szCs w:val="28"/>
        </w:rPr>
        <w:t>подпрограммы 2</w:t>
      </w:r>
      <w:r w:rsidRPr="000A740A">
        <w:rPr>
          <w:rFonts w:ascii="Times New Roman" w:eastAsia="Times New Roman" w:hAnsi="Times New Roman" w:cs="Calibri"/>
          <w:sz w:val="28"/>
          <w:szCs w:val="28"/>
          <w:lang w:eastAsia="ar-SA"/>
        </w:rPr>
        <w:t xml:space="preserve"> разработаны с учетом достижения поставленных целей и решения задач. Выполнение поставленных в рамках решения задач предусматривает проведение программных мероприятий. </w:t>
      </w:r>
    </w:p>
    <w:p w:rsidR="00B456F9" w:rsidRPr="000A740A" w:rsidRDefault="00B456F9" w:rsidP="00B456F9">
      <w:pPr>
        <w:suppressAutoHyphens/>
        <w:spacing w:after="0" w:line="240" w:lineRule="auto"/>
        <w:ind w:firstLine="567"/>
        <w:jc w:val="both"/>
        <w:rPr>
          <w:rFonts w:ascii="Times New Roman" w:eastAsia="Times New Roman" w:hAnsi="Times New Roman" w:cs="Calibri"/>
          <w:sz w:val="28"/>
          <w:szCs w:val="28"/>
          <w:lang w:eastAsia="ar-SA"/>
        </w:rPr>
      </w:pPr>
      <w:r w:rsidRPr="000A740A">
        <w:rPr>
          <w:rFonts w:ascii="Times New Roman" w:eastAsia="Times New Roman" w:hAnsi="Times New Roman" w:cs="Calibri"/>
          <w:sz w:val="28"/>
          <w:szCs w:val="28"/>
          <w:lang w:eastAsia="ar-SA"/>
        </w:rPr>
        <w:t xml:space="preserve">Развитие инфраструктуры ДОУ, обеспечение равных стартовых возможностей для детей дошкольного возраста, обеспечение деятельности и развитие самостоятельности ДОУ- выполнение этих задач связано с качеством образования. </w:t>
      </w:r>
    </w:p>
    <w:p w:rsidR="00B456F9" w:rsidRPr="000A740A" w:rsidRDefault="00B456F9" w:rsidP="00B456F9">
      <w:pPr>
        <w:suppressAutoHyphens/>
        <w:spacing w:after="0" w:line="240" w:lineRule="auto"/>
        <w:ind w:firstLine="567"/>
        <w:jc w:val="both"/>
        <w:rPr>
          <w:rFonts w:ascii="Times New Roman" w:eastAsia="Times New Roman" w:hAnsi="Times New Roman" w:cs="Calibri"/>
          <w:sz w:val="28"/>
          <w:szCs w:val="28"/>
          <w:lang w:eastAsia="ar-SA"/>
        </w:rPr>
      </w:pPr>
      <w:r w:rsidRPr="000A740A">
        <w:rPr>
          <w:rFonts w:ascii="Times New Roman" w:eastAsia="Times New Roman" w:hAnsi="Times New Roman" w:cs="Calibri"/>
          <w:sz w:val="28"/>
          <w:szCs w:val="28"/>
          <w:lang w:eastAsia="ar-SA"/>
        </w:rPr>
        <w:t>Приоритетными направлениями реализации мероприятий будут:</w:t>
      </w:r>
    </w:p>
    <w:p w:rsidR="00B456F9" w:rsidRPr="000A740A" w:rsidRDefault="00B456F9" w:rsidP="00B456F9">
      <w:pPr>
        <w:suppressAutoHyphens/>
        <w:spacing w:after="0" w:line="240" w:lineRule="auto"/>
        <w:ind w:firstLine="567"/>
        <w:jc w:val="both"/>
        <w:rPr>
          <w:rFonts w:ascii="Times New Roman" w:eastAsia="Times New Roman" w:hAnsi="Times New Roman" w:cs="Calibri"/>
          <w:sz w:val="28"/>
          <w:szCs w:val="28"/>
          <w:lang w:eastAsia="ar-SA"/>
        </w:rPr>
      </w:pPr>
      <w:r w:rsidRPr="000A740A">
        <w:rPr>
          <w:rFonts w:ascii="Times New Roman" w:eastAsia="Times New Roman" w:hAnsi="Times New Roman" w:cs="Calibri"/>
          <w:sz w:val="28"/>
          <w:szCs w:val="28"/>
          <w:lang w:eastAsia="ar-SA"/>
        </w:rPr>
        <w:t>реализация услуги по предоставлению дошкольного образования по основным образовательным программам;</w:t>
      </w:r>
    </w:p>
    <w:p w:rsidR="00B456F9" w:rsidRPr="000A740A" w:rsidRDefault="00B456F9" w:rsidP="00B456F9">
      <w:pPr>
        <w:suppressAutoHyphens/>
        <w:spacing w:after="0" w:line="240" w:lineRule="auto"/>
        <w:ind w:firstLine="567"/>
        <w:jc w:val="both"/>
        <w:rPr>
          <w:rFonts w:ascii="Times New Roman" w:eastAsia="Times New Roman" w:hAnsi="Times New Roman" w:cs="Calibri"/>
          <w:sz w:val="28"/>
          <w:szCs w:val="28"/>
          <w:lang w:eastAsia="ar-SA"/>
        </w:rPr>
      </w:pPr>
      <w:r w:rsidRPr="000A740A">
        <w:rPr>
          <w:rFonts w:ascii="Times New Roman" w:eastAsia="Times New Roman" w:hAnsi="Times New Roman" w:cs="Calibri"/>
          <w:sz w:val="28"/>
          <w:szCs w:val="28"/>
          <w:lang w:eastAsia="ar-SA"/>
        </w:rPr>
        <w:t>реализация индивидуальных адаптированных программ для детей с ОВЗ;</w:t>
      </w:r>
    </w:p>
    <w:p w:rsidR="00B456F9" w:rsidRPr="000A740A" w:rsidRDefault="00B456F9" w:rsidP="00B456F9">
      <w:pPr>
        <w:suppressAutoHyphens/>
        <w:spacing w:after="0" w:line="240" w:lineRule="auto"/>
        <w:ind w:firstLine="567"/>
        <w:jc w:val="both"/>
        <w:rPr>
          <w:rFonts w:ascii="Times New Roman" w:eastAsia="Times New Roman" w:hAnsi="Times New Roman" w:cs="Calibri"/>
          <w:sz w:val="28"/>
          <w:szCs w:val="28"/>
          <w:lang w:eastAsia="ar-SA"/>
        </w:rPr>
      </w:pPr>
      <w:r w:rsidRPr="000A740A">
        <w:rPr>
          <w:rFonts w:ascii="Times New Roman" w:eastAsia="Times New Roman" w:hAnsi="Times New Roman" w:cs="Calibri"/>
          <w:sz w:val="28"/>
          <w:szCs w:val="28"/>
          <w:lang w:eastAsia="ar-SA"/>
        </w:rPr>
        <w:t>обновление технологий и содержания образования за счет оснащения ДОУ.</w:t>
      </w:r>
    </w:p>
    <w:p w:rsidR="00B456F9" w:rsidRPr="000A740A" w:rsidRDefault="00B456F9" w:rsidP="00B456F9">
      <w:pPr>
        <w:suppressAutoHyphens/>
        <w:spacing w:after="0" w:line="240" w:lineRule="auto"/>
        <w:ind w:firstLine="567"/>
        <w:jc w:val="both"/>
        <w:rPr>
          <w:rFonts w:ascii="Times New Roman" w:eastAsia="Times New Roman" w:hAnsi="Times New Roman" w:cs="Calibri"/>
          <w:sz w:val="28"/>
          <w:szCs w:val="28"/>
          <w:lang w:eastAsia="ar-SA"/>
        </w:rPr>
      </w:pPr>
      <w:r w:rsidRPr="000A740A">
        <w:rPr>
          <w:rFonts w:ascii="Times New Roman" w:eastAsia="Times New Roman" w:hAnsi="Times New Roman" w:cs="Calibri"/>
          <w:sz w:val="28"/>
          <w:szCs w:val="28"/>
          <w:lang w:eastAsia="ar-SA"/>
        </w:rPr>
        <w:t xml:space="preserve">В рамках выполнения </w:t>
      </w:r>
      <w:r w:rsidR="00CF6E7E" w:rsidRPr="000A740A">
        <w:rPr>
          <w:rFonts w:ascii="Times New Roman" w:eastAsia="Times New Roman" w:hAnsi="Times New Roman" w:cs="Calibri"/>
          <w:sz w:val="28"/>
          <w:szCs w:val="28"/>
          <w:lang w:eastAsia="ar-SA"/>
        </w:rPr>
        <w:t>подпрограммы 2</w:t>
      </w:r>
      <w:r w:rsidRPr="000A740A">
        <w:rPr>
          <w:rFonts w:ascii="Times New Roman" w:eastAsia="Times New Roman" w:hAnsi="Times New Roman" w:cs="Calibri"/>
          <w:sz w:val="28"/>
          <w:szCs w:val="28"/>
          <w:lang w:eastAsia="ar-SA"/>
        </w:rPr>
        <w:t xml:space="preserve"> будет обеспечено формирование и реализация заданий на оказание муниципальных услуг.  </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С принятием Федерального закона от 29.12.2012 № 273-ФЗ «Об образовании в Российской Федерации» к полномочиям органов местного самоуправления в сфере образования отнесено создание условий для осуществления присмотра и ухода за детьми, содержание детей в муниципальных образовательных учреждениях. Финансирование мероприятия осуществляется из местного бюджета и внебюджетных источников. </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Для выполнения задачи по развитию системы дошкольного образования, обеспечивающей равный доступ населения к услугам дошкольных образовательных учреждений, необходимо укрепление материально-технической базы учреждений. </w:t>
      </w:r>
    </w:p>
    <w:p w:rsidR="00B456F9" w:rsidRPr="000A740A" w:rsidRDefault="00B456F9" w:rsidP="00B456F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 рамках данного мероприятия предполагается приобретение оборудования для дошкольных образовательных учреждений. Финансирование мероприятия осуществляется из средств республиканского и местного бюджетов.</w:t>
      </w:r>
    </w:p>
    <w:p w:rsidR="00B456F9" w:rsidRPr="000A740A" w:rsidRDefault="00B456F9" w:rsidP="00B456F9">
      <w:pPr>
        <w:pStyle w:val="Default"/>
        <w:jc w:val="both"/>
        <w:rPr>
          <w:b/>
          <w:bCs/>
          <w:color w:val="auto"/>
          <w:sz w:val="28"/>
          <w:szCs w:val="28"/>
        </w:rPr>
      </w:pPr>
    </w:p>
    <w:p w:rsidR="00B456F9" w:rsidRPr="000A740A" w:rsidRDefault="00B456F9" w:rsidP="00B456F9">
      <w:pPr>
        <w:pStyle w:val="Default"/>
        <w:ind w:left="360"/>
        <w:jc w:val="center"/>
        <w:rPr>
          <w:b/>
          <w:bCs/>
          <w:color w:val="auto"/>
          <w:sz w:val="28"/>
          <w:szCs w:val="28"/>
        </w:rPr>
      </w:pPr>
      <w:r w:rsidRPr="000A740A">
        <w:rPr>
          <w:b/>
          <w:bCs/>
          <w:color w:val="auto"/>
          <w:sz w:val="28"/>
          <w:szCs w:val="28"/>
        </w:rPr>
        <w:t>6. Ресурсное обеспечение реализации подпрограммы 2</w:t>
      </w:r>
    </w:p>
    <w:p w:rsidR="00B456F9" w:rsidRPr="000A740A" w:rsidRDefault="00B456F9" w:rsidP="00B456F9">
      <w:pPr>
        <w:pStyle w:val="Default"/>
        <w:ind w:left="360"/>
        <w:jc w:val="center"/>
        <w:rPr>
          <w:b/>
          <w:bCs/>
          <w:color w:val="auto"/>
          <w:sz w:val="28"/>
          <w:szCs w:val="28"/>
        </w:rPr>
      </w:pPr>
    </w:p>
    <w:p w:rsidR="00F5569D" w:rsidRPr="000A740A" w:rsidRDefault="00B456F9" w:rsidP="00AE0F3F">
      <w:pPr>
        <w:pStyle w:val="Default"/>
        <w:ind w:firstLine="567"/>
        <w:jc w:val="both"/>
        <w:rPr>
          <w:color w:val="auto"/>
          <w:sz w:val="28"/>
          <w:szCs w:val="28"/>
        </w:rPr>
      </w:pPr>
      <w:r w:rsidRPr="000A740A">
        <w:rPr>
          <w:color w:val="auto"/>
          <w:sz w:val="28"/>
          <w:szCs w:val="28"/>
        </w:rPr>
        <w:t>Общий объем ресурсного обеспечения подпрограммы 2 на 2021-2025 годы по всем источникам финансирования –</w:t>
      </w:r>
      <w:r w:rsidR="00537EB1" w:rsidRPr="000A740A">
        <w:rPr>
          <w:color w:val="auto"/>
          <w:sz w:val="28"/>
          <w:szCs w:val="28"/>
        </w:rPr>
        <w:t xml:space="preserve"> </w:t>
      </w:r>
      <w:r w:rsidR="00D66E08" w:rsidRPr="000A740A">
        <w:rPr>
          <w:rFonts w:eastAsia="Times New Roman"/>
          <w:color w:val="auto"/>
          <w:sz w:val="28"/>
          <w:szCs w:val="28"/>
          <w:lang w:eastAsia="ru-RU"/>
        </w:rPr>
        <w:t>208 764,1</w:t>
      </w:r>
      <w:r w:rsidR="00F5569D" w:rsidRPr="000A740A">
        <w:rPr>
          <w:rFonts w:eastAsia="Times New Roman"/>
          <w:color w:val="auto"/>
          <w:sz w:val="28"/>
          <w:szCs w:val="28"/>
          <w:lang w:eastAsia="ru-RU"/>
        </w:rPr>
        <w:t xml:space="preserve"> </w:t>
      </w:r>
      <w:proofErr w:type="spellStart"/>
      <w:proofErr w:type="gramStart"/>
      <w:r w:rsidR="00F5569D" w:rsidRPr="000A740A">
        <w:rPr>
          <w:color w:val="auto"/>
          <w:sz w:val="28"/>
          <w:szCs w:val="28"/>
        </w:rPr>
        <w:t>тыс.рублей</w:t>
      </w:r>
      <w:proofErr w:type="spellEnd"/>
      <w:proofErr w:type="gramEnd"/>
      <w:r w:rsidR="00F5569D" w:rsidRPr="000A740A">
        <w:rPr>
          <w:color w:val="auto"/>
          <w:sz w:val="28"/>
          <w:szCs w:val="28"/>
        </w:rPr>
        <w:t xml:space="preserve">, в том числе по годам: </w:t>
      </w:r>
    </w:p>
    <w:p w:rsidR="00F5569D" w:rsidRPr="000A740A" w:rsidRDefault="00F5569D" w:rsidP="00F5569D">
      <w:pPr>
        <w:pStyle w:val="Default"/>
        <w:ind w:firstLine="567"/>
        <w:jc w:val="both"/>
        <w:rPr>
          <w:color w:val="auto"/>
          <w:sz w:val="28"/>
          <w:szCs w:val="28"/>
        </w:rPr>
      </w:pPr>
      <w:r w:rsidRPr="000A740A">
        <w:rPr>
          <w:color w:val="auto"/>
          <w:sz w:val="28"/>
          <w:szCs w:val="28"/>
        </w:rPr>
        <w:t xml:space="preserve">2021 год – </w:t>
      </w:r>
      <w:r w:rsidRPr="000A740A">
        <w:rPr>
          <w:rFonts w:eastAsia="Times New Roman"/>
          <w:color w:val="auto"/>
          <w:sz w:val="28"/>
          <w:szCs w:val="28"/>
          <w:lang w:eastAsia="ru-RU"/>
        </w:rPr>
        <w:t xml:space="preserve">39 297,4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F5569D" w:rsidRPr="000A740A" w:rsidRDefault="00F5569D" w:rsidP="00F5569D">
      <w:pPr>
        <w:pStyle w:val="Default"/>
        <w:ind w:firstLine="567"/>
        <w:jc w:val="both"/>
        <w:rPr>
          <w:color w:val="auto"/>
          <w:sz w:val="28"/>
          <w:szCs w:val="28"/>
        </w:rPr>
      </w:pPr>
      <w:r w:rsidRPr="000A740A">
        <w:rPr>
          <w:color w:val="auto"/>
          <w:sz w:val="28"/>
          <w:szCs w:val="28"/>
        </w:rPr>
        <w:t>2022 год –</w:t>
      </w:r>
      <w:r w:rsidR="00D66E08" w:rsidRPr="000A740A">
        <w:rPr>
          <w:color w:val="auto"/>
          <w:sz w:val="28"/>
          <w:szCs w:val="28"/>
        </w:rPr>
        <w:t xml:space="preserve"> </w:t>
      </w:r>
      <w:r w:rsidR="00D66E08" w:rsidRPr="000A740A">
        <w:rPr>
          <w:rFonts w:eastAsia="Times New Roman"/>
          <w:color w:val="auto"/>
          <w:sz w:val="28"/>
          <w:szCs w:val="28"/>
          <w:lang w:eastAsia="ru-RU"/>
        </w:rPr>
        <w:t xml:space="preserve">40 488,8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F5569D" w:rsidRPr="000A740A" w:rsidRDefault="00F5569D" w:rsidP="00F5569D">
      <w:pPr>
        <w:pStyle w:val="Default"/>
        <w:ind w:firstLine="567"/>
        <w:jc w:val="both"/>
        <w:rPr>
          <w:color w:val="auto"/>
          <w:sz w:val="28"/>
          <w:szCs w:val="28"/>
        </w:rPr>
      </w:pPr>
      <w:r w:rsidRPr="000A740A">
        <w:rPr>
          <w:color w:val="auto"/>
          <w:sz w:val="28"/>
          <w:szCs w:val="28"/>
        </w:rPr>
        <w:t>2023 год –</w:t>
      </w:r>
      <w:r w:rsidR="00D66E08" w:rsidRPr="000A740A">
        <w:rPr>
          <w:color w:val="auto"/>
          <w:sz w:val="28"/>
          <w:szCs w:val="28"/>
        </w:rPr>
        <w:t xml:space="preserve"> </w:t>
      </w:r>
      <w:r w:rsidR="00D66E08" w:rsidRPr="000A740A">
        <w:rPr>
          <w:rFonts w:eastAsia="Times New Roman"/>
          <w:color w:val="auto"/>
          <w:sz w:val="28"/>
          <w:szCs w:val="28"/>
          <w:lang w:eastAsia="ru-RU"/>
        </w:rPr>
        <w:t xml:space="preserve">41 716,0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F5569D" w:rsidRPr="000A740A" w:rsidRDefault="00F5569D" w:rsidP="00F5569D">
      <w:pPr>
        <w:pStyle w:val="Default"/>
        <w:ind w:firstLine="567"/>
        <w:jc w:val="both"/>
        <w:rPr>
          <w:color w:val="auto"/>
          <w:sz w:val="28"/>
          <w:szCs w:val="28"/>
        </w:rPr>
      </w:pPr>
      <w:r w:rsidRPr="000A740A">
        <w:rPr>
          <w:color w:val="auto"/>
          <w:sz w:val="28"/>
          <w:szCs w:val="28"/>
        </w:rPr>
        <w:t>2024 год –</w:t>
      </w:r>
      <w:r w:rsidR="00D66E08" w:rsidRPr="000A740A">
        <w:rPr>
          <w:color w:val="auto"/>
          <w:sz w:val="28"/>
          <w:szCs w:val="28"/>
        </w:rPr>
        <w:t xml:space="preserve"> </w:t>
      </w:r>
      <w:r w:rsidR="00D66E08" w:rsidRPr="000A740A">
        <w:rPr>
          <w:rFonts w:eastAsia="Times New Roman"/>
          <w:color w:val="auto"/>
          <w:sz w:val="28"/>
          <w:szCs w:val="28"/>
          <w:lang w:eastAsia="ru-RU"/>
        </w:rPr>
        <w:t xml:space="preserve">42 980,0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F5569D" w:rsidRPr="000A740A" w:rsidRDefault="00F5569D" w:rsidP="00F5569D">
      <w:pPr>
        <w:pStyle w:val="Default"/>
        <w:ind w:firstLine="567"/>
        <w:jc w:val="both"/>
        <w:rPr>
          <w:rFonts w:eastAsia="Times New Roman"/>
          <w:color w:val="auto"/>
          <w:sz w:val="28"/>
          <w:szCs w:val="28"/>
          <w:lang w:eastAsia="ru-RU"/>
        </w:rPr>
      </w:pPr>
      <w:r w:rsidRPr="000A740A">
        <w:rPr>
          <w:color w:val="auto"/>
          <w:sz w:val="28"/>
          <w:szCs w:val="28"/>
        </w:rPr>
        <w:lastRenderedPageBreak/>
        <w:t>2025 год –</w:t>
      </w:r>
      <w:r w:rsidR="00D66E08" w:rsidRPr="000A740A">
        <w:rPr>
          <w:color w:val="auto"/>
          <w:sz w:val="28"/>
          <w:szCs w:val="28"/>
        </w:rPr>
        <w:t xml:space="preserve"> </w:t>
      </w:r>
      <w:r w:rsidR="00D66E08" w:rsidRPr="000A740A">
        <w:rPr>
          <w:rFonts w:eastAsia="Times New Roman"/>
          <w:color w:val="auto"/>
          <w:sz w:val="28"/>
          <w:szCs w:val="28"/>
          <w:lang w:eastAsia="ru-RU"/>
        </w:rPr>
        <w:t xml:space="preserve">44 281,9 </w:t>
      </w:r>
      <w:proofErr w:type="spellStart"/>
      <w:proofErr w:type="gramStart"/>
      <w:r w:rsidRPr="000A740A">
        <w:rPr>
          <w:rFonts w:eastAsia="Times New Roman"/>
          <w:color w:val="auto"/>
          <w:sz w:val="28"/>
          <w:szCs w:val="28"/>
          <w:lang w:eastAsia="ru-RU"/>
        </w:rPr>
        <w:t>тыс.рублей</w:t>
      </w:r>
      <w:proofErr w:type="spellEnd"/>
      <w:proofErr w:type="gramEnd"/>
      <w:r w:rsidRPr="000A740A">
        <w:rPr>
          <w:rFonts w:eastAsia="Times New Roman"/>
          <w:color w:val="auto"/>
          <w:sz w:val="28"/>
          <w:szCs w:val="28"/>
          <w:lang w:eastAsia="ru-RU"/>
        </w:rPr>
        <w:t>.</w:t>
      </w:r>
    </w:p>
    <w:p w:rsidR="00B456F9" w:rsidRPr="000A740A" w:rsidRDefault="00B456F9" w:rsidP="00F5569D">
      <w:pPr>
        <w:pStyle w:val="Default"/>
        <w:ind w:firstLine="567"/>
        <w:jc w:val="both"/>
        <w:rPr>
          <w:b/>
          <w:bCs/>
          <w:color w:val="auto"/>
          <w:sz w:val="28"/>
          <w:szCs w:val="28"/>
        </w:rPr>
      </w:pPr>
      <w:r w:rsidRPr="000A740A">
        <w:rPr>
          <w:color w:val="auto"/>
          <w:sz w:val="28"/>
          <w:szCs w:val="28"/>
        </w:rPr>
        <w:t>Объемы финансирования мероприятий подпрограммы 2 ежегодно подлежат уточнению при формировании бюджета на очередной финансовый год.</w:t>
      </w:r>
    </w:p>
    <w:p w:rsidR="00B456F9" w:rsidRDefault="00B456F9" w:rsidP="00B456F9">
      <w:pPr>
        <w:pStyle w:val="Default"/>
        <w:ind w:left="360"/>
        <w:jc w:val="center"/>
        <w:rPr>
          <w:b/>
          <w:bCs/>
          <w:color w:val="auto"/>
          <w:sz w:val="28"/>
          <w:szCs w:val="28"/>
        </w:rPr>
      </w:pPr>
    </w:p>
    <w:p w:rsidR="00AE0F3F" w:rsidRPr="000A740A" w:rsidRDefault="00AE0F3F" w:rsidP="00B456F9">
      <w:pPr>
        <w:pStyle w:val="Default"/>
        <w:ind w:left="360"/>
        <w:jc w:val="center"/>
        <w:rPr>
          <w:b/>
          <w:bCs/>
          <w:color w:val="auto"/>
          <w:sz w:val="28"/>
          <w:szCs w:val="28"/>
        </w:rPr>
      </w:pPr>
    </w:p>
    <w:p w:rsidR="00B456F9" w:rsidRPr="000A740A" w:rsidRDefault="00B456F9" w:rsidP="00B456F9">
      <w:pPr>
        <w:pStyle w:val="Default"/>
        <w:ind w:left="360"/>
        <w:jc w:val="center"/>
        <w:rPr>
          <w:b/>
          <w:bCs/>
          <w:color w:val="auto"/>
          <w:sz w:val="28"/>
          <w:szCs w:val="28"/>
        </w:rPr>
      </w:pPr>
      <w:r w:rsidRPr="000A740A">
        <w:rPr>
          <w:b/>
          <w:bCs/>
          <w:color w:val="auto"/>
          <w:sz w:val="28"/>
          <w:szCs w:val="28"/>
        </w:rPr>
        <w:t>7. Механизм реализации подпрограммы 2, контроль за ходом ее реализации</w:t>
      </w:r>
    </w:p>
    <w:p w:rsidR="00B456F9" w:rsidRPr="00AE0F3F" w:rsidRDefault="00B456F9" w:rsidP="00B456F9">
      <w:pPr>
        <w:pStyle w:val="Default"/>
        <w:ind w:left="840"/>
        <w:jc w:val="center"/>
        <w:rPr>
          <w:b/>
          <w:bCs/>
          <w:color w:val="auto"/>
          <w:sz w:val="32"/>
          <w:szCs w:val="28"/>
        </w:rPr>
      </w:pPr>
    </w:p>
    <w:p w:rsidR="00B456F9" w:rsidRPr="000A740A" w:rsidRDefault="00B456F9" w:rsidP="00B456F9">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Общий контроль за целевым использованием средств местного бюджета, выделяемых на реализацию мероприятий </w:t>
      </w:r>
      <w:r w:rsidRPr="000A740A">
        <w:rPr>
          <w:rFonts w:ascii="Times New Roman" w:hAnsi="Times New Roman"/>
          <w:sz w:val="28"/>
          <w:szCs w:val="28"/>
        </w:rPr>
        <w:t>подпрограммы 2</w:t>
      </w:r>
      <w:r w:rsidRPr="000A740A">
        <w:rPr>
          <w:rFonts w:ascii="Times New Roman" w:eastAsia="Times New Roman" w:hAnsi="Times New Roman"/>
          <w:sz w:val="28"/>
          <w:szCs w:val="28"/>
          <w:lang w:eastAsia="ru-RU"/>
        </w:rPr>
        <w:t xml:space="preserve">, рассмотрение сводных отчетов о ходе их выполнения, утверждение вносимых в Программу изменений и дополнений осуществляется заказчиком </w:t>
      </w:r>
      <w:r w:rsidRPr="000A740A">
        <w:rPr>
          <w:rFonts w:ascii="Times New Roman" w:hAnsi="Times New Roman"/>
          <w:sz w:val="28"/>
          <w:szCs w:val="28"/>
        </w:rPr>
        <w:t>подпрограммы 2</w:t>
      </w:r>
      <w:r w:rsidR="004E2F83" w:rsidRPr="000A740A">
        <w:rPr>
          <w:rFonts w:ascii="Times New Roman" w:hAnsi="Times New Roman"/>
          <w:sz w:val="28"/>
          <w:szCs w:val="28"/>
        </w:rPr>
        <w:t xml:space="preserve"> </w:t>
      </w:r>
      <w:r w:rsidRPr="000A740A">
        <w:rPr>
          <w:rFonts w:ascii="Times New Roman" w:eastAsia="Times New Roman" w:hAnsi="Times New Roman"/>
          <w:sz w:val="28"/>
          <w:szCs w:val="28"/>
          <w:lang w:eastAsia="ru-RU"/>
        </w:rPr>
        <w:t xml:space="preserve">– администрацией </w:t>
      </w:r>
      <w:proofErr w:type="spellStart"/>
      <w:r w:rsidRPr="000A740A">
        <w:rPr>
          <w:rFonts w:ascii="Times New Roman" w:eastAsia="Times New Roman" w:hAnsi="Times New Roman"/>
          <w:sz w:val="28"/>
          <w:szCs w:val="28"/>
          <w:lang w:eastAsia="ru-RU"/>
        </w:rPr>
        <w:t>Зеленчукского</w:t>
      </w:r>
      <w:proofErr w:type="spellEnd"/>
      <w:r w:rsidRPr="000A740A">
        <w:rPr>
          <w:rFonts w:ascii="Times New Roman" w:eastAsia="Times New Roman" w:hAnsi="Times New Roman"/>
          <w:sz w:val="28"/>
          <w:szCs w:val="28"/>
          <w:lang w:eastAsia="ru-RU"/>
        </w:rPr>
        <w:t xml:space="preserve"> </w:t>
      </w:r>
      <w:proofErr w:type="spellStart"/>
      <w:r w:rsidR="004E2F83" w:rsidRPr="000A740A">
        <w:rPr>
          <w:rFonts w:ascii="Times New Roman" w:eastAsia="Times New Roman" w:hAnsi="Times New Roman"/>
          <w:sz w:val="28"/>
          <w:szCs w:val="28"/>
          <w:lang w:eastAsia="ru-RU"/>
        </w:rPr>
        <w:t>мунициального</w:t>
      </w:r>
      <w:proofErr w:type="spellEnd"/>
      <w:r w:rsidR="004E2F83" w:rsidRPr="000A740A">
        <w:rPr>
          <w:rFonts w:ascii="Times New Roman" w:eastAsia="Times New Roman" w:hAnsi="Times New Roman"/>
          <w:sz w:val="28"/>
          <w:szCs w:val="28"/>
          <w:lang w:eastAsia="ru-RU"/>
        </w:rPr>
        <w:t xml:space="preserve"> района</w:t>
      </w:r>
      <w:r w:rsidRPr="000A740A">
        <w:rPr>
          <w:rFonts w:ascii="Times New Roman" w:eastAsia="Times New Roman" w:hAnsi="Times New Roman"/>
          <w:sz w:val="28"/>
          <w:szCs w:val="28"/>
          <w:lang w:eastAsia="ru-RU"/>
        </w:rPr>
        <w:t>.</w:t>
      </w:r>
    </w:p>
    <w:p w:rsidR="00B456F9" w:rsidRPr="000A740A" w:rsidRDefault="00B456F9" w:rsidP="00B456F9">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Управление образования администрации </w:t>
      </w:r>
      <w:proofErr w:type="spellStart"/>
      <w:r w:rsidRPr="000A740A">
        <w:rPr>
          <w:rFonts w:ascii="Times New Roman" w:eastAsia="Times New Roman" w:hAnsi="Times New Roman"/>
          <w:sz w:val="28"/>
          <w:szCs w:val="28"/>
          <w:lang w:eastAsia="ru-RU"/>
        </w:rPr>
        <w:t>Зеленчукского</w:t>
      </w:r>
      <w:proofErr w:type="spellEnd"/>
      <w:r w:rsidRPr="000A740A">
        <w:rPr>
          <w:rFonts w:ascii="Times New Roman" w:eastAsia="Times New Roman" w:hAnsi="Times New Roman"/>
          <w:sz w:val="28"/>
          <w:szCs w:val="28"/>
          <w:lang w:eastAsia="ru-RU"/>
        </w:rPr>
        <w:t xml:space="preserve"> </w:t>
      </w:r>
      <w:proofErr w:type="spellStart"/>
      <w:r w:rsidRPr="000A740A">
        <w:rPr>
          <w:rFonts w:ascii="Times New Roman" w:eastAsia="Times New Roman" w:hAnsi="Times New Roman"/>
          <w:sz w:val="28"/>
          <w:szCs w:val="28"/>
          <w:lang w:eastAsia="ru-RU"/>
        </w:rPr>
        <w:t>муницпального</w:t>
      </w:r>
      <w:proofErr w:type="spellEnd"/>
      <w:r w:rsidRPr="000A740A">
        <w:rPr>
          <w:rFonts w:ascii="Times New Roman" w:eastAsia="Times New Roman" w:hAnsi="Times New Roman"/>
          <w:sz w:val="28"/>
          <w:szCs w:val="28"/>
          <w:lang w:eastAsia="ru-RU"/>
        </w:rPr>
        <w:t xml:space="preserve"> района осуществляет координацию работы по выполнению подпрограммы 2.</w:t>
      </w:r>
    </w:p>
    <w:p w:rsidR="00B456F9" w:rsidRPr="000A740A" w:rsidRDefault="00B456F9" w:rsidP="00B456F9">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Важной составляющей механизма реализации подпрограммы 2 является информирование педагогического сообщества в средствах массовой информации, сети «Интернет».</w:t>
      </w:r>
    </w:p>
    <w:p w:rsidR="00B456F9" w:rsidRPr="000A740A" w:rsidRDefault="00B456F9" w:rsidP="00B456F9">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Отчеты об исполнении подпрограммы 2 заслушиваются на совещаниях управления образования администрации района, которое:</w:t>
      </w:r>
    </w:p>
    <w:p w:rsidR="00B456F9" w:rsidRPr="000A740A" w:rsidRDefault="00B456F9" w:rsidP="00B456F9">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осуществляет меры по полному качественному выполнению мероприятий подпрограммы 2;</w:t>
      </w:r>
    </w:p>
    <w:p w:rsidR="00B456F9" w:rsidRPr="000A740A" w:rsidRDefault="00B456F9" w:rsidP="00B456F9">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формирует бюджетные заявки и обоснования на включение мероприятий подпрограммы 2 в местный бюджет на очередной финансовый год;</w:t>
      </w:r>
    </w:p>
    <w:p w:rsidR="00B456F9" w:rsidRPr="000A740A" w:rsidRDefault="00B456F9" w:rsidP="00B456F9">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обеспечивает эффективное использование средств, выделяемых на выполнение </w:t>
      </w:r>
      <w:hyperlink r:id="rId10" w:tooltip="Программы мероприятий" w:history="1">
        <w:r w:rsidRPr="000A740A">
          <w:rPr>
            <w:rFonts w:ascii="Times New Roman" w:eastAsia="Times New Roman" w:hAnsi="Times New Roman"/>
            <w:sz w:val="28"/>
            <w:szCs w:val="28"/>
            <w:lang w:eastAsia="ru-RU"/>
          </w:rPr>
          <w:t>программных мероприятий</w:t>
        </w:r>
      </w:hyperlink>
      <w:r w:rsidRPr="000A740A">
        <w:rPr>
          <w:rFonts w:ascii="Times New Roman" w:eastAsia="Times New Roman" w:hAnsi="Times New Roman"/>
          <w:sz w:val="28"/>
          <w:szCs w:val="28"/>
          <w:lang w:eastAsia="ru-RU"/>
        </w:rPr>
        <w:t>.</w:t>
      </w:r>
    </w:p>
    <w:p w:rsidR="00B456F9" w:rsidRPr="000A740A" w:rsidRDefault="004E2F83"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Заказчик подпрограммы</w:t>
      </w:r>
      <w:r w:rsidR="00B456F9" w:rsidRPr="000A740A">
        <w:rPr>
          <w:rFonts w:ascii="Times New Roman" w:hAnsi="Times New Roman"/>
          <w:sz w:val="28"/>
          <w:szCs w:val="28"/>
        </w:rPr>
        <w:t xml:space="preserve"> 2 определяет основное содержание </w:t>
      </w:r>
      <w:r w:rsidRPr="000A740A">
        <w:rPr>
          <w:rFonts w:ascii="Times New Roman" w:hAnsi="Times New Roman"/>
          <w:sz w:val="28"/>
          <w:szCs w:val="28"/>
        </w:rPr>
        <w:t>направлений и</w:t>
      </w:r>
      <w:r w:rsidR="00B456F9" w:rsidRPr="000A740A">
        <w:rPr>
          <w:rFonts w:ascii="Times New Roman" w:hAnsi="Times New Roman"/>
          <w:sz w:val="28"/>
          <w:szCs w:val="28"/>
        </w:rPr>
        <w:t xml:space="preserve"> мероприятий, доводит информацию о реализации подпрограммы 2 до заинтересованных лиц, организаций и учреждений, совместно с исполнителями мероприятий подпрограммы 2 в соответствии с законодательством несет ответственность за нецелевое и неэффективное использование средств местного бюджета.</w:t>
      </w:r>
    </w:p>
    <w:p w:rsidR="00B456F9" w:rsidRPr="000A740A" w:rsidRDefault="00B456F9" w:rsidP="00B456F9">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Для обеспечения анализа хода реализации подпрограммы 2 </w:t>
      </w:r>
      <w:r w:rsidR="004E2F83" w:rsidRPr="000A740A">
        <w:rPr>
          <w:rFonts w:ascii="Times New Roman" w:hAnsi="Times New Roman"/>
          <w:sz w:val="28"/>
          <w:szCs w:val="28"/>
        </w:rPr>
        <w:t>заказчик ежегодно</w:t>
      </w:r>
      <w:r w:rsidRPr="000A740A">
        <w:rPr>
          <w:rFonts w:ascii="Times New Roman" w:hAnsi="Times New Roman"/>
          <w:sz w:val="28"/>
          <w:szCs w:val="28"/>
        </w:rPr>
        <w:t xml:space="preserve"> согласовывает с финансовым управлением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показатели эффективности подпрограммы 2</w:t>
      </w:r>
      <w:r w:rsidR="00B225AC" w:rsidRPr="000A740A">
        <w:rPr>
          <w:rFonts w:ascii="Times New Roman" w:hAnsi="Times New Roman"/>
          <w:sz w:val="28"/>
          <w:szCs w:val="28"/>
        </w:rPr>
        <w:t xml:space="preserve"> </w:t>
      </w:r>
      <w:r w:rsidRPr="000A740A">
        <w:rPr>
          <w:rFonts w:ascii="Times New Roman" w:hAnsi="Times New Roman"/>
          <w:sz w:val="28"/>
          <w:szCs w:val="28"/>
        </w:rPr>
        <w:t>и ежегодно отчитывается о ходе их выполнения. При этом обращается внимание на выполнение сроков реализации подпрограммных мероприятий, на целевое и эффективное использование средств.</w:t>
      </w:r>
    </w:p>
    <w:p w:rsidR="004E2F83" w:rsidRPr="00AE0F3F" w:rsidRDefault="004E2F83" w:rsidP="00B456F9">
      <w:pPr>
        <w:pStyle w:val="Default"/>
        <w:rPr>
          <w:color w:val="auto"/>
          <w:sz w:val="32"/>
        </w:rPr>
      </w:pPr>
    </w:p>
    <w:p w:rsidR="00B456F9" w:rsidRPr="000A740A" w:rsidRDefault="00B456F9" w:rsidP="00B456F9">
      <w:pPr>
        <w:spacing w:after="0" w:line="240" w:lineRule="auto"/>
        <w:jc w:val="center"/>
        <w:rPr>
          <w:rFonts w:ascii="Times New Roman" w:hAnsi="Times New Roman"/>
          <w:b/>
          <w:sz w:val="28"/>
          <w:szCs w:val="28"/>
        </w:rPr>
      </w:pPr>
      <w:r w:rsidRPr="000A740A">
        <w:rPr>
          <w:rFonts w:ascii="Times New Roman" w:hAnsi="Times New Roman"/>
          <w:b/>
          <w:bCs/>
          <w:sz w:val="28"/>
          <w:szCs w:val="28"/>
        </w:rPr>
        <w:t xml:space="preserve">8. </w:t>
      </w:r>
      <w:r w:rsidRPr="000A740A">
        <w:rPr>
          <w:rFonts w:ascii="Times New Roman" w:hAnsi="Times New Roman"/>
          <w:b/>
          <w:sz w:val="28"/>
          <w:szCs w:val="28"/>
        </w:rPr>
        <w:t xml:space="preserve">Целевые показатели и показатели социально - экономической </w:t>
      </w:r>
    </w:p>
    <w:p w:rsidR="00B456F9" w:rsidRPr="000A740A" w:rsidRDefault="00B456F9" w:rsidP="00B456F9">
      <w:pPr>
        <w:spacing w:after="0" w:line="240" w:lineRule="auto"/>
        <w:jc w:val="center"/>
        <w:rPr>
          <w:rFonts w:ascii="Times New Roman" w:hAnsi="Times New Roman"/>
          <w:b/>
          <w:sz w:val="28"/>
          <w:szCs w:val="28"/>
        </w:rPr>
      </w:pPr>
      <w:r w:rsidRPr="000A740A">
        <w:rPr>
          <w:rFonts w:ascii="Times New Roman" w:hAnsi="Times New Roman"/>
          <w:b/>
          <w:sz w:val="28"/>
          <w:szCs w:val="28"/>
        </w:rPr>
        <w:t>эффективности реализации подпрограммы 2</w:t>
      </w:r>
    </w:p>
    <w:p w:rsidR="00B456F9" w:rsidRPr="00AE0F3F" w:rsidRDefault="00B456F9" w:rsidP="00B456F9">
      <w:pPr>
        <w:pStyle w:val="Default"/>
        <w:jc w:val="center"/>
        <w:rPr>
          <w:b/>
          <w:bCs/>
          <w:color w:val="auto"/>
          <w:sz w:val="32"/>
          <w:szCs w:val="28"/>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3405"/>
        <w:gridCol w:w="1559"/>
        <w:gridCol w:w="851"/>
        <w:gridCol w:w="850"/>
        <w:gridCol w:w="851"/>
        <w:gridCol w:w="850"/>
        <w:gridCol w:w="851"/>
      </w:tblGrid>
      <w:tr w:rsidR="000A740A" w:rsidRPr="000A740A" w:rsidTr="00B551FA">
        <w:trPr>
          <w:trHeight w:val="690"/>
        </w:trPr>
        <w:tc>
          <w:tcPr>
            <w:tcW w:w="565" w:type="dxa"/>
            <w:vMerge w:val="restart"/>
          </w:tcPr>
          <w:p w:rsidR="004E2F83" w:rsidRPr="00B551FA" w:rsidRDefault="004E2F83" w:rsidP="00352E32">
            <w:pPr>
              <w:spacing w:after="0" w:line="240" w:lineRule="auto"/>
              <w:jc w:val="both"/>
              <w:rPr>
                <w:rFonts w:ascii="Times New Roman" w:hAnsi="Times New Roman"/>
                <w:sz w:val="28"/>
                <w:szCs w:val="24"/>
              </w:rPr>
            </w:pPr>
            <w:r w:rsidRPr="00B551FA">
              <w:rPr>
                <w:rFonts w:ascii="Times New Roman" w:hAnsi="Times New Roman"/>
                <w:sz w:val="28"/>
                <w:szCs w:val="24"/>
              </w:rPr>
              <w:t>№</w:t>
            </w:r>
          </w:p>
        </w:tc>
        <w:tc>
          <w:tcPr>
            <w:tcW w:w="3405" w:type="dxa"/>
            <w:vMerge w:val="restart"/>
          </w:tcPr>
          <w:tbl>
            <w:tblPr>
              <w:tblW w:w="3832" w:type="dxa"/>
              <w:jc w:val="center"/>
              <w:tblBorders>
                <w:top w:val="nil"/>
                <w:left w:val="nil"/>
                <w:bottom w:val="nil"/>
                <w:right w:val="nil"/>
              </w:tblBorders>
              <w:tblLayout w:type="fixed"/>
              <w:tblLook w:val="0000" w:firstRow="0" w:lastRow="0" w:firstColumn="0" w:lastColumn="0" w:noHBand="0" w:noVBand="0"/>
            </w:tblPr>
            <w:tblGrid>
              <w:gridCol w:w="3596"/>
              <w:gridCol w:w="236"/>
            </w:tblGrid>
            <w:tr w:rsidR="000A740A" w:rsidRPr="00B551FA" w:rsidTr="00352E32">
              <w:trPr>
                <w:trHeight w:val="245"/>
                <w:jc w:val="center"/>
              </w:trPr>
              <w:tc>
                <w:tcPr>
                  <w:tcW w:w="3596" w:type="dxa"/>
                </w:tcPr>
                <w:p w:rsidR="00AE0F3F" w:rsidRDefault="004E2F83" w:rsidP="00352E32">
                  <w:pPr>
                    <w:pStyle w:val="Default"/>
                    <w:jc w:val="center"/>
                    <w:rPr>
                      <w:color w:val="auto"/>
                      <w:sz w:val="28"/>
                    </w:rPr>
                  </w:pPr>
                  <w:r w:rsidRPr="00B551FA">
                    <w:rPr>
                      <w:color w:val="auto"/>
                      <w:sz w:val="28"/>
                    </w:rPr>
                    <w:t xml:space="preserve">Перечень целевых    </w:t>
                  </w:r>
                  <w:r w:rsidRPr="00B551FA">
                    <w:rPr>
                      <w:color w:val="auto"/>
                      <w:sz w:val="28"/>
                    </w:rPr>
                    <w:br/>
                    <w:t xml:space="preserve">показателей и </w:t>
                  </w:r>
                </w:p>
                <w:p w:rsidR="004E2F83" w:rsidRPr="00B551FA" w:rsidRDefault="004E2F83" w:rsidP="00352E32">
                  <w:pPr>
                    <w:pStyle w:val="Default"/>
                    <w:jc w:val="center"/>
                    <w:rPr>
                      <w:color w:val="auto"/>
                      <w:sz w:val="28"/>
                    </w:rPr>
                  </w:pPr>
                  <w:r w:rsidRPr="00B551FA">
                    <w:rPr>
                      <w:color w:val="auto"/>
                      <w:sz w:val="28"/>
                    </w:rPr>
                    <w:lastRenderedPageBreak/>
                    <w:t>индикаторов</w:t>
                  </w:r>
                </w:p>
              </w:tc>
              <w:tc>
                <w:tcPr>
                  <w:tcW w:w="236" w:type="dxa"/>
                </w:tcPr>
                <w:p w:rsidR="004E2F83" w:rsidRPr="00B551FA" w:rsidRDefault="004E2F83" w:rsidP="00352E32">
                  <w:pPr>
                    <w:pStyle w:val="Default"/>
                    <w:rPr>
                      <w:color w:val="auto"/>
                      <w:sz w:val="28"/>
                    </w:rPr>
                  </w:pPr>
                </w:p>
              </w:tc>
            </w:tr>
          </w:tbl>
          <w:p w:rsidR="004E2F83" w:rsidRPr="00B551FA" w:rsidRDefault="004E2F83" w:rsidP="00352E32">
            <w:pPr>
              <w:spacing w:after="0" w:line="240" w:lineRule="auto"/>
              <w:jc w:val="both"/>
              <w:rPr>
                <w:rFonts w:ascii="Times New Roman" w:hAnsi="Times New Roman"/>
                <w:sz w:val="28"/>
                <w:szCs w:val="24"/>
              </w:rPr>
            </w:pPr>
          </w:p>
        </w:tc>
        <w:tc>
          <w:tcPr>
            <w:tcW w:w="1559" w:type="dxa"/>
            <w:vMerge w:val="restart"/>
          </w:tcPr>
          <w:p w:rsidR="004E2F83" w:rsidRPr="00B551FA" w:rsidRDefault="004E2F83" w:rsidP="00352E32">
            <w:pPr>
              <w:spacing w:after="0" w:line="240" w:lineRule="auto"/>
              <w:jc w:val="center"/>
              <w:rPr>
                <w:rFonts w:ascii="Times New Roman" w:hAnsi="Times New Roman"/>
                <w:sz w:val="28"/>
                <w:szCs w:val="24"/>
              </w:rPr>
            </w:pPr>
            <w:r w:rsidRPr="00B551FA">
              <w:rPr>
                <w:rFonts w:ascii="Times New Roman" w:hAnsi="Times New Roman"/>
                <w:bCs/>
                <w:sz w:val="28"/>
                <w:szCs w:val="24"/>
              </w:rPr>
              <w:lastRenderedPageBreak/>
              <w:t>Единица измерения</w:t>
            </w:r>
          </w:p>
        </w:tc>
        <w:tc>
          <w:tcPr>
            <w:tcW w:w="4253" w:type="dxa"/>
            <w:gridSpan w:val="5"/>
          </w:tcPr>
          <w:p w:rsidR="004E2F83" w:rsidRPr="00B551FA" w:rsidRDefault="004E2F83" w:rsidP="00352E32">
            <w:pPr>
              <w:pStyle w:val="Default"/>
              <w:jc w:val="center"/>
              <w:rPr>
                <w:bCs/>
                <w:color w:val="auto"/>
                <w:sz w:val="28"/>
              </w:rPr>
            </w:pPr>
            <w:r w:rsidRPr="00B551FA">
              <w:rPr>
                <w:bCs/>
                <w:color w:val="auto"/>
                <w:sz w:val="28"/>
              </w:rPr>
              <w:t>Планируемое значение</w:t>
            </w:r>
          </w:p>
          <w:p w:rsidR="004E2F83" w:rsidRPr="00B551FA" w:rsidRDefault="004E2F83" w:rsidP="00352E32">
            <w:pPr>
              <w:pStyle w:val="Default"/>
              <w:jc w:val="center"/>
              <w:rPr>
                <w:color w:val="auto"/>
                <w:sz w:val="28"/>
              </w:rPr>
            </w:pPr>
            <w:r w:rsidRPr="00B551FA">
              <w:rPr>
                <w:bCs/>
                <w:color w:val="auto"/>
                <w:sz w:val="28"/>
              </w:rPr>
              <w:t>показателя по годам</w:t>
            </w:r>
          </w:p>
        </w:tc>
      </w:tr>
      <w:tr w:rsidR="000A740A" w:rsidRPr="000A740A" w:rsidTr="00B551FA">
        <w:trPr>
          <w:trHeight w:val="355"/>
        </w:trPr>
        <w:tc>
          <w:tcPr>
            <w:tcW w:w="565" w:type="dxa"/>
            <w:vMerge/>
          </w:tcPr>
          <w:p w:rsidR="004E2F83" w:rsidRPr="00B551FA" w:rsidRDefault="004E2F83" w:rsidP="004E2F83">
            <w:pPr>
              <w:spacing w:after="0" w:line="240" w:lineRule="auto"/>
              <w:jc w:val="both"/>
              <w:rPr>
                <w:rFonts w:ascii="Times New Roman" w:hAnsi="Times New Roman"/>
                <w:sz w:val="28"/>
                <w:szCs w:val="24"/>
              </w:rPr>
            </w:pPr>
          </w:p>
        </w:tc>
        <w:tc>
          <w:tcPr>
            <w:tcW w:w="3405" w:type="dxa"/>
            <w:vMerge/>
          </w:tcPr>
          <w:p w:rsidR="004E2F83" w:rsidRPr="00B551FA" w:rsidRDefault="004E2F83" w:rsidP="004E2F83">
            <w:pPr>
              <w:pStyle w:val="Default"/>
              <w:rPr>
                <w:bCs/>
                <w:color w:val="auto"/>
                <w:sz w:val="28"/>
              </w:rPr>
            </w:pPr>
          </w:p>
        </w:tc>
        <w:tc>
          <w:tcPr>
            <w:tcW w:w="1559" w:type="dxa"/>
            <w:vMerge/>
          </w:tcPr>
          <w:p w:rsidR="004E2F83" w:rsidRPr="00B551FA" w:rsidRDefault="004E2F83" w:rsidP="004E2F83">
            <w:pPr>
              <w:spacing w:after="0" w:line="240" w:lineRule="auto"/>
              <w:jc w:val="both"/>
              <w:rPr>
                <w:rFonts w:ascii="Times New Roman" w:hAnsi="Times New Roman"/>
                <w:bCs/>
                <w:sz w:val="28"/>
                <w:szCs w:val="24"/>
              </w:rPr>
            </w:pPr>
          </w:p>
        </w:tc>
        <w:tc>
          <w:tcPr>
            <w:tcW w:w="851" w:type="dxa"/>
          </w:tcPr>
          <w:p w:rsidR="004E2F83" w:rsidRPr="00B551FA" w:rsidRDefault="004E2F83" w:rsidP="004E2F83">
            <w:pPr>
              <w:jc w:val="center"/>
              <w:rPr>
                <w:rFonts w:ascii="Times New Roman" w:hAnsi="Times New Roman"/>
                <w:bCs/>
                <w:sz w:val="28"/>
                <w:szCs w:val="24"/>
              </w:rPr>
            </w:pPr>
            <w:r w:rsidRPr="00B551FA">
              <w:rPr>
                <w:rFonts w:ascii="Times New Roman" w:hAnsi="Times New Roman"/>
                <w:bCs/>
                <w:sz w:val="28"/>
                <w:szCs w:val="24"/>
              </w:rPr>
              <w:t>2021</w:t>
            </w:r>
          </w:p>
        </w:tc>
        <w:tc>
          <w:tcPr>
            <w:tcW w:w="850" w:type="dxa"/>
          </w:tcPr>
          <w:p w:rsidR="004E2F83" w:rsidRPr="00B551FA" w:rsidRDefault="004E2F83" w:rsidP="004E2F83">
            <w:pPr>
              <w:jc w:val="center"/>
              <w:rPr>
                <w:rFonts w:ascii="Times New Roman" w:hAnsi="Times New Roman"/>
                <w:bCs/>
                <w:sz w:val="28"/>
                <w:szCs w:val="24"/>
              </w:rPr>
            </w:pPr>
            <w:r w:rsidRPr="00B551FA">
              <w:rPr>
                <w:rFonts w:ascii="Times New Roman" w:hAnsi="Times New Roman"/>
                <w:bCs/>
                <w:sz w:val="28"/>
                <w:szCs w:val="24"/>
              </w:rPr>
              <w:t>2022</w:t>
            </w:r>
          </w:p>
        </w:tc>
        <w:tc>
          <w:tcPr>
            <w:tcW w:w="851" w:type="dxa"/>
          </w:tcPr>
          <w:p w:rsidR="004E2F83" w:rsidRPr="00B551FA" w:rsidRDefault="004E2F83" w:rsidP="004E2F83">
            <w:pPr>
              <w:jc w:val="center"/>
              <w:rPr>
                <w:rFonts w:ascii="Times New Roman" w:hAnsi="Times New Roman"/>
                <w:bCs/>
                <w:sz w:val="28"/>
                <w:szCs w:val="24"/>
              </w:rPr>
            </w:pPr>
            <w:r w:rsidRPr="00B551FA">
              <w:rPr>
                <w:rFonts w:ascii="Times New Roman" w:hAnsi="Times New Roman"/>
                <w:bCs/>
                <w:sz w:val="28"/>
                <w:szCs w:val="24"/>
              </w:rPr>
              <w:t>2023</w:t>
            </w:r>
          </w:p>
        </w:tc>
        <w:tc>
          <w:tcPr>
            <w:tcW w:w="850" w:type="dxa"/>
          </w:tcPr>
          <w:p w:rsidR="004E2F83" w:rsidRPr="00B551FA" w:rsidRDefault="004E2F83" w:rsidP="004E2F83">
            <w:pPr>
              <w:jc w:val="center"/>
              <w:rPr>
                <w:rFonts w:ascii="Times New Roman" w:hAnsi="Times New Roman"/>
                <w:bCs/>
                <w:sz w:val="28"/>
                <w:szCs w:val="24"/>
              </w:rPr>
            </w:pPr>
            <w:r w:rsidRPr="00B551FA">
              <w:rPr>
                <w:rFonts w:ascii="Times New Roman" w:hAnsi="Times New Roman"/>
                <w:bCs/>
                <w:sz w:val="28"/>
                <w:szCs w:val="24"/>
              </w:rPr>
              <w:t>2024</w:t>
            </w:r>
          </w:p>
        </w:tc>
        <w:tc>
          <w:tcPr>
            <w:tcW w:w="851" w:type="dxa"/>
          </w:tcPr>
          <w:p w:rsidR="004E2F83" w:rsidRPr="00B551FA" w:rsidRDefault="004E2F83" w:rsidP="004E2F83">
            <w:pPr>
              <w:jc w:val="center"/>
              <w:rPr>
                <w:rFonts w:ascii="Times New Roman" w:hAnsi="Times New Roman"/>
                <w:bCs/>
                <w:sz w:val="28"/>
                <w:szCs w:val="24"/>
              </w:rPr>
            </w:pPr>
            <w:r w:rsidRPr="00B551FA">
              <w:rPr>
                <w:rFonts w:ascii="Times New Roman" w:hAnsi="Times New Roman"/>
                <w:bCs/>
                <w:sz w:val="28"/>
                <w:szCs w:val="24"/>
              </w:rPr>
              <w:t>2025</w:t>
            </w:r>
          </w:p>
        </w:tc>
      </w:tr>
      <w:tr w:rsidR="008B2E0E" w:rsidRPr="000A740A" w:rsidTr="00AE0F3F">
        <w:trPr>
          <w:trHeight w:val="1441"/>
        </w:trPr>
        <w:tc>
          <w:tcPr>
            <w:tcW w:w="565" w:type="dxa"/>
          </w:tcPr>
          <w:p w:rsidR="008B2E0E" w:rsidRPr="000A740A" w:rsidRDefault="008B2E0E" w:rsidP="008B2E0E">
            <w:pPr>
              <w:spacing w:after="0" w:line="240" w:lineRule="auto"/>
              <w:jc w:val="both"/>
              <w:rPr>
                <w:rFonts w:ascii="Times New Roman" w:hAnsi="Times New Roman"/>
                <w:sz w:val="24"/>
                <w:szCs w:val="24"/>
              </w:rPr>
            </w:pPr>
            <w:r w:rsidRPr="000A740A">
              <w:rPr>
                <w:rFonts w:ascii="Times New Roman" w:hAnsi="Times New Roman"/>
                <w:sz w:val="24"/>
                <w:szCs w:val="24"/>
              </w:rPr>
              <w:lastRenderedPageBreak/>
              <w:t>1.</w:t>
            </w:r>
          </w:p>
        </w:tc>
        <w:tc>
          <w:tcPr>
            <w:tcW w:w="3405" w:type="dxa"/>
          </w:tcPr>
          <w:p w:rsidR="008B2E0E" w:rsidRPr="008B2E0E" w:rsidRDefault="008B2E0E" w:rsidP="008B2E0E">
            <w:pPr>
              <w:pStyle w:val="af4"/>
              <w:ind w:right="-110"/>
              <w:rPr>
                <w:rFonts w:ascii="Times New Roman" w:hAnsi="Times New Roman"/>
                <w:sz w:val="28"/>
                <w:szCs w:val="28"/>
              </w:rPr>
            </w:pPr>
            <w:r w:rsidRPr="008B2E0E">
              <w:rPr>
                <w:rFonts w:ascii="Times New Roman" w:hAnsi="Times New Roman"/>
                <w:sz w:val="28"/>
                <w:szCs w:val="28"/>
              </w:rPr>
              <w:t>Обеспечение</w:t>
            </w:r>
            <w:r>
              <w:rPr>
                <w:rFonts w:ascii="Times New Roman" w:hAnsi="Times New Roman"/>
                <w:sz w:val="28"/>
                <w:szCs w:val="28"/>
              </w:rPr>
              <w:t xml:space="preserve"> </w:t>
            </w:r>
            <w:r w:rsidRPr="008B2E0E">
              <w:rPr>
                <w:rFonts w:ascii="Times New Roman" w:hAnsi="Times New Roman"/>
                <w:sz w:val="28"/>
                <w:szCs w:val="28"/>
              </w:rPr>
              <w:t xml:space="preserve">охвата детей дошкольным образованием в дошкольных </w:t>
            </w:r>
            <w:proofErr w:type="spellStart"/>
            <w:r w:rsidRPr="008B2E0E">
              <w:rPr>
                <w:rFonts w:ascii="Times New Roman" w:hAnsi="Times New Roman"/>
                <w:sz w:val="28"/>
                <w:szCs w:val="28"/>
              </w:rPr>
              <w:t>образова</w:t>
            </w:r>
            <w:proofErr w:type="spellEnd"/>
            <w:r>
              <w:rPr>
                <w:rFonts w:ascii="Times New Roman" w:hAnsi="Times New Roman"/>
                <w:sz w:val="28"/>
                <w:szCs w:val="28"/>
              </w:rPr>
              <w:t>-</w:t>
            </w:r>
            <w:r w:rsidRPr="008B2E0E">
              <w:rPr>
                <w:rFonts w:ascii="Times New Roman" w:hAnsi="Times New Roman"/>
                <w:sz w:val="28"/>
                <w:szCs w:val="28"/>
              </w:rPr>
              <w:t xml:space="preserve">тельных учреждениях </w:t>
            </w:r>
          </w:p>
        </w:tc>
        <w:tc>
          <w:tcPr>
            <w:tcW w:w="1559" w:type="dxa"/>
          </w:tcPr>
          <w:p w:rsidR="008B2E0E" w:rsidRPr="000A740A" w:rsidRDefault="008B2E0E" w:rsidP="008B2E0E">
            <w:pPr>
              <w:spacing w:after="0" w:line="240" w:lineRule="auto"/>
              <w:jc w:val="center"/>
              <w:rPr>
                <w:rFonts w:ascii="Times New Roman" w:hAnsi="Times New Roman"/>
                <w:sz w:val="24"/>
                <w:szCs w:val="24"/>
              </w:rPr>
            </w:pPr>
            <w:r w:rsidRPr="000A740A">
              <w:rPr>
                <w:rFonts w:ascii="Times New Roman" w:hAnsi="Times New Roman"/>
                <w:sz w:val="24"/>
                <w:szCs w:val="24"/>
              </w:rPr>
              <w:t>%</w:t>
            </w:r>
          </w:p>
        </w:tc>
        <w:tc>
          <w:tcPr>
            <w:tcW w:w="851" w:type="dxa"/>
          </w:tcPr>
          <w:p w:rsidR="008B2E0E" w:rsidRDefault="008B2E0E" w:rsidP="008B2E0E">
            <w:pPr>
              <w:jc w:val="center"/>
            </w:pPr>
            <w:r w:rsidRPr="004002DE">
              <w:rPr>
                <w:rFonts w:ascii="Times New Roman" w:hAnsi="Times New Roman"/>
                <w:sz w:val="24"/>
                <w:szCs w:val="24"/>
              </w:rPr>
              <w:t>100</w:t>
            </w:r>
          </w:p>
        </w:tc>
        <w:tc>
          <w:tcPr>
            <w:tcW w:w="850" w:type="dxa"/>
          </w:tcPr>
          <w:p w:rsidR="008B2E0E" w:rsidRDefault="008B2E0E" w:rsidP="008B2E0E">
            <w:pPr>
              <w:jc w:val="center"/>
            </w:pPr>
            <w:r w:rsidRPr="004002DE">
              <w:rPr>
                <w:rFonts w:ascii="Times New Roman" w:hAnsi="Times New Roman"/>
                <w:sz w:val="24"/>
                <w:szCs w:val="24"/>
              </w:rPr>
              <w:t>100</w:t>
            </w:r>
          </w:p>
        </w:tc>
        <w:tc>
          <w:tcPr>
            <w:tcW w:w="851" w:type="dxa"/>
          </w:tcPr>
          <w:p w:rsidR="008B2E0E" w:rsidRDefault="008B2E0E" w:rsidP="008B2E0E">
            <w:pPr>
              <w:jc w:val="center"/>
            </w:pPr>
            <w:r w:rsidRPr="004002DE">
              <w:rPr>
                <w:rFonts w:ascii="Times New Roman" w:hAnsi="Times New Roman"/>
                <w:sz w:val="24"/>
                <w:szCs w:val="24"/>
              </w:rPr>
              <w:t>100</w:t>
            </w:r>
          </w:p>
        </w:tc>
        <w:tc>
          <w:tcPr>
            <w:tcW w:w="850" w:type="dxa"/>
          </w:tcPr>
          <w:p w:rsidR="008B2E0E" w:rsidRDefault="008B2E0E" w:rsidP="008B2E0E">
            <w:pPr>
              <w:jc w:val="center"/>
            </w:pPr>
            <w:r w:rsidRPr="004002DE">
              <w:rPr>
                <w:rFonts w:ascii="Times New Roman" w:hAnsi="Times New Roman"/>
                <w:sz w:val="24"/>
                <w:szCs w:val="24"/>
              </w:rPr>
              <w:t>100</w:t>
            </w:r>
          </w:p>
        </w:tc>
        <w:tc>
          <w:tcPr>
            <w:tcW w:w="851" w:type="dxa"/>
          </w:tcPr>
          <w:p w:rsidR="008B2E0E" w:rsidRDefault="008B2E0E" w:rsidP="008B2E0E">
            <w:pPr>
              <w:jc w:val="center"/>
            </w:pPr>
            <w:r w:rsidRPr="004002DE">
              <w:rPr>
                <w:rFonts w:ascii="Times New Roman" w:hAnsi="Times New Roman"/>
                <w:sz w:val="24"/>
                <w:szCs w:val="24"/>
              </w:rPr>
              <w:t>100</w:t>
            </w:r>
          </w:p>
        </w:tc>
      </w:tr>
      <w:tr w:rsidR="000A740A" w:rsidRPr="000A740A" w:rsidTr="00B551FA">
        <w:tc>
          <w:tcPr>
            <w:tcW w:w="565" w:type="dxa"/>
          </w:tcPr>
          <w:p w:rsidR="004E2F83" w:rsidRPr="000A740A" w:rsidRDefault="004E2F83" w:rsidP="004E2F83">
            <w:pPr>
              <w:spacing w:after="0" w:line="240" w:lineRule="auto"/>
              <w:jc w:val="both"/>
              <w:rPr>
                <w:rFonts w:ascii="Times New Roman" w:hAnsi="Times New Roman"/>
                <w:sz w:val="24"/>
                <w:szCs w:val="24"/>
              </w:rPr>
            </w:pPr>
            <w:r w:rsidRPr="000A740A">
              <w:rPr>
                <w:rFonts w:ascii="Times New Roman" w:hAnsi="Times New Roman"/>
                <w:sz w:val="24"/>
                <w:szCs w:val="24"/>
              </w:rPr>
              <w:t>2.</w:t>
            </w:r>
          </w:p>
        </w:tc>
        <w:tc>
          <w:tcPr>
            <w:tcW w:w="3405" w:type="dxa"/>
          </w:tcPr>
          <w:p w:rsidR="004E2F83" w:rsidRPr="000A740A" w:rsidRDefault="004E2F83" w:rsidP="00AB4130">
            <w:pPr>
              <w:pStyle w:val="Default"/>
              <w:rPr>
                <w:color w:val="auto"/>
              </w:rPr>
            </w:pPr>
            <w:r w:rsidRPr="000A740A">
              <w:rPr>
                <w:color w:val="auto"/>
                <w:sz w:val="28"/>
              </w:rPr>
              <w:t>Удельный вес воспитан</w:t>
            </w:r>
            <w:r w:rsidR="003D1999" w:rsidRPr="000A740A">
              <w:rPr>
                <w:color w:val="auto"/>
                <w:sz w:val="28"/>
              </w:rPr>
              <w:t>-</w:t>
            </w:r>
            <w:proofErr w:type="spellStart"/>
            <w:r w:rsidRPr="000A740A">
              <w:rPr>
                <w:color w:val="auto"/>
                <w:sz w:val="28"/>
              </w:rPr>
              <w:t>ников</w:t>
            </w:r>
            <w:proofErr w:type="spellEnd"/>
            <w:r w:rsidRPr="000A740A">
              <w:rPr>
                <w:color w:val="auto"/>
                <w:sz w:val="28"/>
              </w:rPr>
              <w:t xml:space="preserve"> ДОУ, обучающихся по </w:t>
            </w:r>
            <w:r w:rsidR="000C6F31" w:rsidRPr="000A740A">
              <w:rPr>
                <w:color w:val="auto"/>
                <w:sz w:val="28"/>
              </w:rPr>
              <w:t xml:space="preserve">программам, </w:t>
            </w:r>
            <w:proofErr w:type="spellStart"/>
            <w:r w:rsidRPr="000A740A">
              <w:rPr>
                <w:color w:val="auto"/>
                <w:sz w:val="28"/>
              </w:rPr>
              <w:t>соответ</w:t>
            </w:r>
            <w:r w:rsidR="003D1999" w:rsidRPr="000A740A">
              <w:rPr>
                <w:color w:val="auto"/>
                <w:sz w:val="28"/>
              </w:rPr>
              <w:t>-</w:t>
            </w:r>
            <w:r w:rsidRPr="000A740A">
              <w:rPr>
                <w:color w:val="auto"/>
                <w:sz w:val="28"/>
              </w:rPr>
              <w:t>ствующим</w:t>
            </w:r>
            <w:proofErr w:type="spellEnd"/>
            <w:r w:rsidRPr="000A740A">
              <w:rPr>
                <w:color w:val="auto"/>
                <w:sz w:val="28"/>
              </w:rPr>
              <w:t xml:space="preserve"> </w:t>
            </w:r>
            <w:r w:rsidR="00AB4130">
              <w:rPr>
                <w:color w:val="auto"/>
                <w:sz w:val="28"/>
              </w:rPr>
              <w:t xml:space="preserve">ФГОС ДО, в общей </w:t>
            </w:r>
            <w:r w:rsidRPr="000A740A">
              <w:rPr>
                <w:color w:val="auto"/>
                <w:sz w:val="28"/>
              </w:rPr>
              <w:t>численности воспитанников ДОУ</w:t>
            </w:r>
          </w:p>
        </w:tc>
        <w:tc>
          <w:tcPr>
            <w:tcW w:w="1559" w:type="dxa"/>
          </w:tcPr>
          <w:p w:rsidR="004E2F83" w:rsidRPr="000A740A" w:rsidRDefault="004E2F83" w:rsidP="004E2F83">
            <w:pPr>
              <w:spacing w:after="0" w:line="240" w:lineRule="auto"/>
              <w:jc w:val="center"/>
              <w:rPr>
                <w:rFonts w:ascii="Times New Roman" w:hAnsi="Times New Roman"/>
                <w:sz w:val="24"/>
                <w:szCs w:val="24"/>
              </w:rPr>
            </w:pPr>
            <w:r w:rsidRPr="000A740A">
              <w:rPr>
                <w:rFonts w:ascii="Times New Roman" w:hAnsi="Times New Roman"/>
                <w:sz w:val="24"/>
                <w:szCs w:val="24"/>
              </w:rPr>
              <w:t>%</w:t>
            </w:r>
          </w:p>
        </w:tc>
        <w:tc>
          <w:tcPr>
            <w:tcW w:w="851" w:type="dxa"/>
          </w:tcPr>
          <w:p w:rsidR="004E2F83" w:rsidRPr="000A740A" w:rsidRDefault="004E2F83" w:rsidP="004E2F83">
            <w:pPr>
              <w:spacing w:after="0" w:line="240" w:lineRule="auto"/>
              <w:jc w:val="center"/>
              <w:rPr>
                <w:rFonts w:ascii="Times New Roman" w:hAnsi="Times New Roman"/>
                <w:sz w:val="24"/>
                <w:szCs w:val="24"/>
              </w:rPr>
            </w:pPr>
            <w:r w:rsidRPr="000A740A">
              <w:rPr>
                <w:rFonts w:ascii="Times New Roman" w:hAnsi="Times New Roman"/>
                <w:sz w:val="24"/>
                <w:szCs w:val="24"/>
              </w:rPr>
              <w:t>100</w:t>
            </w:r>
          </w:p>
        </w:tc>
        <w:tc>
          <w:tcPr>
            <w:tcW w:w="850" w:type="dxa"/>
          </w:tcPr>
          <w:p w:rsidR="004E2F83" w:rsidRPr="000A740A" w:rsidRDefault="004E2F83" w:rsidP="004E2F83">
            <w:pPr>
              <w:spacing w:after="0" w:line="240" w:lineRule="auto"/>
              <w:jc w:val="center"/>
              <w:rPr>
                <w:rFonts w:ascii="Times New Roman" w:hAnsi="Times New Roman"/>
                <w:sz w:val="24"/>
                <w:szCs w:val="24"/>
              </w:rPr>
            </w:pPr>
            <w:r w:rsidRPr="000A740A">
              <w:rPr>
                <w:rFonts w:ascii="Times New Roman" w:hAnsi="Times New Roman"/>
                <w:sz w:val="24"/>
                <w:szCs w:val="24"/>
              </w:rPr>
              <w:t>100</w:t>
            </w:r>
          </w:p>
        </w:tc>
        <w:tc>
          <w:tcPr>
            <w:tcW w:w="851" w:type="dxa"/>
          </w:tcPr>
          <w:p w:rsidR="004E2F83" w:rsidRPr="000A740A" w:rsidRDefault="004E2F83" w:rsidP="004E2F83">
            <w:pPr>
              <w:spacing w:after="0" w:line="240" w:lineRule="auto"/>
              <w:jc w:val="center"/>
              <w:rPr>
                <w:rFonts w:ascii="Times New Roman" w:hAnsi="Times New Roman"/>
                <w:sz w:val="24"/>
                <w:szCs w:val="24"/>
              </w:rPr>
            </w:pPr>
            <w:r w:rsidRPr="000A740A">
              <w:rPr>
                <w:rFonts w:ascii="Times New Roman" w:hAnsi="Times New Roman"/>
                <w:sz w:val="24"/>
                <w:szCs w:val="24"/>
              </w:rPr>
              <w:t>100</w:t>
            </w:r>
          </w:p>
        </w:tc>
        <w:tc>
          <w:tcPr>
            <w:tcW w:w="850" w:type="dxa"/>
          </w:tcPr>
          <w:p w:rsidR="004E2F83" w:rsidRPr="000A740A" w:rsidRDefault="004E2F83" w:rsidP="004E2F83">
            <w:pPr>
              <w:spacing w:after="0" w:line="240" w:lineRule="auto"/>
              <w:jc w:val="center"/>
              <w:rPr>
                <w:rFonts w:ascii="Times New Roman" w:hAnsi="Times New Roman"/>
                <w:sz w:val="24"/>
                <w:szCs w:val="24"/>
              </w:rPr>
            </w:pPr>
            <w:r w:rsidRPr="000A740A">
              <w:rPr>
                <w:rFonts w:ascii="Times New Roman" w:hAnsi="Times New Roman"/>
                <w:sz w:val="24"/>
                <w:szCs w:val="24"/>
              </w:rPr>
              <w:t>100</w:t>
            </w:r>
          </w:p>
        </w:tc>
        <w:tc>
          <w:tcPr>
            <w:tcW w:w="851" w:type="dxa"/>
          </w:tcPr>
          <w:p w:rsidR="004E2F83" w:rsidRPr="000A740A" w:rsidRDefault="004E2F83" w:rsidP="004E2F83">
            <w:pPr>
              <w:spacing w:after="0" w:line="240" w:lineRule="auto"/>
              <w:jc w:val="center"/>
              <w:rPr>
                <w:rFonts w:ascii="Times New Roman" w:hAnsi="Times New Roman"/>
                <w:sz w:val="24"/>
                <w:szCs w:val="24"/>
              </w:rPr>
            </w:pPr>
            <w:r w:rsidRPr="000A740A">
              <w:rPr>
                <w:rFonts w:ascii="Times New Roman" w:hAnsi="Times New Roman"/>
                <w:sz w:val="24"/>
                <w:szCs w:val="24"/>
              </w:rPr>
              <w:t>100</w:t>
            </w:r>
          </w:p>
        </w:tc>
      </w:tr>
    </w:tbl>
    <w:p w:rsidR="00B456F9" w:rsidRPr="000A740A" w:rsidRDefault="00B456F9" w:rsidP="00B456F9">
      <w:pPr>
        <w:pStyle w:val="Default"/>
        <w:rPr>
          <w:color w:val="auto"/>
          <w:sz w:val="28"/>
          <w:szCs w:val="28"/>
        </w:rPr>
      </w:pPr>
    </w:p>
    <w:p w:rsidR="00B456F9" w:rsidRPr="000A740A" w:rsidRDefault="00B456F9" w:rsidP="00B456F9">
      <w:pPr>
        <w:pStyle w:val="Default"/>
        <w:jc w:val="center"/>
        <w:rPr>
          <w:color w:val="auto"/>
          <w:sz w:val="28"/>
          <w:szCs w:val="28"/>
        </w:rPr>
      </w:pPr>
      <w:r w:rsidRPr="000A740A">
        <w:rPr>
          <w:b/>
          <w:bCs/>
          <w:color w:val="auto"/>
          <w:sz w:val="28"/>
          <w:szCs w:val="28"/>
        </w:rPr>
        <w:t>9. Оценка эффективности реализации подпрограммы 2</w:t>
      </w:r>
    </w:p>
    <w:p w:rsidR="00B456F9" w:rsidRPr="000A740A" w:rsidRDefault="00B456F9" w:rsidP="00B456F9">
      <w:pPr>
        <w:pStyle w:val="Default"/>
        <w:rPr>
          <w:color w:val="auto"/>
          <w:sz w:val="28"/>
          <w:szCs w:val="28"/>
        </w:rPr>
      </w:pPr>
    </w:p>
    <w:p w:rsidR="00B456F9" w:rsidRPr="000A740A" w:rsidRDefault="00B456F9" w:rsidP="00B456F9">
      <w:pPr>
        <w:pStyle w:val="Default"/>
        <w:ind w:firstLine="567"/>
        <w:jc w:val="both"/>
        <w:rPr>
          <w:color w:val="auto"/>
          <w:sz w:val="28"/>
          <w:szCs w:val="28"/>
        </w:rPr>
      </w:pPr>
      <w:r w:rsidRPr="000A740A">
        <w:rPr>
          <w:color w:val="auto"/>
          <w:sz w:val="28"/>
          <w:szCs w:val="28"/>
        </w:rPr>
        <w:t>Реализация комплекса мероприятий, предусмотренных подпрограммой 2, позволит:</w:t>
      </w:r>
    </w:p>
    <w:p w:rsidR="00C60E60" w:rsidRPr="000A740A" w:rsidRDefault="00C60E60" w:rsidP="00B456F9">
      <w:pPr>
        <w:pStyle w:val="Default"/>
        <w:ind w:firstLine="567"/>
        <w:jc w:val="both"/>
        <w:rPr>
          <w:color w:val="auto"/>
          <w:sz w:val="28"/>
          <w:szCs w:val="28"/>
        </w:rPr>
      </w:pPr>
      <w:r w:rsidRPr="000A740A">
        <w:rPr>
          <w:color w:val="auto"/>
          <w:sz w:val="28"/>
          <w:szCs w:val="28"/>
        </w:rPr>
        <w:t xml:space="preserve">1. Обеспечить повышение качества дошкольного образования на всей территории района. </w:t>
      </w:r>
    </w:p>
    <w:p w:rsidR="00C60E60" w:rsidRPr="000A740A" w:rsidRDefault="00C60E60" w:rsidP="00B456F9">
      <w:pPr>
        <w:pStyle w:val="Default"/>
        <w:ind w:firstLine="567"/>
        <w:jc w:val="both"/>
        <w:rPr>
          <w:color w:val="auto"/>
          <w:sz w:val="28"/>
          <w:szCs w:val="28"/>
        </w:rPr>
      </w:pPr>
      <w:r w:rsidRPr="000A740A">
        <w:rPr>
          <w:color w:val="auto"/>
          <w:sz w:val="28"/>
          <w:szCs w:val="28"/>
        </w:rPr>
        <w:t>2. Обеспечение современных условий предоставления дошкольного образования в соответствии с федеральным государственным образовательным стандартом дошкольного образования для всех детей, посещающих дошкольные образовательные учреждения.</w:t>
      </w:r>
    </w:p>
    <w:p w:rsidR="00CF45FF" w:rsidRPr="000A740A" w:rsidRDefault="00C60E60" w:rsidP="00C60E60">
      <w:pPr>
        <w:pStyle w:val="af4"/>
        <w:ind w:firstLine="567"/>
        <w:jc w:val="both"/>
        <w:rPr>
          <w:rFonts w:ascii="Times New Roman" w:hAnsi="Times New Roman"/>
          <w:sz w:val="28"/>
          <w:szCs w:val="28"/>
        </w:rPr>
      </w:pPr>
      <w:r w:rsidRPr="000A740A">
        <w:rPr>
          <w:rFonts w:ascii="Times New Roman" w:hAnsi="Times New Roman"/>
          <w:sz w:val="28"/>
          <w:szCs w:val="28"/>
        </w:rPr>
        <w:t xml:space="preserve">3. </w:t>
      </w:r>
      <w:r w:rsidR="00CF45FF" w:rsidRPr="000A740A">
        <w:rPr>
          <w:rFonts w:ascii="Times New Roman" w:hAnsi="Times New Roman"/>
          <w:sz w:val="28"/>
          <w:szCs w:val="28"/>
        </w:rPr>
        <w:t>Развитие материально-технической базы дошкольных образовательных учреждений.</w:t>
      </w:r>
    </w:p>
    <w:p w:rsidR="00CF45FF" w:rsidRPr="000A740A" w:rsidRDefault="00C60E60" w:rsidP="00C60E60">
      <w:pPr>
        <w:pStyle w:val="af4"/>
        <w:ind w:firstLine="567"/>
        <w:jc w:val="both"/>
        <w:rPr>
          <w:rFonts w:ascii="Times New Roman" w:hAnsi="Times New Roman"/>
          <w:sz w:val="28"/>
          <w:szCs w:val="28"/>
        </w:rPr>
      </w:pPr>
      <w:r w:rsidRPr="000A740A">
        <w:rPr>
          <w:rFonts w:ascii="Times New Roman" w:hAnsi="Times New Roman"/>
          <w:sz w:val="28"/>
          <w:szCs w:val="28"/>
        </w:rPr>
        <w:t xml:space="preserve">4. </w:t>
      </w:r>
      <w:r w:rsidR="00CF45FF" w:rsidRPr="000A740A">
        <w:rPr>
          <w:rFonts w:ascii="Times New Roman" w:hAnsi="Times New Roman"/>
          <w:sz w:val="28"/>
          <w:szCs w:val="28"/>
        </w:rPr>
        <w:t xml:space="preserve">Увеличить численность детей в дошкольных образовательных учреждениях района в возрасте от 1,5 до 3 лет. </w:t>
      </w:r>
    </w:p>
    <w:p w:rsidR="00CF45FF" w:rsidRPr="000A740A" w:rsidRDefault="00C60E60" w:rsidP="00C60E60">
      <w:pPr>
        <w:pStyle w:val="af4"/>
        <w:ind w:firstLine="567"/>
        <w:jc w:val="both"/>
        <w:rPr>
          <w:rFonts w:ascii="Times New Roman" w:hAnsi="Times New Roman"/>
          <w:sz w:val="28"/>
          <w:szCs w:val="28"/>
        </w:rPr>
      </w:pPr>
      <w:r w:rsidRPr="000A740A">
        <w:rPr>
          <w:rFonts w:ascii="Times New Roman" w:hAnsi="Times New Roman"/>
          <w:sz w:val="28"/>
          <w:szCs w:val="28"/>
        </w:rPr>
        <w:t xml:space="preserve">5. </w:t>
      </w:r>
      <w:r w:rsidR="00CF45FF" w:rsidRPr="000A740A">
        <w:rPr>
          <w:rFonts w:ascii="Times New Roman" w:hAnsi="Times New Roman"/>
          <w:sz w:val="28"/>
          <w:szCs w:val="28"/>
        </w:rPr>
        <w:t xml:space="preserve">Создание в дошкольных учреждениях </w:t>
      </w:r>
      <w:proofErr w:type="spellStart"/>
      <w:r w:rsidR="00CF45FF" w:rsidRPr="000A740A">
        <w:rPr>
          <w:rFonts w:ascii="Times New Roman" w:hAnsi="Times New Roman"/>
          <w:sz w:val="28"/>
          <w:szCs w:val="28"/>
        </w:rPr>
        <w:t>безбарьерной</w:t>
      </w:r>
      <w:proofErr w:type="spellEnd"/>
      <w:r w:rsidR="00CF45FF" w:rsidRPr="000A740A">
        <w:rPr>
          <w:rFonts w:ascii="Times New Roman" w:hAnsi="Times New Roman"/>
          <w:sz w:val="28"/>
          <w:szCs w:val="28"/>
        </w:rPr>
        <w:t xml:space="preserve"> образовательной среды, необходимой для обеспечения полноценной интеграции детей-инвалидов в образовательный процесс.</w:t>
      </w:r>
    </w:p>
    <w:p w:rsidR="00CF45FF" w:rsidRPr="000A740A" w:rsidRDefault="00C60E60" w:rsidP="00C60E60">
      <w:pPr>
        <w:pStyle w:val="af4"/>
        <w:ind w:firstLine="567"/>
        <w:jc w:val="both"/>
        <w:rPr>
          <w:rFonts w:ascii="Times New Roman" w:hAnsi="Times New Roman"/>
          <w:sz w:val="28"/>
          <w:szCs w:val="28"/>
        </w:rPr>
      </w:pPr>
      <w:r w:rsidRPr="000A740A">
        <w:rPr>
          <w:rFonts w:ascii="Times New Roman" w:hAnsi="Times New Roman"/>
          <w:sz w:val="28"/>
          <w:szCs w:val="28"/>
        </w:rPr>
        <w:t xml:space="preserve">6. </w:t>
      </w:r>
      <w:r w:rsidR="00CF45FF" w:rsidRPr="000A740A">
        <w:rPr>
          <w:rFonts w:ascii="Times New Roman" w:hAnsi="Times New Roman"/>
          <w:sz w:val="28"/>
          <w:szCs w:val="28"/>
        </w:rPr>
        <w:t>Увеличить численность воспитанников от 3 до 7 лет с ограниченными возможностями здоровья и детей-инвалидов, получающих качественное дошкольное образование.</w:t>
      </w:r>
    </w:p>
    <w:p w:rsidR="00CF45FF" w:rsidRPr="000A740A" w:rsidRDefault="00C60E60" w:rsidP="00C60E60">
      <w:pPr>
        <w:pStyle w:val="af4"/>
        <w:ind w:firstLine="567"/>
        <w:jc w:val="both"/>
        <w:rPr>
          <w:rFonts w:ascii="Times New Roman" w:hAnsi="Times New Roman"/>
          <w:sz w:val="28"/>
          <w:szCs w:val="28"/>
        </w:rPr>
      </w:pPr>
      <w:r w:rsidRPr="000A740A">
        <w:rPr>
          <w:rFonts w:ascii="Times New Roman" w:hAnsi="Times New Roman"/>
          <w:sz w:val="28"/>
          <w:szCs w:val="28"/>
        </w:rPr>
        <w:t xml:space="preserve">7. </w:t>
      </w:r>
      <w:r w:rsidR="00CF45FF" w:rsidRPr="000A740A">
        <w:rPr>
          <w:rFonts w:ascii="Times New Roman" w:hAnsi="Times New Roman"/>
          <w:sz w:val="28"/>
          <w:szCs w:val="28"/>
        </w:rPr>
        <w:t>Обеспечение пожарной и антитеррористической безопасности учреждений дошкольного образования.</w:t>
      </w:r>
    </w:p>
    <w:p w:rsidR="00CF45FF" w:rsidRPr="000A740A" w:rsidRDefault="00C60E60" w:rsidP="00C60E60">
      <w:pPr>
        <w:pStyle w:val="af4"/>
        <w:ind w:firstLine="567"/>
        <w:jc w:val="both"/>
        <w:rPr>
          <w:rFonts w:ascii="Times New Roman" w:hAnsi="Times New Roman"/>
          <w:sz w:val="28"/>
          <w:szCs w:val="28"/>
        </w:rPr>
      </w:pPr>
      <w:r w:rsidRPr="000A740A">
        <w:rPr>
          <w:rFonts w:ascii="Times New Roman" w:hAnsi="Times New Roman"/>
          <w:sz w:val="28"/>
          <w:szCs w:val="28"/>
        </w:rPr>
        <w:t xml:space="preserve">8. </w:t>
      </w:r>
      <w:r w:rsidR="00CF45FF" w:rsidRPr="000A740A">
        <w:rPr>
          <w:rFonts w:ascii="Times New Roman" w:hAnsi="Times New Roman"/>
          <w:sz w:val="28"/>
          <w:szCs w:val="28"/>
        </w:rPr>
        <w:t>Обеспечение условий для полноценного питания детей дошкольного возраста.</w:t>
      </w:r>
    </w:p>
    <w:p w:rsidR="00B456F9" w:rsidRPr="000A740A" w:rsidRDefault="00C60E60" w:rsidP="00C60E60">
      <w:pPr>
        <w:pStyle w:val="af4"/>
        <w:ind w:firstLine="567"/>
        <w:jc w:val="both"/>
        <w:rPr>
          <w:rFonts w:ascii="Times New Roman" w:hAnsi="Times New Roman"/>
          <w:sz w:val="28"/>
          <w:szCs w:val="28"/>
        </w:rPr>
      </w:pPr>
      <w:r w:rsidRPr="000A740A">
        <w:rPr>
          <w:rFonts w:ascii="Times New Roman" w:hAnsi="Times New Roman"/>
          <w:bCs/>
          <w:sz w:val="28"/>
          <w:szCs w:val="28"/>
        </w:rPr>
        <w:t xml:space="preserve">9. </w:t>
      </w:r>
      <w:r w:rsidR="008B2E0E">
        <w:rPr>
          <w:rFonts w:ascii="Times New Roman" w:hAnsi="Times New Roman"/>
          <w:bCs/>
          <w:sz w:val="28"/>
          <w:szCs w:val="28"/>
        </w:rPr>
        <w:t>Обеспечить сохранение уровня средней заработной платы</w:t>
      </w:r>
      <w:r w:rsidR="00B456F9" w:rsidRPr="000A740A">
        <w:rPr>
          <w:rFonts w:ascii="Times New Roman" w:hAnsi="Times New Roman"/>
          <w:bCs/>
          <w:sz w:val="28"/>
          <w:szCs w:val="28"/>
        </w:rPr>
        <w:t xml:space="preserve"> педагогических работников дошкольного образования </w:t>
      </w:r>
      <w:r w:rsidR="008B2E0E">
        <w:rPr>
          <w:rFonts w:ascii="Times New Roman" w:hAnsi="Times New Roman"/>
          <w:bCs/>
          <w:sz w:val="28"/>
          <w:szCs w:val="28"/>
        </w:rPr>
        <w:t>-</w:t>
      </w:r>
      <w:r w:rsidR="00B456F9" w:rsidRPr="000A740A">
        <w:rPr>
          <w:rFonts w:ascii="Times New Roman" w:hAnsi="Times New Roman"/>
          <w:bCs/>
          <w:sz w:val="28"/>
          <w:szCs w:val="28"/>
        </w:rPr>
        <w:t xml:space="preserve"> 100 % средней заработной платы общего образования Карачаево-Черкесской Республики</w:t>
      </w:r>
      <w:r w:rsidR="00B456F9" w:rsidRPr="000A740A">
        <w:rPr>
          <w:rFonts w:ascii="Times New Roman" w:hAnsi="Times New Roman"/>
          <w:sz w:val="28"/>
          <w:szCs w:val="28"/>
        </w:rPr>
        <w:t>.</w:t>
      </w:r>
    </w:p>
    <w:p w:rsidR="004E332B" w:rsidRPr="000A740A" w:rsidRDefault="004E332B" w:rsidP="006153CE">
      <w:pPr>
        <w:pStyle w:val="Default"/>
        <w:rPr>
          <w:color w:val="auto"/>
          <w:sz w:val="28"/>
          <w:szCs w:val="28"/>
        </w:rPr>
      </w:pPr>
    </w:p>
    <w:p w:rsidR="004E332B" w:rsidRDefault="004E332B" w:rsidP="006153CE">
      <w:pPr>
        <w:pStyle w:val="Default"/>
        <w:rPr>
          <w:color w:val="auto"/>
          <w:sz w:val="28"/>
          <w:szCs w:val="28"/>
        </w:rPr>
      </w:pPr>
    </w:p>
    <w:p w:rsidR="00AE0F3F" w:rsidRDefault="00AE0F3F" w:rsidP="006153CE">
      <w:pPr>
        <w:pStyle w:val="Default"/>
        <w:rPr>
          <w:color w:val="auto"/>
          <w:sz w:val="28"/>
          <w:szCs w:val="28"/>
        </w:rPr>
      </w:pPr>
    </w:p>
    <w:p w:rsidR="00AE0F3F" w:rsidRDefault="00AE0F3F" w:rsidP="006153CE">
      <w:pPr>
        <w:pStyle w:val="Default"/>
        <w:rPr>
          <w:color w:val="auto"/>
          <w:sz w:val="28"/>
          <w:szCs w:val="28"/>
        </w:rPr>
      </w:pPr>
    </w:p>
    <w:p w:rsidR="00AE0F3F" w:rsidRDefault="00AE0F3F" w:rsidP="006153CE">
      <w:pPr>
        <w:pStyle w:val="Default"/>
        <w:rPr>
          <w:color w:val="auto"/>
          <w:sz w:val="28"/>
          <w:szCs w:val="28"/>
        </w:rPr>
      </w:pPr>
    </w:p>
    <w:p w:rsidR="00AE0F3F" w:rsidRDefault="00AE0F3F" w:rsidP="006153CE">
      <w:pPr>
        <w:pStyle w:val="Default"/>
        <w:rPr>
          <w:color w:val="auto"/>
          <w:sz w:val="28"/>
          <w:szCs w:val="28"/>
        </w:rPr>
      </w:pPr>
    </w:p>
    <w:p w:rsidR="00015A98" w:rsidRPr="000A740A" w:rsidRDefault="00C9301D" w:rsidP="00015A98">
      <w:pPr>
        <w:pStyle w:val="Default"/>
        <w:shd w:val="clear" w:color="auto" w:fill="FFFFFF"/>
        <w:rPr>
          <w:color w:val="auto"/>
          <w:sz w:val="28"/>
          <w:szCs w:val="28"/>
        </w:rPr>
      </w:pPr>
      <w:r w:rsidRPr="000A740A">
        <w:rPr>
          <w:color w:val="auto"/>
          <w:sz w:val="28"/>
          <w:szCs w:val="28"/>
        </w:rPr>
        <w:lastRenderedPageBreak/>
        <w:t xml:space="preserve">  </w:t>
      </w:r>
      <w:r w:rsidR="007024AF" w:rsidRPr="000A740A">
        <w:rPr>
          <w:color w:val="auto"/>
          <w:sz w:val="28"/>
          <w:szCs w:val="28"/>
        </w:rPr>
        <w:t xml:space="preserve">                                                                                                         </w:t>
      </w:r>
      <w:r w:rsidR="00015A98" w:rsidRPr="000A740A">
        <w:rPr>
          <w:color w:val="auto"/>
          <w:sz w:val="28"/>
          <w:szCs w:val="28"/>
        </w:rPr>
        <w:t>Приложение 3</w:t>
      </w:r>
    </w:p>
    <w:p w:rsidR="00015A98" w:rsidRPr="000A740A" w:rsidRDefault="00015A98" w:rsidP="00015A98">
      <w:pPr>
        <w:pStyle w:val="Default"/>
        <w:shd w:val="clear" w:color="auto" w:fill="FFFFFF"/>
        <w:rPr>
          <w:color w:val="auto"/>
          <w:sz w:val="28"/>
          <w:szCs w:val="28"/>
        </w:rPr>
      </w:pPr>
      <w:r w:rsidRPr="000A740A">
        <w:rPr>
          <w:color w:val="auto"/>
          <w:sz w:val="28"/>
          <w:szCs w:val="28"/>
        </w:rPr>
        <w:t xml:space="preserve">                                                                                                      </w:t>
      </w:r>
      <w:r w:rsidR="007024AF" w:rsidRPr="000A740A">
        <w:rPr>
          <w:color w:val="auto"/>
          <w:sz w:val="28"/>
          <w:szCs w:val="28"/>
        </w:rPr>
        <w:t xml:space="preserve">     </w:t>
      </w:r>
      <w:r w:rsidRPr="000A740A">
        <w:rPr>
          <w:color w:val="auto"/>
          <w:sz w:val="28"/>
          <w:szCs w:val="28"/>
        </w:rPr>
        <w:t>к Программе</w:t>
      </w:r>
    </w:p>
    <w:p w:rsidR="00015A98" w:rsidRPr="000A740A" w:rsidRDefault="00015A98" w:rsidP="00015A98">
      <w:pPr>
        <w:pStyle w:val="Default"/>
        <w:shd w:val="clear" w:color="auto" w:fill="FFFFFF"/>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088"/>
      </w:tblGrid>
      <w:tr w:rsidR="000A740A" w:rsidRPr="000A740A" w:rsidTr="00352E32">
        <w:trPr>
          <w:trHeight w:val="449"/>
        </w:trPr>
        <w:tc>
          <w:tcPr>
            <w:tcW w:w="9606" w:type="dxa"/>
            <w:gridSpan w:val="2"/>
            <w:tcBorders>
              <w:top w:val="nil"/>
              <w:left w:val="nil"/>
              <w:bottom w:val="single" w:sz="4" w:space="0" w:color="auto"/>
              <w:right w:val="nil"/>
            </w:tcBorders>
          </w:tcPr>
          <w:p w:rsidR="00015A98" w:rsidRPr="000A740A" w:rsidRDefault="00015A98" w:rsidP="00C9301D">
            <w:pPr>
              <w:pStyle w:val="Default"/>
              <w:numPr>
                <w:ilvl w:val="0"/>
                <w:numId w:val="4"/>
              </w:numPr>
              <w:shd w:val="clear" w:color="auto" w:fill="FFFFFF"/>
              <w:jc w:val="center"/>
              <w:rPr>
                <w:color w:val="auto"/>
                <w:sz w:val="28"/>
                <w:szCs w:val="28"/>
              </w:rPr>
            </w:pPr>
            <w:r w:rsidRPr="000A740A">
              <w:rPr>
                <w:b/>
                <w:bCs/>
                <w:color w:val="auto"/>
                <w:sz w:val="28"/>
                <w:szCs w:val="28"/>
              </w:rPr>
              <w:t>Паспорт подпрограммы 3 «</w:t>
            </w:r>
            <w:r w:rsidRPr="000A740A">
              <w:rPr>
                <w:b/>
                <w:color w:val="auto"/>
                <w:sz w:val="28"/>
                <w:szCs w:val="28"/>
              </w:rPr>
              <w:t>Развитие системы отдыха и оздоровления детей</w:t>
            </w:r>
            <w:r w:rsidRPr="000A740A">
              <w:rPr>
                <w:b/>
                <w:bCs/>
                <w:color w:val="auto"/>
                <w:sz w:val="28"/>
                <w:szCs w:val="28"/>
              </w:rPr>
              <w:t>»</w:t>
            </w:r>
          </w:p>
          <w:p w:rsidR="00015A98" w:rsidRPr="000A740A" w:rsidRDefault="00015A98" w:rsidP="00352E32">
            <w:pPr>
              <w:pStyle w:val="Default"/>
              <w:shd w:val="clear" w:color="auto" w:fill="FFFFFF"/>
              <w:ind w:left="720"/>
              <w:rPr>
                <w:color w:val="auto"/>
                <w:sz w:val="28"/>
                <w:szCs w:val="28"/>
              </w:rPr>
            </w:pPr>
          </w:p>
        </w:tc>
      </w:tr>
      <w:tr w:rsidR="000A740A" w:rsidRPr="000A740A" w:rsidTr="00352E32">
        <w:trPr>
          <w:trHeight w:val="449"/>
        </w:trPr>
        <w:tc>
          <w:tcPr>
            <w:tcW w:w="2518" w:type="dxa"/>
            <w:tcBorders>
              <w:top w:val="single" w:sz="4" w:space="0" w:color="auto"/>
            </w:tcBorders>
          </w:tcPr>
          <w:p w:rsidR="00015A98" w:rsidRPr="000A740A" w:rsidRDefault="00015A98" w:rsidP="00352E32">
            <w:pPr>
              <w:pStyle w:val="Default"/>
              <w:shd w:val="clear" w:color="auto" w:fill="FFFFFF"/>
              <w:rPr>
                <w:color w:val="auto"/>
                <w:sz w:val="28"/>
                <w:szCs w:val="28"/>
              </w:rPr>
            </w:pPr>
            <w:r w:rsidRPr="000A740A">
              <w:rPr>
                <w:bCs/>
                <w:color w:val="auto"/>
                <w:sz w:val="28"/>
                <w:szCs w:val="28"/>
              </w:rPr>
              <w:t>Наименование подпрограммы 3</w:t>
            </w:r>
          </w:p>
        </w:tc>
        <w:tc>
          <w:tcPr>
            <w:tcW w:w="7088" w:type="dxa"/>
            <w:tcBorders>
              <w:top w:val="single" w:sz="4" w:space="0" w:color="auto"/>
            </w:tcBorders>
          </w:tcPr>
          <w:p w:rsidR="00015A98" w:rsidRPr="000A740A" w:rsidRDefault="00015A98" w:rsidP="00352E32">
            <w:pPr>
              <w:pStyle w:val="Default"/>
              <w:shd w:val="clear" w:color="auto" w:fill="FFFFFF"/>
              <w:jc w:val="both"/>
              <w:rPr>
                <w:color w:val="auto"/>
                <w:sz w:val="28"/>
                <w:szCs w:val="28"/>
              </w:rPr>
            </w:pPr>
            <w:r w:rsidRPr="000A740A">
              <w:rPr>
                <w:bCs/>
                <w:color w:val="auto"/>
                <w:sz w:val="28"/>
                <w:szCs w:val="28"/>
              </w:rPr>
              <w:t>Подпрограмма 3</w:t>
            </w:r>
            <w:r w:rsidRPr="000A740A">
              <w:rPr>
                <w:b/>
                <w:bCs/>
                <w:color w:val="auto"/>
                <w:sz w:val="28"/>
                <w:szCs w:val="28"/>
              </w:rPr>
              <w:t xml:space="preserve"> «</w:t>
            </w:r>
            <w:r w:rsidRPr="000A740A">
              <w:rPr>
                <w:color w:val="auto"/>
                <w:sz w:val="28"/>
                <w:szCs w:val="28"/>
              </w:rPr>
              <w:t>Развитие системы отдыха и оздоровления детей</w:t>
            </w:r>
            <w:r w:rsidRPr="000A740A">
              <w:rPr>
                <w:b/>
                <w:bCs/>
                <w:color w:val="auto"/>
                <w:sz w:val="28"/>
                <w:szCs w:val="28"/>
              </w:rPr>
              <w:t xml:space="preserve">» </w:t>
            </w:r>
            <w:r w:rsidRPr="000A740A">
              <w:rPr>
                <w:color w:val="auto"/>
                <w:sz w:val="28"/>
                <w:szCs w:val="28"/>
              </w:rPr>
              <w:t xml:space="preserve">(далее – подпрограмма 3) </w:t>
            </w:r>
          </w:p>
        </w:tc>
      </w:tr>
      <w:tr w:rsidR="000A740A" w:rsidRPr="000A740A" w:rsidTr="00352E32">
        <w:trPr>
          <w:trHeight w:val="453"/>
        </w:trPr>
        <w:tc>
          <w:tcPr>
            <w:tcW w:w="2518" w:type="dxa"/>
          </w:tcPr>
          <w:p w:rsidR="00015A98" w:rsidRPr="000A740A" w:rsidRDefault="00015A98" w:rsidP="00352E32">
            <w:pPr>
              <w:pStyle w:val="Default"/>
              <w:shd w:val="clear" w:color="auto" w:fill="FFFFFF"/>
              <w:rPr>
                <w:color w:val="auto"/>
                <w:sz w:val="28"/>
                <w:szCs w:val="28"/>
              </w:rPr>
            </w:pPr>
            <w:r w:rsidRPr="000A740A">
              <w:rPr>
                <w:bCs/>
                <w:color w:val="auto"/>
                <w:sz w:val="28"/>
                <w:szCs w:val="28"/>
              </w:rPr>
              <w:t xml:space="preserve">Муниципальный заказчик </w:t>
            </w:r>
          </w:p>
          <w:p w:rsidR="00015A98" w:rsidRPr="000A740A" w:rsidRDefault="00015A98" w:rsidP="00352E32">
            <w:pPr>
              <w:pStyle w:val="Default"/>
              <w:shd w:val="clear" w:color="auto" w:fill="FFFFFF"/>
              <w:rPr>
                <w:color w:val="auto"/>
                <w:sz w:val="28"/>
                <w:szCs w:val="28"/>
              </w:rPr>
            </w:pPr>
            <w:r w:rsidRPr="000A740A">
              <w:rPr>
                <w:bCs/>
                <w:color w:val="auto"/>
                <w:sz w:val="28"/>
                <w:szCs w:val="28"/>
              </w:rPr>
              <w:t xml:space="preserve">подпрограммы 3 </w:t>
            </w:r>
          </w:p>
        </w:tc>
        <w:tc>
          <w:tcPr>
            <w:tcW w:w="7088" w:type="dxa"/>
          </w:tcPr>
          <w:p w:rsidR="00015A98" w:rsidRPr="000A740A" w:rsidRDefault="00015A98" w:rsidP="00352E32">
            <w:pPr>
              <w:pStyle w:val="Default"/>
              <w:shd w:val="clear" w:color="auto" w:fill="FFFFFF"/>
              <w:jc w:val="both"/>
              <w:rPr>
                <w:color w:val="auto"/>
                <w:sz w:val="28"/>
                <w:szCs w:val="28"/>
              </w:rPr>
            </w:pPr>
            <w:r w:rsidRPr="000A740A">
              <w:rPr>
                <w:color w:val="auto"/>
                <w:sz w:val="28"/>
                <w:szCs w:val="28"/>
              </w:rPr>
              <w:t xml:space="preserve">Администрация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 </w:t>
            </w:r>
          </w:p>
        </w:tc>
      </w:tr>
      <w:tr w:rsidR="000A740A" w:rsidRPr="000A740A" w:rsidTr="00352E32">
        <w:trPr>
          <w:trHeight w:val="453"/>
        </w:trPr>
        <w:tc>
          <w:tcPr>
            <w:tcW w:w="2518" w:type="dxa"/>
          </w:tcPr>
          <w:p w:rsidR="00015A98" w:rsidRPr="000A740A" w:rsidRDefault="00015A98" w:rsidP="00352E32">
            <w:pPr>
              <w:pStyle w:val="Default"/>
              <w:shd w:val="clear" w:color="auto" w:fill="FFFFFF"/>
              <w:rPr>
                <w:bCs/>
                <w:color w:val="auto"/>
                <w:sz w:val="28"/>
                <w:szCs w:val="28"/>
              </w:rPr>
            </w:pPr>
            <w:r w:rsidRPr="000A740A">
              <w:rPr>
                <w:bCs/>
                <w:color w:val="auto"/>
                <w:sz w:val="28"/>
                <w:szCs w:val="28"/>
              </w:rPr>
              <w:t>Разработчик подпрограммы 3</w:t>
            </w:r>
          </w:p>
        </w:tc>
        <w:tc>
          <w:tcPr>
            <w:tcW w:w="7088" w:type="dxa"/>
          </w:tcPr>
          <w:p w:rsidR="00015A98" w:rsidRPr="000A740A" w:rsidRDefault="00015A98" w:rsidP="00352E32">
            <w:pPr>
              <w:pStyle w:val="Default"/>
              <w:shd w:val="clear" w:color="auto" w:fill="FFFFFF"/>
              <w:jc w:val="both"/>
              <w:rPr>
                <w:color w:val="auto"/>
                <w:sz w:val="28"/>
                <w:szCs w:val="28"/>
              </w:rPr>
            </w:pPr>
            <w:r w:rsidRPr="000A740A">
              <w:rPr>
                <w:color w:val="auto"/>
                <w:sz w:val="28"/>
                <w:szCs w:val="28"/>
              </w:rPr>
              <w:t xml:space="preserve">Управление образования администрации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  </w:t>
            </w:r>
          </w:p>
        </w:tc>
      </w:tr>
      <w:tr w:rsidR="000A740A" w:rsidRPr="000A740A" w:rsidTr="00352E32">
        <w:trPr>
          <w:trHeight w:val="613"/>
        </w:trPr>
        <w:tc>
          <w:tcPr>
            <w:tcW w:w="2518" w:type="dxa"/>
          </w:tcPr>
          <w:p w:rsidR="00015A98" w:rsidRPr="000A740A" w:rsidRDefault="00015A98" w:rsidP="00352E32">
            <w:pPr>
              <w:shd w:val="clear" w:color="auto" w:fill="FFFFFF"/>
              <w:snapToGrid w:val="0"/>
              <w:spacing w:after="0" w:line="240" w:lineRule="auto"/>
              <w:rPr>
                <w:rFonts w:ascii="Times New Roman" w:hAnsi="Times New Roman"/>
                <w:sz w:val="28"/>
                <w:szCs w:val="28"/>
              </w:rPr>
            </w:pPr>
            <w:r w:rsidRPr="000A740A">
              <w:rPr>
                <w:rFonts w:ascii="Times New Roman" w:hAnsi="Times New Roman"/>
                <w:sz w:val="28"/>
                <w:szCs w:val="28"/>
              </w:rPr>
              <w:t>Ответственный исполнитель подпрограммы 3</w:t>
            </w:r>
          </w:p>
        </w:tc>
        <w:tc>
          <w:tcPr>
            <w:tcW w:w="7088" w:type="dxa"/>
          </w:tcPr>
          <w:p w:rsidR="00015A98" w:rsidRPr="000A740A" w:rsidRDefault="00015A98" w:rsidP="00352E32">
            <w:pPr>
              <w:shd w:val="clear" w:color="auto" w:fill="FFFFFF"/>
              <w:spacing w:after="0" w:line="240" w:lineRule="auto"/>
              <w:jc w:val="both"/>
              <w:rPr>
                <w:rFonts w:ascii="Times New Roman" w:hAnsi="Times New Roman"/>
                <w:sz w:val="28"/>
                <w:szCs w:val="28"/>
              </w:rPr>
            </w:pPr>
            <w:r w:rsidRPr="000A740A">
              <w:rPr>
                <w:rFonts w:ascii="Times New Roman" w:hAnsi="Times New Roman"/>
                <w:sz w:val="28"/>
                <w:szCs w:val="28"/>
              </w:rPr>
              <w:t xml:space="preserve">Управление образования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w:t>
            </w:r>
          </w:p>
        </w:tc>
      </w:tr>
      <w:tr w:rsidR="00FC6454" w:rsidRPr="000A740A" w:rsidTr="00352E32">
        <w:trPr>
          <w:trHeight w:val="613"/>
        </w:trPr>
        <w:tc>
          <w:tcPr>
            <w:tcW w:w="2518" w:type="dxa"/>
          </w:tcPr>
          <w:p w:rsidR="00FC6454" w:rsidRPr="000A740A" w:rsidRDefault="00FC6454" w:rsidP="00FC6454">
            <w:pPr>
              <w:snapToGrid w:val="0"/>
              <w:spacing w:after="0" w:line="240" w:lineRule="auto"/>
              <w:rPr>
                <w:rFonts w:ascii="Times New Roman" w:hAnsi="Times New Roman"/>
                <w:sz w:val="28"/>
                <w:szCs w:val="28"/>
              </w:rPr>
            </w:pPr>
            <w:r w:rsidRPr="000A740A">
              <w:rPr>
                <w:rFonts w:ascii="Times New Roman" w:hAnsi="Times New Roman"/>
                <w:sz w:val="28"/>
                <w:szCs w:val="28"/>
              </w:rPr>
              <w:t>Участники Программы</w:t>
            </w:r>
          </w:p>
        </w:tc>
        <w:tc>
          <w:tcPr>
            <w:tcW w:w="7088" w:type="dxa"/>
          </w:tcPr>
          <w:p w:rsidR="00FC6454" w:rsidRPr="000A740A" w:rsidRDefault="00FC6454" w:rsidP="00FC6454">
            <w:pPr>
              <w:pStyle w:val="2"/>
              <w:tabs>
                <w:tab w:val="left" w:pos="1800"/>
              </w:tabs>
              <w:snapToGrid w:val="0"/>
              <w:spacing w:before="0" w:beforeAutospacing="0" w:after="0" w:afterAutospacing="0"/>
              <w:jc w:val="both"/>
              <w:rPr>
                <w:b w:val="0"/>
                <w:sz w:val="28"/>
                <w:szCs w:val="28"/>
                <w:lang w:eastAsia="ru-RU"/>
              </w:rPr>
            </w:pPr>
            <w:r w:rsidRPr="000A740A">
              <w:rPr>
                <w:b w:val="0"/>
                <w:sz w:val="28"/>
                <w:szCs w:val="28"/>
              </w:rPr>
              <w:t xml:space="preserve">Управление образования администрации </w:t>
            </w:r>
            <w:proofErr w:type="spellStart"/>
            <w:r w:rsidRPr="000A740A">
              <w:rPr>
                <w:b w:val="0"/>
                <w:sz w:val="28"/>
                <w:szCs w:val="28"/>
              </w:rPr>
              <w:t>Зеленчукского</w:t>
            </w:r>
            <w:proofErr w:type="spellEnd"/>
            <w:r w:rsidRPr="000A740A">
              <w:rPr>
                <w:b w:val="0"/>
                <w:sz w:val="28"/>
                <w:szCs w:val="28"/>
              </w:rPr>
              <w:t xml:space="preserve"> муниципального района</w:t>
            </w:r>
            <w:r w:rsidRPr="000A740A">
              <w:rPr>
                <w:b w:val="0"/>
                <w:sz w:val="28"/>
                <w:szCs w:val="28"/>
                <w:lang w:eastAsia="ru-RU"/>
              </w:rPr>
              <w:t>, образовательные учреждения</w:t>
            </w:r>
          </w:p>
        </w:tc>
      </w:tr>
      <w:tr w:rsidR="00FC6454" w:rsidRPr="000A740A" w:rsidTr="00352E32">
        <w:trPr>
          <w:trHeight w:val="613"/>
        </w:trPr>
        <w:tc>
          <w:tcPr>
            <w:tcW w:w="2518" w:type="dxa"/>
          </w:tcPr>
          <w:p w:rsidR="00FC6454" w:rsidRPr="000A740A" w:rsidRDefault="00FC6454" w:rsidP="00FC6454">
            <w:pPr>
              <w:pStyle w:val="Default"/>
              <w:shd w:val="clear" w:color="auto" w:fill="FFFFFF"/>
              <w:rPr>
                <w:color w:val="auto"/>
                <w:sz w:val="28"/>
                <w:szCs w:val="28"/>
              </w:rPr>
            </w:pPr>
            <w:r w:rsidRPr="000A740A">
              <w:rPr>
                <w:bCs/>
                <w:color w:val="auto"/>
                <w:sz w:val="28"/>
                <w:szCs w:val="28"/>
              </w:rPr>
              <w:t>Цель подпрограммы 3</w:t>
            </w:r>
          </w:p>
        </w:tc>
        <w:tc>
          <w:tcPr>
            <w:tcW w:w="7088" w:type="dxa"/>
          </w:tcPr>
          <w:p w:rsidR="00FC6454" w:rsidRPr="000A740A" w:rsidRDefault="00FC6454" w:rsidP="00FC6454">
            <w:pPr>
              <w:pStyle w:val="Default"/>
              <w:shd w:val="clear" w:color="auto" w:fill="FFFFFF"/>
              <w:jc w:val="both"/>
              <w:rPr>
                <w:color w:val="auto"/>
                <w:sz w:val="28"/>
                <w:szCs w:val="28"/>
              </w:rPr>
            </w:pPr>
            <w:r w:rsidRPr="000A740A">
              <w:rPr>
                <w:color w:val="auto"/>
                <w:sz w:val="28"/>
                <w:szCs w:val="28"/>
              </w:rPr>
              <w:t>Обеспечение развития системы отдыха и оздоровления детей</w:t>
            </w:r>
          </w:p>
        </w:tc>
      </w:tr>
      <w:tr w:rsidR="00FC6454" w:rsidRPr="000A740A" w:rsidTr="00352E32">
        <w:trPr>
          <w:trHeight w:val="613"/>
        </w:trPr>
        <w:tc>
          <w:tcPr>
            <w:tcW w:w="2518" w:type="dxa"/>
          </w:tcPr>
          <w:p w:rsidR="00FC6454" w:rsidRPr="000A740A" w:rsidRDefault="00FC6454" w:rsidP="00FC6454">
            <w:pPr>
              <w:pStyle w:val="Default"/>
              <w:shd w:val="clear" w:color="auto" w:fill="FFFFFF"/>
              <w:rPr>
                <w:color w:val="auto"/>
                <w:sz w:val="28"/>
                <w:szCs w:val="28"/>
              </w:rPr>
            </w:pPr>
            <w:r w:rsidRPr="000A740A">
              <w:rPr>
                <w:bCs/>
                <w:color w:val="auto"/>
                <w:sz w:val="28"/>
                <w:szCs w:val="28"/>
              </w:rPr>
              <w:t xml:space="preserve">Задачи подпрограммы 3 </w:t>
            </w:r>
          </w:p>
        </w:tc>
        <w:tc>
          <w:tcPr>
            <w:tcW w:w="7088" w:type="dxa"/>
          </w:tcPr>
          <w:p w:rsidR="00FC6454" w:rsidRPr="000A740A" w:rsidRDefault="00FC6454" w:rsidP="00FC6454">
            <w:pPr>
              <w:pStyle w:val="a4"/>
              <w:shd w:val="clear" w:color="auto" w:fill="FFFFFF"/>
              <w:spacing w:after="0" w:line="240" w:lineRule="auto"/>
              <w:ind w:left="0"/>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1. Сохранение и развитие лагерей дневного пребывания на базе общеобразовательных учреждений района.</w:t>
            </w:r>
          </w:p>
          <w:p w:rsidR="00FC6454" w:rsidRDefault="00FC6454" w:rsidP="00FC6454">
            <w:pPr>
              <w:pStyle w:val="a4"/>
              <w:shd w:val="clear" w:color="auto" w:fill="FFFFFF"/>
              <w:spacing w:after="0" w:line="240" w:lineRule="auto"/>
              <w:ind w:left="0"/>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 Развитие материально-технической базы лагерей дневного пребывания на базе общеобразовательных учреждений района.</w:t>
            </w:r>
          </w:p>
          <w:p w:rsidR="00FC6454" w:rsidRPr="000A740A" w:rsidRDefault="00FC6454" w:rsidP="00FC6454">
            <w:pPr>
              <w:pStyle w:val="a4"/>
              <w:shd w:val="clear" w:color="auto" w:fill="FFFFFF"/>
              <w:spacing w:after="0" w:line="240" w:lineRule="auto"/>
              <w:ind w:left="0"/>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3. Кадровое обеспечение учреждений, </w:t>
            </w:r>
            <w:proofErr w:type="spellStart"/>
            <w:r w:rsidRPr="000A740A">
              <w:rPr>
                <w:rFonts w:ascii="Times New Roman" w:eastAsia="Times New Roman" w:hAnsi="Times New Roman"/>
                <w:sz w:val="28"/>
                <w:szCs w:val="28"/>
                <w:lang w:eastAsia="ru-RU"/>
              </w:rPr>
              <w:t>организовы-вающих</w:t>
            </w:r>
            <w:proofErr w:type="spellEnd"/>
            <w:r w:rsidRPr="000A740A">
              <w:rPr>
                <w:rFonts w:ascii="Times New Roman" w:eastAsia="Times New Roman" w:hAnsi="Times New Roman"/>
                <w:sz w:val="28"/>
                <w:szCs w:val="28"/>
                <w:lang w:eastAsia="ru-RU"/>
              </w:rPr>
              <w:t xml:space="preserve"> отдых, оздоровление, занятость детей и подростков, подготовка специалистов по организации отдыха, оздоровления, занятости детей в каникулярное время.</w:t>
            </w:r>
            <w:r w:rsidRPr="000A740A">
              <w:rPr>
                <w:rFonts w:ascii="Times New Roman" w:eastAsia="Times New Roman" w:hAnsi="Times New Roman"/>
                <w:sz w:val="28"/>
                <w:szCs w:val="28"/>
                <w:lang w:eastAsia="ru-RU"/>
              </w:rPr>
              <w:br/>
              <w:t>4. Межведомственная координация, взаимодействие, контроль деятельности предприятий, учреждений и организаций по подготовке и проведению мероприятий в рамках каникулярного времени.</w:t>
            </w:r>
          </w:p>
          <w:p w:rsidR="00FC6454" w:rsidRPr="000A740A" w:rsidRDefault="00FC6454" w:rsidP="00FC6454">
            <w:pPr>
              <w:pStyle w:val="a4"/>
              <w:shd w:val="clear" w:color="auto" w:fill="FFFFFF"/>
              <w:spacing w:after="0" w:line="240" w:lineRule="auto"/>
              <w:ind w:left="0"/>
              <w:jc w:val="both"/>
              <w:rPr>
                <w:rFonts w:ascii="Times New Roman" w:hAnsi="Times New Roman"/>
                <w:sz w:val="28"/>
                <w:szCs w:val="28"/>
              </w:rPr>
            </w:pPr>
            <w:r w:rsidRPr="000A740A">
              <w:rPr>
                <w:rFonts w:ascii="Times New Roman" w:eastAsia="Times New Roman" w:hAnsi="Times New Roman"/>
                <w:sz w:val="28"/>
                <w:szCs w:val="28"/>
                <w:lang w:eastAsia="ru-RU"/>
              </w:rPr>
              <w:t>5. Организация свободного времени детей через различные формы трудоустройства, отдыха и занятости</w:t>
            </w:r>
          </w:p>
        </w:tc>
      </w:tr>
      <w:tr w:rsidR="00FC6454" w:rsidRPr="000A740A" w:rsidTr="00352E32">
        <w:trPr>
          <w:trHeight w:val="613"/>
        </w:trPr>
        <w:tc>
          <w:tcPr>
            <w:tcW w:w="2518" w:type="dxa"/>
          </w:tcPr>
          <w:p w:rsidR="00FC6454" w:rsidRPr="000A740A" w:rsidRDefault="00FC6454" w:rsidP="00FC6454">
            <w:pPr>
              <w:pStyle w:val="Default"/>
              <w:shd w:val="clear" w:color="auto" w:fill="FFFFFF"/>
              <w:rPr>
                <w:color w:val="auto"/>
                <w:sz w:val="28"/>
                <w:szCs w:val="28"/>
              </w:rPr>
            </w:pPr>
            <w:r w:rsidRPr="000A740A">
              <w:rPr>
                <w:bCs/>
                <w:color w:val="auto"/>
                <w:sz w:val="28"/>
                <w:szCs w:val="28"/>
              </w:rPr>
              <w:t>Сроки реализации подпрограммы 3</w:t>
            </w:r>
          </w:p>
        </w:tc>
        <w:tc>
          <w:tcPr>
            <w:tcW w:w="7088" w:type="dxa"/>
          </w:tcPr>
          <w:p w:rsidR="00FC6454" w:rsidRPr="000A740A" w:rsidRDefault="00FC6454" w:rsidP="00FC6454">
            <w:pPr>
              <w:pStyle w:val="Default"/>
              <w:shd w:val="clear" w:color="auto" w:fill="FFFFFF"/>
              <w:jc w:val="both"/>
              <w:rPr>
                <w:color w:val="auto"/>
                <w:sz w:val="28"/>
                <w:szCs w:val="28"/>
              </w:rPr>
            </w:pPr>
            <w:r w:rsidRPr="000A740A">
              <w:rPr>
                <w:color w:val="auto"/>
                <w:sz w:val="28"/>
                <w:szCs w:val="28"/>
              </w:rPr>
              <w:t xml:space="preserve">2021-2025 годы, этапы реализации подпрограммы 3 не выделяются </w:t>
            </w:r>
          </w:p>
        </w:tc>
      </w:tr>
      <w:tr w:rsidR="00FC6454" w:rsidRPr="000A740A" w:rsidTr="00352E32">
        <w:trPr>
          <w:trHeight w:val="276"/>
        </w:trPr>
        <w:tc>
          <w:tcPr>
            <w:tcW w:w="2518" w:type="dxa"/>
          </w:tcPr>
          <w:p w:rsidR="00FC6454" w:rsidRPr="000A740A" w:rsidRDefault="00FC6454" w:rsidP="00FC6454">
            <w:pPr>
              <w:pStyle w:val="Default"/>
              <w:shd w:val="clear" w:color="auto" w:fill="FFFFFF"/>
              <w:rPr>
                <w:color w:val="auto"/>
                <w:sz w:val="28"/>
                <w:szCs w:val="28"/>
              </w:rPr>
            </w:pPr>
            <w:r w:rsidRPr="000A740A">
              <w:rPr>
                <w:bCs/>
                <w:color w:val="auto"/>
                <w:sz w:val="28"/>
                <w:szCs w:val="28"/>
              </w:rPr>
              <w:t xml:space="preserve">Объемы и источники финансирования подпрограммы 3 по годам реализации </w:t>
            </w:r>
          </w:p>
        </w:tc>
        <w:tc>
          <w:tcPr>
            <w:tcW w:w="7088" w:type="dxa"/>
          </w:tcPr>
          <w:p w:rsidR="00FC6454" w:rsidRPr="000A740A" w:rsidRDefault="00FC6454" w:rsidP="00FC6454">
            <w:pPr>
              <w:pStyle w:val="Default"/>
              <w:shd w:val="clear" w:color="auto" w:fill="FFFFFF"/>
              <w:jc w:val="both"/>
              <w:rPr>
                <w:color w:val="auto"/>
                <w:sz w:val="28"/>
                <w:szCs w:val="28"/>
              </w:rPr>
            </w:pPr>
            <w:r w:rsidRPr="000A740A">
              <w:rPr>
                <w:color w:val="auto"/>
                <w:sz w:val="28"/>
                <w:szCs w:val="28"/>
              </w:rPr>
              <w:t xml:space="preserve">Общий объем ресурсного обеспечения подпрограммы 3 на 2021-2025 годы по всем источникам финансирования – 4528,0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в том числе по годам: </w:t>
            </w:r>
          </w:p>
          <w:p w:rsidR="00FC6454" w:rsidRPr="000A740A" w:rsidRDefault="00FC6454" w:rsidP="00FC6454">
            <w:pPr>
              <w:pStyle w:val="Default"/>
              <w:shd w:val="clear" w:color="auto" w:fill="FFFFFF"/>
              <w:jc w:val="both"/>
              <w:rPr>
                <w:color w:val="auto"/>
                <w:sz w:val="28"/>
                <w:szCs w:val="28"/>
              </w:rPr>
            </w:pPr>
            <w:r w:rsidRPr="000A740A">
              <w:rPr>
                <w:color w:val="auto"/>
                <w:sz w:val="28"/>
                <w:szCs w:val="28"/>
              </w:rPr>
              <w:t xml:space="preserve">2021 год – 905,6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FC6454" w:rsidRPr="000A740A" w:rsidRDefault="00FC6454" w:rsidP="00FC6454">
            <w:pPr>
              <w:pStyle w:val="Default"/>
              <w:shd w:val="clear" w:color="auto" w:fill="FFFFFF"/>
              <w:jc w:val="both"/>
              <w:rPr>
                <w:color w:val="auto"/>
                <w:sz w:val="28"/>
                <w:szCs w:val="28"/>
              </w:rPr>
            </w:pPr>
            <w:r w:rsidRPr="000A740A">
              <w:rPr>
                <w:color w:val="auto"/>
                <w:sz w:val="28"/>
                <w:szCs w:val="28"/>
              </w:rPr>
              <w:t xml:space="preserve">2022 год – 905,6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FC6454" w:rsidRPr="000A740A" w:rsidRDefault="00FC6454" w:rsidP="00FC6454">
            <w:pPr>
              <w:pStyle w:val="Default"/>
              <w:shd w:val="clear" w:color="auto" w:fill="FFFFFF"/>
              <w:jc w:val="both"/>
              <w:rPr>
                <w:color w:val="auto"/>
                <w:sz w:val="28"/>
                <w:szCs w:val="28"/>
              </w:rPr>
            </w:pPr>
            <w:r w:rsidRPr="000A740A">
              <w:rPr>
                <w:color w:val="auto"/>
                <w:sz w:val="28"/>
                <w:szCs w:val="28"/>
              </w:rPr>
              <w:t xml:space="preserve">2023 год – 905,6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FC6454" w:rsidRPr="000A740A" w:rsidRDefault="00FC6454" w:rsidP="00FC6454">
            <w:pPr>
              <w:pStyle w:val="Default"/>
              <w:shd w:val="clear" w:color="auto" w:fill="FFFFFF"/>
              <w:jc w:val="both"/>
              <w:rPr>
                <w:color w:val="auto"/>
                <w:sz w:val="28"/>
                <w:szCs w:val="28"/>
              </w:rPr>
            </w:pPr>
            <w:r w:rsidRPr="000A740A">
              <w:rPr>
                <w:color w:val="auto"/>
                <w:sz w:val="28"/>
                <w:szCs w:val="28"/>
              </w:rPr>
              <w:t xml:space="preserve">2024 год – 905,6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FC6454" w:rsidRPr="000A740A" w:rsidRDefault="00FC6454" w:rsidP="00FC6454">
            <w:pPr>
              <w:pStyle w:val="Default"/>
              <w:shd w:val="clear" w:color="auto" w:fill="FFFFFF"/>
              <w:jc w:val="both"/>
              <w:rPr>
                <w:color w:val="auto"/>
                <w:sz w:val="28"/>
                <w:szCs w:val="28"/>
              </w:rPr>
            </w:pPr>
            <w:r w:rsidRPr="000A740A">
              <w:rPr>
                <w:color w:val="auto"/>
                <w:sz w:val="28"/>
                <w:szCs w:val="28"/>
              </w:rPr>
              <w:t xml:space="preserve">2025 год – 905,6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FC6454" w:rsidRPr="000A740A" w:rsidRDefault="00FC6454" w:rsidP="00FC6454">
            <w:pPr>
              <w:pStyle w:val="Default"/>
              <w:shd w:val="clear" w:color="auto" w:fill="FFFFFF"/>
              <w:jc w:val="both"/>
              <w:rPr>
                <w:color w:val="auto"/>
                <w:sz w:val="28"/>
                <w:szCs w:val="28"/>
              </w:rPr>
            </w:pPr>
            <w:r w:rsidRPr="000A740A">
              <w:rPr>
                <w:color w:val="auto"/>
                <w:sz w:val="28"/>
                <w:szCs w:val="28"/>
              </w:rPr>
              <w:lastRenderedPageBreak/>
              <w:t>Объемы финансирования мероприятий подпрограммы 3 ежегодно подлежат уточнению при формировании бюджета на очередной финансовый год</w:t>
            </w:r>
          </w:p>
        </w:tc>
      </w:tr>
      <w:tr w:rsidR="00FC6454" w:rsidRPr="000A740A" w:rsidTr="00352E32">
        <w:trPr>
          <w:trHeight w:val="276"/>
        </w:trPr>
        <w:tc>
          <w:tcPr>
            <w:tcW w:w="2518" w:type="dxa"/>
          </w:tcPr>
          <w:p w:rsidR="00FC6454" w:rsidRPr="000A740A" w:rsidRDefault="00FC6454" w:rsidP="00FC6454">
            <w:pPr>
              <w:pStyle w:val="Default"/>
              <w:shd w:val="clear" w:color="auto" w:fill="FFFFFF"/>
              <w:rPr>
                <w:bCs/>
                <w:color w:val="auto"/>
                <w:sz w:val="28"/>
                <w:szCs w:val="28"/>
              </w:rPr>
            </w:pPr>
            <w:r w:rsidRPr="000A740A">
              <w:rPr>
                <w:bCs/>
                <w:color w:val="auto"/>
                <w:sz w:val="28"/>
                <w:szCs w:val="28"/>
              </w:rPr>
              <w:lastRenderedPageBreak/>
              <w:t>Целевые показатели реализации подпрограммы 3</w:t>
            </w:r>
          </w:p>
        </w:tc>
        <w:tc>
          <w:tcPr>
            <w:tcW w:w="7088" w:type="dxa"/>
          </w:tcPr>
          <w:p w:rsidR="00FC6454" w:rsidRPr="000A740A" w:rsidRDefault="00FC6454" w:rsidP="00FC6454">
            <w:pPr>
              <w:pStyle w:val="af4"/>
              <w:jc w:val="both"/>
              <w:rPr>
                <w:rFonts w:ascii="Times New Roman" w:hAnsi="Times New Roman"/>
                <w:sz w:val="28"/>
                <w:szCs w:val="28"/>
              </w:rPr>
            </w:pPr>
            <w:r w:rsidRPr="000A740A">
              <w:rPr>
                <w:rFonts w:ascii="Times New Roman" w:hAnsi="Times New Roman"/>
                <w:sz w:val="28"/>
                <w:szCs w:val="28"/>
              </w:rPr>
              <w:t>К 2025 году планируется достижение следующих целевых показателей:</w:t>
            </w:r>
          </w:p>
          <w:p w:rsidR="00FC6454" w:rsidRPr="000A740A" w:rsidRDefault="00FC6454" w:rsidP="00FC6454">
            <w:pPr>
              <w:pStyle w:val="af4"/>
              <w:jc w:val="both"/>
              <w:rPr>
                <w:rFonts w:ascii="Times New Roman" w:eastAsia="Times New Roman" w:hAnsi="Times New Roman"/>
                <w:sz w:val="28"/>
                <w:szCs w:val="28"/>
                <w:lang w:eastAsia="ru-RU"/>
              </w:rPr>
            </w:pPr>
            <w:r w:rsidRPr="000A740A">
              <w:rPr>
                <w:rFonts w:ascii="Times New Roman" w:hAnsi="Times New Roman"/>
                <w:sz w:val="28"/>
                <w:szCs w:val="28"/>
              </w:rPr>
              <w:t>1.</w:t>
            </w:r>
            <w:r w:rsidRPr="000A740A">
              <w:rPr>
                <w:rFonts w:ascii="Times New Roman" w:eastAsia="Times New Roman" w:hAnsi="Times New Roman"/>
                <w:sz w:val="28"/>
                <w:szCs w:val="28"/>
                <w:lang w:eastAsia="ru-RU"/>
              </w:rPr>
              <w:t xml:space="preserve"> Увеличить долю детей, охваченных организованными формами отдыха и оздоровления до </w:t>
            </w:r>
            <w:r w:rsidRPr="000A740A">
              <w:rPr>
                <w:rFonts w:ascii="Times New Roman" w:hAnsi="Times New Roman"/>
                <w:sz w:val="28"/>
                <w:szCs w:val="28"/>
                <w:lang w:eastAsia="ru-RU"/>
              </w:rPr>
              <w:t xml:space="preserve">30 </w:t>
            </w:r>
            <w:r w:rsidRPr="000A740A">
              <w:rPr>
                <w:rFonts w:ascii="Times New Roman" w:eastAsia="Times New Roman" w:hAnsi="Times New Roman"/>
                <w:sz w:val="28"/>
                <w:szCs w:val="28"/>
                <w:lang w:eastAsia="ru-RU"/>
              </w:rPr>
              <w:t>%.</w:t>
            </w:r>
          </w:p>
          <w:p w:rsidR="00FC6454" w:rsidRPr="000A740A" w:rsidRDefault="00FC6454" w:rsidP="00FC6454">
            <w:pPr>
              <w:pStyle w:val="af4"/>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 Сохранить и увеличить сеть учреждений, организующих отдых и оздоровление детей - 12 шт.</w:t>
            </w:r>
          </w:p>
          <w:p w:rsidR="00FC6454" w:rsidRPr="000A740A" w:rsidRDefault="00FC6454" w:rsidP="00FC6454">
            <w:pPr>
              <w:pStyle w:val="af4"/>
              <w:jc w:val="both"/>
              <w:rPr>
                <w:rFonts w:ascii="Times New Roman" w:hAnsi="Times New Roman"/>
                <w:sz w:val="28"/>
                <w:szCs w:val="28"/>
              </w:rPr>
            </w:pPr>
            <w:r w:rsidRPr="000A740A">
              <w:rPr>
                <w:rFonts w:ascii="Times New Roman" w:eastAsia="Times New Roman" w:hAnsi="Times New Roman"/>
                <w:sz w:val="28"/>
                <w:szCs w:val="28"/>
                <w:lang w:eastAsia="ru-RU"/>
              </w:rPr>
              <w:t>3. Обеспечение  выраженного  оздоровительного эффекта у детей до 88 %</w:t>
            </w:r>
          </w:p>
        </w:tc>
      </w:tr>
    </w:tbl>
    <w:p w:rsidR="00015A98" w:rsidRPr="000A740A" w:rsidRDefault="00015A98" w:rsidP="00015A98">
      <w:pPr>
        <w:pStyle w:val="Default"/>
        <w:shd w:val="clear" w:color="auto" w:fill="FFFFFF"/>
        <w:jc w:val="both"/>
        <w:rPr>
          <w:color w:val="auto"/>
          <w:sz w:val="28"/>
          <w:szCs w:val="28"/>
        </w:rPr>
      </w:pPr>
    </w:p>
    <w:p w:rsidR="00015A98" w:rsidRPr="000A740A" w:rsidRDefault="00015A98" w:rsidP="00C9301D">
      <w:pPr>
        <w:pStyle w:val="Default"/>
        <w:numPr>
          <w:ilvl w:val="0"/>
          <w:numId w:val="4"/>
        </w:numPr>
        <w:shd w:val="clear" w:color="auto" w:fill="FFFFFF"/>
        <w:jc w:val="center"/>
        <w:rPr>
          <w:color w:val="auto"/>
          <w:sz w:val="28"/>
          <w:szCs w:val="28"/>
        </w:rPr>
      </w:pPr>
      <w:r w:rsidRPr="000A740A">
        <w:rPr>
          <w:b/>
          <w:bCs/>
          <w:color w:val="auto"/>
          <w:sz w:val="28"/>
          <w:szCs w:val="28"/>
        </w:rPr>
        <w:t>Содержание проблемы и обоснование необходимости ее решения программно-целевым методом</w:t>
      </w:r>
    </w:p>
    <w:p w:rsidR="00015A98" w:rsidRPr="000A740A" w:rsidRDefault="00015A98" w:rsidP="00015A98">
      <w:pPr>
        <w:pStyle w:val="Default"/>
        <w:shd w:val="clear" w:color="auto" w:fill="FFFFFF"/>
        <w:ind w:left="720"/>
        <w:jc w:val="center"/>
        <w:rPr>
          <w:color w:val="auto"/>
          <w:sz w:val="28"/>
          <w:szCs w:val="28"/>
        </w:rPr>
      </w:pPr>
    </w:p>
    <w:p w:rsidR="00015A98" w:rsidRPr="000A740A" w:rsidRDefault="00015A98" w:rsidP="00015A98">
      <w:pPr>
        <w:pStyle w:val="Default"/>
        <w:shd w:val="clear" w:color="auto" w:fill="FFFFFF"/>
        <w:ind w:firstLine="567"/>
        <w:jc w:val="both"/>
        <w:rPr>
          <w:rFonts w:eastAsia="Times New Roman"/>
          <w:color w:val="auto"/>
          <w:sz w:val="28"/>
          <w:szCs w:val="28"/>
          <w:lang w:eastAsia="ru-RU"/>
        </w:rPr>
      </w:pPr>
      <w:r w:rsidRPr="000A740A">
        <w:rPr>
          <w:rFonts w:eastAsia="Times New Roman"/>
          <w:color w:val="auto"/>
          <w:sz w:val="28"/>
          <w:szCs w:val="28"/>
          <w:lang w:eastAsia="ru-RU"/>
        </w:rPr>
        <w:t>Организация отдыха, оздоровления и занятости детей – одно из приоритетных направлений государственной социальной политики, проводимой по обеспечению защиты прав и законных интересов детей и подростков.</w:t>
      </w:r>
    </w:p>
    <w:p w:rsidR="00015A98" w:rsidRPr="000A740A" w:rsidRDefault="00015A98" w:rsidP="00015A98">
      <w:pPr>
        <w:pStyle w:val="Default"/>
        <w:shd w:val="clear" w:color="auto" w:fill="FFFFFF"/>
        <w:ind w:firstLine="567"/>
        <w:jc w:val="both"/>
        <w:rPr>
          <w:rFonts w:eastAsia="Times New Roman"/>
          <w:color w:val="auto"/>
          <w:sz w:val="28"/>
          <w:szCs w:val="28"/>
          <w:lang w:eastAsia="ru-RU"/>
        </w:rPr>
      </w:pPr>
      <w:r w:rsidRPr="000A740A">
        <w:rPr>
          <w:rFonts w:eastAsia="Times New Roman"/>
          <w:color w:val="auto"/>
          <w:sz w:val="28"/>
          <w:szCs w:val="28"/>
          <w:lang w:eastAsia="ru-RU"/>
        </w:rPr>
        <w:t>Организация отдыха, оздоровления и занятости детей и подростков очень важная составляющая социального благополучия граждан. Задача муниципалитета – обеспечение необходимых условий для нормального содержательного отдыха детей, позволяющего организовать их свободное время.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w:t>
      </w:r>
      <w:r w:rsidR="00811E6C" w:rsidRPr="000A740A">
        <w:rPr>
          <w:rFonts w:eastAsia="Times New Roman"/>
          <w:color w:val="auto"/>
          <w:sz w:val="28"/>
          <w:szCs w:val="28"/>
          <w:lang w:eastAsia="ru-RU"/>
        </w:rPr>
        <w:t xml:space="preserve"> </w:t>
      </w:r>
      <w:r w:rsidRPr="000A740A">
        <w:rPr>
          <w:rFonts w:eastAsia="Times New Roman"/>
          <w:color w:val="auto"/>
          <w:sz w:val="28"/>
          <w:szCs w:val="28"/>
          <w:lang w:eastAsia="ru-RU"/>
        </w:rPr>
        <w:t>и</w:t>
      </w:r>
      <w:r w:rsidR="00811E6C" w:rsidRPr="000A740A">
        <w:rPr>
          <w:rFonts w:eastAsia="Times New Roman"/>
          <w:color w:val="auto"/>
          <w:sz w:val="28"/>
          <w:szCs w:val="28"/>
          <w:lang w:eastAsia="ru-RU"/>
        </w:rPr>
        <w:t xml:space="preserve"> </w:t>
      </w:r>
      <w:r w:rsidRPr="000A740A">
        <w:rPr>
          <w:rFonts w:eastAsia="Times New Roman"/>
          <w:color w:val="auto"/>
          <w:sz w:val="28"/>
          <w:szCs w:val="28"/>
          <w:lang w:eastAsia="ru-RU"/>
        </w:rPr>
        <w:t>их</w:t>
      </w:r>
      <w:r w:rsidR="00811E6C" w:rsidRPr="000A740A">
        <w:rPr>
          <w:rFonts w:eastAsia="Times New Roman"/>
          <w:color w:val="auto"/>
          <w:sz w:val="28"/>
          <w:szCs w:val="28"/>
          <w:lang w:eastAsia="ru-RU"/>
        </w:rPr>
        <w:t xml:space="preserve"> </w:t>
      </w:r>
      <w:r w:rsidRPr="000A740A">
        <w:rPr>
          <w:rFonts w:eastAsia="Times New Roman"/>
          <w:color w:val="auto"/>
          <w:sz w:val="28"/>
          <w:szCs w:val="28"/>
          <w:lang w:eastAsia="ru-RU"/>
        </w:rPr>
        <w:t>социальную</w:t>
      </w:r>
      <w:r w:rsidR="00811E6C" w:rsidRPr="000A740A">
        <w:rPr>
          <w:rFonts w:eastAsia="Times New Roman"/>
          <w:color w:val="auto"/>
          <w:sz w:val="28"/>
          <w:szCs w:val="28"/>
          <w:lang w:eastAsia="ru-RU"/>
        </w:rPr>
        <w:t xml:space="preserve"> </w:t>
      </w:r>
      <w:r w:rsidRPr="000A740A">
        <w:rPr>
          <w:rFonts w:eastAsia="Times New Roman"/>
          <w:color w:val="auto"/>
          <w:sz w:val="28"/>
          <w:szCs w:val="28"/>
          <w:lang w:eastAsia="ru-RU"/>
        </w:rPr>
        <w:t>адаптацию.</w:t>
      </w:r>
    </w:p>
    <w:p w:rsidR="00015A98" w:rsidRPr="000A740A" w:rsidRDefault="00015A98" w:rsidP="00015A98">
      <w:pPr>
        <w:pStyle w:val="Default"/>
        <w:shd w:val="clear" w:color="auto" w:fill="FFFFFF"/>
        <w:ind w:firstLine="567"/>
        <w:jc w:val="both"/>
        <w:rPr>
          <w:rFonts w:eastAsia="Times New Roman"/>
          <w:color w:val="auto"/>
          <w:sz w:val="28"/>
          <w:szCs w:val="28"/>
          <w:lang w:eastAsia="ru-RU"/>
        </w:rPr>
      </w:pPr>
      <w:r w:rsidRPr="000A740A">
        <w:rPr>
          <w:rFonts w:eastAsia="Times New Roman"/>
          <w:color w:val="auto"/>
          <w:sz w:val="28"/>
          <w:szCs w:val="28"/>
          <w:lang w:eastAsia="ru-RU"/>
        </w:rPr>
        <w:t xml:space="preserve">В 2019 году питание детей в лагерях дневного пребывания осуществлялось на средства республиканского </w:t>
      </w:r>
      <w:r w:rsidR="00AC0D67" w:rsidRPr="000A740A">
        <w:rPr>
          <w:rFonts w:eastAsia="Times New Roman"/>
          <w:color w:val="auto"/>
          <w:sz w:val="28"/>
          <w:szCs w:val="28"/>
          <w:lang w:eastAsia="ru-RU"/>
        </w:rPr>
        <w:t>бюджета и</w:t>
      </w:r>
      <w:r w:rsidRPr="000A740A">
        <w:rPr>
          <w:rFonts w:eastAsia="Times New Roman"/>
          <w:color w:val="auto"/>
          <w:sz w:val="28"/>
          <w:szCs w:val="28"/>
          <w:lang w:eastAsia="ru-RU"/>
        </w:rPr>
        <w:t xml:space="preserve"> бюджета </w:t>
      </w:r>
      <w:proofErr w:type="spellStart"/>
      <w:r w:rsidR="00AC0D67" w:rsidRPr="000A740A">
        <w:rPr>
          <w:rFonts w:eastAsia="Times New Roman"/>
          <w:color w:val="auto"/>
          <w:sz w:val="28"/>
          <w:szCs w:val="28"/>
          <w:lang w:eastAsia="ru-RU"/>
        </w:rPr>
        <w:t>Зеленчукского</w:t>
      </w:r>
      <w:proofErr w:type="spellEnd"/>
      <w:r w:rsidR="00AC0D67" w:rsidRPr="000A740A">
        <w:rPr>
          <w:rFonts w:eastAsia="Times New Roman"/>
          <w:color w:val="auto"/>
          <w:sz w:val="28"/>
          <w:szCs w:val="28"/>
          <w:lang w:eastAsia="ru-RU"/>
        </w:rPr>
        <w:t xml:space="preserve"> муниципального</w:t>
      </w:r>
      <w:r w:rsidR="00811E6C" w:rsidRPr="000A740A">
        <w:rPr>
          <w:rFonts w:eastAsia="Times New Roman"/>
          <w:color w:val="auto"/>
          <w:sz w:val="28"/>
          <w:szCs w:val="28"/>
          <w:lang w:eastAsia="ru-RU"/>
        </w:rPr>
        <w:t xml:space="preserve"> </w:t>
      </w:r>
      <w:r w:rsidRPr="000A740A">
        <w:rPr>
          <w:rFonts w:eastAsia="Times New Roman"/>
          <w:color w:val="auto"/>
          <w:sz w:val="28"/>
          <w:szCs w:val="28"/>
          <w:lang w:eastAsia="ru-RU"/>
        </w:rPr>
        <w:t xml:space="preserve">района в порядке </w:t>
      </w:r>
      <w:proofErr w:type="spellStart"/>
      <w:r w:rsidRPr="000A740A">
        <w:rPr>
          <w:rFonts w:eastAsia="Times New Roman"/>
          <w:color w:val="auto"/>
          <w:sz w:val="28"/>
          <w:szCs w:val="28"/>
          <w:lang w:eastAsia="ru-RU"/>
        </w:rPr>
        <w:t>софинансирования</w:t>
      </w:r>
      <w:proofErr w:type="spellEnd"/>
      <w:r w:rsidRPr="000A740A">
        <w:rPr>
          <w:rFonts w:eastAsia="Times New Roman"/>
          <w:color w:val="auto"/>
          <w:sz w:val="28"/>
          <w:szCs w:val="28"/>
          <w:lang w:eastAsia="ru-RU"/>
        </w:rPr>
        <w:t>.</w:t>
      </w:r>
    </w:p>
    <w:p w:rsidR="00015A98" w:rsidRPr="000A740A" w:rsidRDefault="00015A98" w:rsidP="00015A98">
      <w:pPr>
        <w:pStyle w:val="Default"/>
        <w:shd w:val="clear" w:color="auto" w:fill="FFFFFF"/>
        <w:ind w:firstLine="567"/>
        <w:jc w:val="both"/>
        <w:rPr>
          <w:rFonts w:eastAsia="Times New Roman"/>
          <w:color w:val="auto"/>
          <w:sz w:val="28"/>
          <w:szCs w:val="28"/>
          <w:lang w:eastAsia="ru-RU"/>
        </w:rPr>
      </w:pPr>
      <w:r w:rsidRPr="000A740A">
        <w:rPr>
          <w:rFonts w:eastAsia="Times New Roman"/>
          <w:color w:val="auto"/>
          <w:sz w:val="28"/>
          <w:szCs w:val="28"/>
          <w:lang w:eastAsia="ru-RU"/>
        </w:rPr>
        <w:t>В настоящее время существует ряд проблем в сфере организации отдыха, оздоровления, занятости детей в каникулярное время:</w:t>
      </w:r>
    </w:p>
    <w:p w:rsidR="00015A98" w:rsidRPr="000A740A" w:rsidRDefault="00015A98" w:rsidP="00015A98">
      <w:pPr>
        <w:pStyle w:val="Default"/>
        <w:shd w:val="clear" w:color="auto" w:fill="FFFFFF"/>
        <w:ind w:firstLine="567"/>
        <w:jc w:val="both"/>
        <w:rPr>
          <w:rFonts w:eastAsia="Times New Roman"/>
          <w:color w:val="auto"/>
          <w:sz w:val="28"/>
          <w:szCs w:val="28"/>
          <w:lang w:eastAsia="ru-RU"/>
        </w:rPr>
      </w:pPr>
      <w:r w:rsidRPr="000A740A">
        <w:rPr>
          <w:rFonts w:eastAsia="Times New Roman"/>
          <w:color w:val="auto"/>
          <w:sz w:val="28"/>
          <w:szCs w:val="28"/>
          <w:lang w:eastAsia="ru-RU"/>
        </w:rPr>
        <w:t xml:space="preserve">1) отсутствие в </w:t>
      </w:r>
      <w:r w:rsidR="00AC0D67" w:rsidRPr="000A740A">
        <w:rPr>
          <w:rFonts w:eastAsia="Times New Roman"/>
          <w:color w:val="auto"/>
          <w:sz w:val="28"/>
          <w:szCs w:val="28"/>
          <w:lang w:eastAsia="ru-RU"/>
        </w:rPr>
        <w:t>школах игрового</w:t>
      </w:r>
      <w:r w:rsidRPr="000A740A">
        <w:rPr>
          <w:rFonts w:eastAsia="Times New Roman"/>
          <w:color w:val="auto"/>
          <w:sz w:val="28"/>
          <w:szCs w:val="28"/>
          <w:lang w:eastAsia="ru-RU"/>
        </w:rPr>
        <w:t xml:space="preserve"> материала, спортивного </w:t>
      </w:r>
      <w:r w:rsidR="00AC0D67" w:rsidRPr="000A740A">
        <w:rPr>
          <w:rFonts w:eastAsia="Times New Roman"/>
          <w:color w:val="auto"/>
          <w:sz w:val="28"/>
          <w:szCs w:val="28"/>
          <w:lang w:eastAsia="ru-RU"/>
        </w:rPr>
        <w:t>инвентаря, компьютерного оборудования</w:t>
      </w:r>
      <w:r w:rsidRPr="000A740A">
        <w:rPr>
          <w:rFonts w:eastAsia="Times New Roman"/>
          <w:color w:val="auto"/>
          <w:sz w:val="28"/>
          <w:szCs w:val="28"/>
          <w:lang w:eastAsia="ru-RU"/>
        </w:rPr>
        <w:t>;</w:t>
      </w:r>
    </w:p>
    <w:p w:rsidR="00015A98" w:rsidRPr="000A740A" w:rsidRDefault="00015A98" w:rsidP="00015A98">
      <w:pPr>
        <w:pStyle w:val="Default"/>
        <w:shd w:val="clear" w:color="auto" w:fill="FFFFFF"/>
        <w:ind w:firstLine="567"/>
        <w:jc w:val="both"/>
        <w:rPr>
          <w:b/>
          <w:bCs/>
          <w:color w:val="auto"/>
          <w:sz w:val="28"/>
          <w:szCs w:val="28"/>
        </w:rPr>
      </w:pPr>
      <w:r w:rsidRPr="000A740A">
        <w:rPr>
          <w:rFonts w:eastAsia="Times New Roman"/>
          <w:color w:val="auto"/>
          <w:sz w:val="28"/>
          <w:szCs w:val="28"/>
          <w:lang w:eastAsia="ru-RU"/>
        </w:rPr>
        <w:t>2) отсутствие системы занятости детей по месту жительства в вечернее время.</w:t>
      </w:r>
      <w:r w:rsidRPr="000A740A">
        <w:rPr>
          <w:rFonts w:eastAsia="Times New Roman"/>
          <w:color w:val="auto"/>
          <w:sz w:val="28"/>
          <w:szCs w:val="28"/>
          <w:lang w:eastAsia="ru-RU"/>
        </w:rPr>
        <w:br/>
      </w:r>
    </w:p>
    <w:p w:rsidR="00015A98" w:rsidRPr="000A740A" w:rsidRDefault="00015A98" w:rsidP="00015A98">
      <w:pPr>
        <w:pStyle w:val="Default"/>
        <w:shd w:val="clear" w:color="auto" w:fill="FFFFFF"/>
        <w:ind w:firstLine="567"/>
        <w:jc w:val="center"/>
        <w:rPr>
          <w:b/>
          <w:bCs/>
          <w:color w:val="auto"/>
          <w:sz w:val="28"/>
          <w:szCs w:val="28"/>
        </w:rPr>
      </w:pPr>
      <w:r w:rsidRPr="000A740A">
        <w:rPr>
          <w:b/>
          <w:bCs/>
          <w:color w:val="auto"/>
          <w:sz w:val="28"/>
          <w:szCs w:val="28"/>
        </w:rPr>
        <w:t>3. Цель и задачи подпрограммы 3</w:t>
      </w:r>
    </w:p>
    <w:p w:rsidR="00015A98" w:rsidRPr="000A740A" w:rsidRDefault="00015A98" w:rsidP="00015A98">
      <w:pPr>
        <w:pStyle w:val="Default"/>
        <w:shd w:val="clear" w:color="auto" w:fill="FFFFFF"/>
        <w:ind w:firstLine="567"/>
        <w:jc w:val="both"/>
        <w:rPr>
          <w:b/>
          <w:bCs/>
          <w:color w:val="auto"/>
          <w:sz w:val="28"/>
          <w:szCs w:val="28"/>
        </w:rPr>
      </w:pPr>
    </w:p>
    <w:p w:rsidR="00015A98" w:rsidRPr="000A740A" w:rsidRDefault="00015A98" w:rsidP="00015A98">
      <w:pPr>
        <w:pStyle w:val="Default"/>
        <w:shd w:val="clear" w:color="auto" w:fill="FFFFFF"/>
        <w:ind w:firstLine="567"/>
        <w:jc w:val="both"/>
        <w:rPr>
          <w:color w:val="auto"/>
          <w:sz w:val="28"/>
          <w:szCs w:val="28"/>
        </w:rPr>
      </w:pPr>
      <w:r w:rsidRPr="000A740A">
        <w:rPr>
          <w:color w:val="auto"/>
          <w:sz w:val="28"/>
          <w:szCs w:val="28"/>
        </w:rPr>
        <w:t>Целью подпрограммы 3 является обеспечение развития системы отдыха и оздоровления детей.</w:t>
      </w:r>
    </w:p>
    <w:p w:rsidR="00015A98" w:rsidRPr="000A740A" w:rsidRDefault="00015A98" w:rsidP="00015A98">
      <w:pPr>
        <w:pStyle w:val="Default"/>
        <w:shd w:val="clear" w:color="auto" w:fill="FFFFFF"/>
        <w:ind w:firstLine="567"/>
        <w:jc w:val="both"/>
        <w:rPr>
          <w:b/>
          <w:bCs/>
          <w:color w:val="auto"/>
          <w:sz w:val="28"/>
          <w:szCs w:val="28"/>
        </w:rPr>
      </w:pPr>
      <w:r w:rsidRPr="000A740A">
        <w:rPr>
          <w:color w:val="auto"/>
          <w:sz w:val="28"/>
          <w:szCs w:val="28"/>
        </w:rPr>
        <w:t>Для достижения цели необходимо решение следующих задач:</w:t>
      </w:r>
    </w:p>
    <w:p w:rsidR="00015A98" w:rsidRPr="000A740A" w:rsidRDefault="00015A98" w:rsidP="00015A98">
      <w:pPr>
        <w:pStyle w:val="a4"/>
        <w:shd w:val="clear" w:color="auto" w:fill="FFFFFF"/>
        <w:spacing w:after="0" w:line="240" w:lineRule="auto"/>
        <w:ind w:left="0"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1. Сохранение и развитие лагерей дневного пребывания на базе общеобразовательных учреждений.</w:t>
      </w:r>
    </w:p>
    <w:p w:rsidR="00015A98" w:rsidRPr="000A740A" w:rsidRDefault="00015A98" w:rsidP="00015A98">
      <w:pPr>
        <w:pStyle w:val="a4"/>
        <w:shd w:val="clear" w:color="auto" w:fill="FFFFFF"/>
        <w:spacing w:after="0" w:line="240" w:lineRule="auto"/>
        <w:ind w:left="0"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 Развитие материально-технической базы лагерей дневного пребывания на базе общеобразовательных учреждений.</w:t>
      </w:r>
    </w:p>
    <w:p w:rsidR="00015A98" w:rsidRPr="000A740A" w:rsidRDefault="00015A98" w:rsidP="00015A98">
      <w:pPr>
        <w:pStyle w:val="a4"/>
        <w:shd w:val="clear" w:color="auto" w:fill="FFFFFF"/>
        <w:spacing w:after="0" w:line="240" w:lineRule="auto"/>
        <w:ind w:left="0"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lastRenderedPageBreak/>
        <w:t xml:space="preserve">3. </w:t>
      </w:r>
      <w:r w:rsidRPr="000A740A">
        <w:rPr>
          <w:rFonts w:ascii="Times New Roman" w:hAnsi="Times New Roman"/>
          <w:sz w:val="28"/>
          <w:szCs w:val="28"/>
        </w:rPr>
        <w:t xml:space="preserve">Обеспечение детей из малообеспеченных и </w:t>
      </w:r>
      <w:r w:rsidR="00AC0D67" w:rsidRPr="000A740A">
        <w:rPr>
          <w:rFonts w:ascii="Times New Roman" w:hAnsi="Times New Roman"/>
          <w:sz w:val="28"/>
          <w:szCs w:val="28"/>
        </w:rPr>
        <w:t>многодетных семей</w:t>
      </w:r>
      <w:r w:rsidRPr="000A740A">
        <w:rPr>
          <w:rFonts w:ascii="Times New Roman" w:hAnsi="Times New Roman"/>
          <w:sz w:val="28"/>
          <w:szCs w:val="28"/>
        </w:rPr>
        <w:t xml:space="preserve">   путевками </w:t>
      </w:r>
      <w:r w:rsidR="00AC0D67" w:rsidRPr="000A740A">
        <w:rPr>
          <w:rFonts w:ascii="Times New Roman" w:hAnsi="Times New Roman"/>
          <w:sz w:val="28"/>
          <w:szCs w:val="28"/>
        </w:rPr>
        <w:t>в санаторно</w:t>
      </w:r>
      <w:r w:rsidRPr="000A740A">
        <w:rPr>
          <w:rFonts w:ascii="Times New Roman" w:hAnsi="Times New Roman"/>
          <w:sz w:val="28"/>
          <w:szCs w:val="28"/>
        </w:rPr>
        <w:t xml:space="preserve">-оздоровительные, </w:t>
      </w:r>
      <w:r w:rsidR="00AC0D67" w:rsidRPr="000A740A">
        <w:rPr>
          <w:rFonts w:ascii="Times New Roman" w:hAnsi="Times New Roman"/>
          <w:sz w:val="28"/>
          <w:szCs w:val="28"/>
        </w:rPr>
        <w:t>загородные стационарные</w:t>
      </w:r>
      <w:r w:rsidRPr="000A740A">
        <w:rPr>
          <w:rFonts w:ascii="Times New Roman" w:hAnsi="Times New Roman"/>
          <w:sz w:val="28"/>
          <w:szCs w:val="28"/>
        </w:rPr>
        <w:t xml:space="preserve"> детские оздоровительные лагеря, детские санатории, палаточные </w:t>
      </w:r>
      <w:r w:rsidR="00AC0D67" w:rsidRPr="000A740A">
        <w:rPr>
          <w:rFonts w:ascii="Times New Roman" w:hAnsi="Times New Roman"/>
          <w:sz w:val="28"/>
          <w:szCs w:val="28"/>
        </w:rPr>
        <w:t>лагеря и лагеря с</w:t>
      </w:r>
      <w:r w:rsidRPr="000A740A">
        <w:rPr>
          <w:rFonts w:ascii="Times New Roman" w:hAnsi="Times New Roman"/>
          <w:sz w:val="28"/>
          <w:szCs w:val="28"/>
        </w:rPr>
        <w:t xml:space="preserve"> </w:t>
      </w:r>
      <w:proofErr w:type="spellStart"/>
      <w:r w:rsidR="00AC0D67" w:rsidRPr="000A740A">
        <w:rPr>
          <w:rFonts w:ascii="Times New Roman" w:hAnsi="Times New Roman"/>
          <w:sz w:val="28"/>
          <w:szCs w:val="28"/>
        </w:rPr>
        <w:t>малозатратными</w:t>
      </w:r>
      <w:proofErr w:type="spellEnd"/>
      <w:r w:rsidR="00AC0D67" w:rsidRPr="000A740A">
        <w:rPr>
          <w:rFonts w:ascii="Times New Roman" w:hAnsi="Times New Roman"/>
          <w:sz w:val="28"/>
          <w:szCs w:val="28"/>
        </w:rPr>
        <w:t xml:space="preserve"> формами отдыха</w:t>
      </w:r>
      <w:r w:rsidRPr="000A740A">
        <w:rPr>
          <w:rFonts w:ascii="Times New Roman" w:hAnsi="Times New Roman"/>
          <w:sz w:val="28"/>
          <w:szCs w:val="28"/>
        </w:rPr>
        <w:t>.</w:t>
      </w:r>
    </w:p>
    <w:p w:rsidR="00015A98" w:rsidRPr="000A740A" w:rsidRDefault="00015A98" w:rsidP="00015A98">
      <w:pPr>
        <w:pStyle w:val="a4"/>
        <w:shd w:val="clear" w:color="auto" w:fill="FFFFFF"/>
        <w:spacing w:after="0" w:line="240" w:lineRule="auto"/>
        <w:ind w:left="0"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4. Кадровое обеспечение учреждений, организовывающих отдых, оздоровление, занятость детей и подростков, подготовка специалистов по организации отдыха, оздоровления, занятости детей в каникулярное</w:t>
      </w:r>
      <w:r w:rsidR="00811E6C" w:rsidRPr="000A740A">
        <w:rPr>
          <w:rFonts w:ascii="Times New Roman" w:eastAsia="Times New Roman" w:hAnsi="Times New Roman"/>
          <w:sz w:val="28"/>
          <w:szCs w:val="28"/>
          <w:lang w:eastAsia="ru-RU"/>
        </w:rPr>
        <w:t xml:space="preserve"> </w:t>
      </w:r>
      <w:r w:rsidRPr="000A740A">
        <w:rPr>
          <w:rFonts w:ascii="Times New Roman" w:eastAsia="Times New Roman" w:hAnsi="Times New Roman"/>
          <w:sz w:val="28"/>
          <w:szCs w:val="28"/>
          <w:lang w:eastAsia="ru-RU"/>
        </w:rPr>
        <w:t>время.</w:t>
      </w:r>
    </w:p>
    <w:p w:rsidR="00015A98" w:rsidRPr="000A740A" w:rsidRDefault="00015A98" w:rsidP="00015A98">
      <w:pPr>
        <w:pStyle w:val="a4"/>
        <w:shd w:val="clear" w:color="auto" w:fill="FFFFFF"/>
        <w:spacing w:after="0" w:line="240" w:lineRule="auto"/>
        <w:ind w:left="0"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5. Межведомственная координация, взаимодействие, контроль деятельности предприятий, учреждений и организаций по подготовке и проведению мероприятий в рамках каникулярного времени.</w:t>
      </w:r>
    </w:p>
    <w:p w:rsidR="00015A98" w:rsidRPr="000A740A" w:rsidRDefault="00015A98" w:rsidP="00015A98">
      <w:pPr>
        <w:pStyle w:val="Default"/>
        <w:shd w:val="clear" w:color="auto" w:fill="FFFFFF"/>
        <w:ind w:firstLine="567"/>
        <w:jc w:val="both"/>
        <w:rPr>
          <w:rFonts w:eastAsia="Times New Roman"/>
          <w:color w:val="auto"/>
          <w:sz w:val="28"/>
          <w:szCs w:val="28"/>
          <w:lang w:eastAsia="ru-RU"/>
        </w:rPr>
      </w:pPr>
      <w:r w:rsidRPr="000A740A">
        <w:rPr>
          <w:rFonts w:eastAsia="Times New Roman"/>
          <w:color w:val="auto"/>
          <w:sz w:val="28"/>
          <w:szCs w:val="28"/>
          <w:lang w:eastAsia="ru-RU"/>
        </w:rPr>
        <w:t>6. Организация свободного времени детей через различные формы трудоустройства, отдыха и занятости.</w:t>
      </w:r>
    </w:p>
    <w:p w:rsidR="00015A98" w:rsidRPr="000A740A" w:rsidRDefault="00015A98" w:rsidP="00015A98">
      <w:pPr>
        <w:pStyle w:val="Default"/>
        <w:shd w:val="clear" w:color="auto" w:fill="FFFFFF"/>
        <w:ind w:firstLine="567"/>
        <w:jc w:val="both"/>
        <w:rPr>
          <w:rFonts w:eastAsia="Times New Roman"/>
          <w:color w:val="auto"/>
          <w:sz w:val="28"/>
          <w:szCs w:val="28"/>
          <w:lang w:eastAsia="ru-RU"/>
        </w:rPr>
      </w:pPr>
    </w:p>
    <w:p w:rsidR="00015A98" w:rsidRPr="000A740A" w:rsidRDefault="00015A98" w:rsidP="00015A98">
      <w:pPr>
        <w:pStyle w:val="Default"/>
        <w:shd w:val="clear" w:color="auto" w:fill="FFFFFF"/>
        <w:ind w:firstLine="567"/>
        <w:jc w:val="center"/>
        <w:rPr>
          <w:rFonts w:eastAsia="Times New Roman"/>
          <w:color w:val="auto"/>
          <w:sz w:val="28"/>
          <w:szCs w:val="28"/>
          <w:lang w:eastAsia="ru-RU"/>
        </w:rPr>
      </w:pPr>
      <w:r w:rsidRPr="000A740A">
        <w:rPr>
          <w:b/>
          <w:bCs/>
          <w:color w:val="auto"/>
          <w:sz w:val="28"/>
          <w:szCs w:val="28"/>
        </w:rPr>
        <w:t>4. Сроки реализации подпрограммы 3</w:t>
      </w:r>
    </w:p>
    <w:p w:rsidR="00015A98" w:rsidRPr="000A740A" w:rsidRDefault="00015A98" w:rsidP="00015A98">
      <w:pPr>
        <w:pStyle w:val="Default"/>
        <w:shd w:val="clear" w:color="auto" w:fill="FFFFFF"/>
        <w:ind w:firstLine="567"/>
        <w:jc w:val="both"/>
        <w:rPr>
          <w:rFonts w:eastAsia="Times New Roman"/>
          <w:color w:val="auto"/>
          <w:sz w:val="28"/>
          <w:szCs w:val="28"/>
          <w:lang w:eastAsia="ru-RU"/>
        </w:rPr>
      </w:pPr>
    </w:p>
    <w:p w:rsidR="00015A98" w:rsidRPr="000A740A" w:rsidRDefault="00015A98" w:rsidP="00015A98">
      <w:pPr>
        <w:pStyle w:val="Default"/>
        <w:shd w:val="clear" w:color="auto" w:fill="FFFFFF"/>
        <w:ind w:firstLine="567"/>
        <w:jc w:val="both"/>
        <w:rPr>
          <w:color w:val="auto"/>
          <w:sz w:val="28"/>
          <w:szCs w:val="28"/>
        </w:rPr>
      </w:pPr>
      <w:r w:rsidRPr="000A740A">
        <w:rPr>
          <w:color w:val="auto"/>
          <w:sz w:val="28"/>
          <w:szCs w:val="28"/>
        </w:rPr>
        <w:t>Сроки реализации подпрограммы 3 - 2021 - 2025 годы. Этапы реализации подпрограммы 3 не выделяются.</w:t>
      </w:r>
    </w:p>
    <w:p w:rsidR="00015A98" w:rsidRPr="000A740A" w:rsidRDefault="00015A98" w:rsidP="00015A98">
      <w:pPr>
        <w:pStyle w:val="Default"/>
        <w:shd w:val="clear" w:color="auto" w:fill="FFFFFF"/>
        <w:ind w:firstLine="567"/>
        <w:jc w:val="both"/>
        <w:rPr>
          <w:b/>
          <w:bCs/>
          <w:color w:val="auto"/>
          <w:sz w:val="28"/>
          <w:szCs w:val="28"/>
        </w:rPr>
      </w:pPr>
    </w:p>
    <w:p w:rsidR="00623F5F" w:rsidRPr="000A740A" w:rsidRDefault="00623F5F" w:rsidP="00623F5F">
      <w:pPr>
        <w:pStyle w:val="Default"/>
        <w:shd w:val="clear" w:color="auto" w:fill="FFFFFF"/>
        <w:ind w:firstLine="567"/>
        <w:jc w:val="center"/>
        <w:rPr>
          <w:b/>
          <w:bCs/>
          <w:color w:val="auto"/>
          <w:sz w:val="28"/>
          <w:szCs w:val="28"/>
        </w:rPr>
      </w:pPr>
      <w:r w:rsidRPr="000A740A">
        <w:rPr>
          <w:b/>
          <w:bCs/>
          <w:color w:val="auto"/>
          <w:sz w:val="28"/>
          <w:szCs w:val="28"/>
        </w:rPr>
        <w:t>5. Система мероприятий подпрограммы 3</w:t>
      </w:r>
    </w:p>
    <w:p w:rsidR="00516185" w:rsidRPr="000A740A" w:rsidRDefault="00516185" w:rsidP="00623F5F">
      <w:pPr>
        <w:pStyle w:val="Default"/>
        <w:shd w:val="clear" w:color="auto" w:fill="FFFFFF"/>
        <w:ind w:firstLine="567"/>
        <w:jc w:val="center"/>
        <w:rPr>
          <w:b/>
          <w:bCs/>
          <w:color w:val="auto"/>
          <w:sz w:val="28"/>
          <w:szCs w:val="28"/>
        </w:rPr>
      </w:pPr>
    </w:p>
    <w:p w:rsidR="00201F64" w:rsidRPr="000A740A" w:rsidRDefault="00516185" w:rsidP="00537EB1">
      <w:pPr>
        <w:pStyle w:val="Default"/>
        <w:shd w:val="clear" w:color="auto" w:fill="FFFFFF"/>
        <w:ind w:firstLine="567"/>
        <w:jc w:val="both"/>
        <w:rPr>
          <w:bCs/>
          <w:color w:val="auto"/>
          <w:sz w:val="28"/>
          <w:szCs w:val="28"/>
        </w:rPr>
      </w:pPr>
      <w:r w:rsidRPr="000A740A">
        <w:rPr>
          <w:bCs/>
          <w:color w:val="auto"/>
          <w:sz w:val="28"/>
          <w:szCs w:val="28"/>
        </w:rPr>
        <w:t>Подпрограмма 3 предусматривает выполнение комплекса мероприятий, способствующих организации качественного отдыха, занятости</w:t>
      </w:r>
      <w:r w:rsidR="00201F64" w:rsidRPr="000A740A">
        <w:rPr>
          <w:bCs/>
          <w:color w:val="auto"/>
          <w:sz w:val="28"/>
          <w:szCs w:val="28"/>
        </w:rPr>
        <w:t xml:space="preserve"> и оздоровления обучающихся, достижение намеченных целей и включает:</w:t>
      </w:r>
    </w:p>
    <w:p w:rsidR="00201F64" w:rsidRPr="000A740A" w:rsidRDefault="00201F64" w:rsidP="00537EB1">
      <w:pPr>
        <w:pStyle w:val="Default"/>
        <w:shd w:val="clear" w:color="auto" w:fill="FFFFFF"/>
        <w:ind w:firstLine="567"/>
        <w:jc w:val="both"/>
        <w:rPr>
          <w:bCs/>
          <w:color w:val="auto"/>
          <w:sz w:val="28"/>
          <w:szCs w:val="28"/>
        </w:rPr>
      </w:pPr>
      <w:r w:rsidRPr="000A740A">
        <w:rPr>
          <w:bCs/>
          <w:color w:val="auto"/>
          <w:sz w:val="28"/>
          <w:szCs w:val="28"/>
        </w:rPr>
        <w:t>вовлечение в летнюю оздоровительную кампанию детей из социально-незащищенных семей;</w:t>
      </w:r>
    </w:p>
    <w:p w:rsidR="00201F64" w:rsidRPr="000A740A" w:rsidRDefault="00201F64" w:rsidP="00537EB1">
      <w:pPr>
        <w:pStyle w:val="Default"/>
        <w:shd w:val="clear" w:color="auto" w:fill="FFFFFF"/>
        <w:ind w:firstLine="567"/>
        <w:jc w:val="both"/>
        <w:rPr>
          <w:bCs/>
          <w:color w:val="auto"/>
          <w:sz w:val="28"/>
          <w:szCs w:val="28"/>
        </w:rPr>
      </w:pPr>
      <w:r w:rsidRPr="000A740A">
        <w:rPr>
          <w:bCs/>
          <w:color w:val="auto"/>
          <w:sz w:val="28"/>
          <w:szCs w:val="28"/>
        </w:rPr>
        <w:t>организация и проведение месячника комплексной безопасности по подготовке и проведению летней оздоровительной кампании в пришкольных лагерях с питанием;</w:t>
      </w:r>
    </w:p>
    <w:p w:rsidR="00623F5F" w:rsidRPr="000A740A" w:rsidRDefault="00201F64" w:rsidP="00537EB1">
      <w:pPr>
        <w:pStyle w:val="Default"/>
        <w:shd w:val="clear" w:color="auto" w:fill="FFFFFF"/>
        <w:ind w:firstLine="567"/>
        <w:jc w:val="both"/>
        <w:rPr>
          <w:bCs/>
          <w:color w:val="auto"/>
          <w:sz w:val="28"/>
          <w:szCs w:val="28"/>
        </w:rPr>
      </w:pPr>
      <w:r w:rsidRPr="000A740A">
        <w:rPr>
          <w:bCs/>
          <w:color w:val="auto"/>
          <w:sz w:val="28"/>
          <w:szCs w:val="28"/>
        </w:rPr>
        <w:t>направление всех категорий работников пришкольных лагерей с питанием на курсы повышения квалификации;</w:t>
      </w:r>
    </w:p>
    <w:p w:rsidR="00201F64" w:rsidRPr="000A740A" w:rsidRDefault="00201F64" w:rsidP="00537EB1">
      <w:pPr>
        <w:pStyle w:val="Default"/>
        <w:shd w:val="clear" w:color="auto" w:fill="FFFFFF"/>
        <w:ind w:firstLine="567"/>
        <w:jc w:val="both"/>
        <w:rPr>
          <w:bCs/>
          <w:color w:val="auto"/>
          <w:sz w:val="28"/>
          <w:szCs w:val="28"/>
        </w:rPr>
      </w:pPr>
      <w:r w:rsidRPr="000A740A">
        <w:rPr>
          <w:bCs/>
          <w:color w:val="auto"/>
          <w:sz w:val="28"/>
          <w:szCs w:val="28"/>
        </w:rPr>
        <w:t xml:space="preserve">подготовка и предоставление пакета документов для получения санитарно-эпидемиологического заключения на деятельность пришкольных лагерей в Управление </w:t>
      </w:r>
      <w:proofErr w:type="spellStart"/>
      <w:r w:rsidRPr="000A740A">
        <w:rPr>
          <w:bCs/>
          <w:color w:val="auto"/>
          <w:sz w:val="28"/>
          <w:szCs w:val="28"/>
        </w:rPr>
        <w:t>Роспотребнадзора</w:t>
      </w:r>
      <w:proofErr w:type="spellEnd"/>
      <w:r w:rsidRPr="000A740A">
        <w:rPr>
          <w:bCs/>
          <w:color w:val="auto"/>
          <w:sz w:val="28"/>
          <w:szCs w:val="28"/>
        </w:rPr>
        <w:t xml:space="preserve"> по КЧР;</w:t>
      </w:r>
    </w:p>
    <w:p w:rsidR="00201F64" w:rsidRPr="000A740A" w:rsidRDefault="00201F64" w:rsidP="00537EB1">
      <w:pPr>
        <w:pStyle w:val="Default"/>
        <w:shd w:val="clear" w:color="auto" w:fill="FFFFFF"/>
        <w:ind w:firstLine="567"/>
        <w:jc w:val="both"/>
        <w:rPr>
          <w:bCs/>
          <w:color w:val="auto"/>
          <w:sz w:val="28"/>
          <w:szCs w:val="28"/>
        </w:rPr>
      </w:pPr>
      <w:r w:rsidRPr="000A740A">
        <w:rPr>
          <w:bCs/>
          <w:color w:val="auto"/>
          <w:sz w:val="28"/>
          <w:szCs w:val="28"/>
        </w:rPr>
        <w:t>осуществление</w:t>
      </w:r>
      <w:r w:rsidR="00910118" w:rsidRPr="000A740A">
        <w:rPr>
          <w:bCs/>
          <w:color w:val="auto"/>
          <w:sz w:val="28"/>
          <w:szCs w:val="28"/>
        </w:rPr>
        <w:t xml:space="preserve"> приемки пришкольных лагерей с питанием с участием представителей соответствующих служб.</w:t>
      </w:r>
    </w:p>
    <w:p w:rsidR="00623F5F" w:rsidRPr="000A740A" w:rsidRDefault="00623F5F" w:rsidP="00623F5F">
      <w:pPr>
        <w:pStyle w:val="Default"/>
        <w:shd w:val="clear" w:color="auto" w:fill="FFFFFF"/>
        <w:ind w:firstLine="567"/>
        <w:jc w:val="center"/>
        <w:rPr>
          <w:b/>
          <w:bCs/>
          <w:color w:val="auto"/>
          <w:sz w:val="28"/>
          <w:szCs w:val="28"/>
        </w:rPr>
      </w:pPr>
    </w:p>
    <w:p w:rsidR="00015A98" w:rsidRPr="000A740A" w:rsidRDefault="00623F5F" w:rsidP="00015A98">
      <w:pPr>
        <w:pStyle w:val="Default"/>
        <w:shd w:val="clear" w:color="auto" w:fill="FFFFFF"/>
        <w:ind w:firstLine="567"/>
        <w:jc w:val="center"/>
        <w:rPr>
          <w:b/>
          <w:bCs/>
          <w:color w:val="auto"/>
          <w:sz w:val="28"/>
          <w:szCs w:val="28"/>
        </w:rPr>
      </w:pPr>
      <w:r w:rsidRPr="000A740A">
        <w:rPr>
          <w:b/>
          <w:bCs/>
          <w:color w:val="auto"/>
          <w:sz w:val="28"/>
          <w:szCs w:val="28"/>
        </w:rPr>
        <w:t xml:space="preserve">6. </w:t>
      </w:r>
      <w:r w:rsidR="00015A98" w:rsidRPr="000A740A">
        <w:rPr>
          <w:b/>
          <w:bCs/>
          <w:color w:val="auto"/>
          <w:sz w:val="28"/>
          <w:szCs w:val="28"/>
        </w:rPr>
        <w:t>Ресурсное обеспечение реализации подпрограммы 3</w:t>
      </w:r>
    </w:p>
    <w:p w:rsidR="00015A98" w:rsidRPr="000A740A" w:rsidRDefault="00015A98" w:rsidP="00015A98">
      <w:pPr>
        <w:pStyle w:val="Default"/>
        <w:shd w:val="clear" w:color="auto" w:fill="FFFFFF"/>
        <w:ind w:firstLine="567"/>
        <w:jc w:val="both"/>
        <w:rPr>
          <w:b/>
          <w:bCs/>
          <w:color w:val="auto"/>
          <w:sz w:val="28"/>
          <w:szCs w:val="28"/>
        </w:rPr>
      </w:pPr>
    </w:p>
    <w:p w:rsidR="00367DAA" w:rsidRPr="000A740A" w:rsidRDefault="00015A98" w:rsidP="003D1999">
      <w:pPr>
        <w:pStyle w:val="Default"/>
        <w:shd w:val="clear" w:color="auto" w:fill="FFFFFF"/>
        <w:ind w:firstLine="567"/>
        <w:jc w:val="both"/>
        <w:rPr>
          <w:color w:val="auto"/>
          <w:sz w:val="28"/>
          <w:szCs w:val="28"/>
        </w:rPr>
      </w:pPr>
      <w:r w:rsidRPr="000A740A">
        <w:rPr>
          <w:color w:val="auto"/>
          <w:sz w:val="28"/>
          <w:szCs w:val="28"/>
        </w:rPr>
        <w:t xml:space="preserve">Общий объем ресурсного обеспечения подпрограммы 3 на 2021-2025 годы по всем источникам финансирования – </w:t>
      </w:r>
      <w:r w:rsidR="00367DAA" w:rsidRPr="000A740A">
        <w:rPr>
          <w:color w:val="auto"/>
          <w:sz w:val="28"/>
          <w:szCs w:val="28"/>
        </w:rPr>
        <w:t xml:space="preserve">4528,0 </w:t>
      </w:r>
      <w:proofErr w:type="spellStart"/>
      <w:proofErr w:type="gramStart"/>
      <w:r w:rsidR="00367DAA" w:rsidRPr="000A740A">
        <w:rPr>
          <w:color w:val="auto"/>
          <w:sz w:val="28"/>
          <w:szCs w:val="28"/>
        </w:rPr>
        <w:t>тыс.рублей</w:t>
      </w:r>
      <w:proofErr w:type="spellEnd"/>
      <w:proofErr w:type="gramEnd"/>
      <w:r w:rsidR="00367DAA" w:rsidRPr="000A740A">
        <w:rPr>
          <w:color w:val="auto"/>
          <w:sz w:val="28"/>
          <w:szCs w:val="28"/>
        </w:rPr>
        <w:t xml:space="preserve">, в том числе по годам: </w:t>
      </w:r>
    </w:p>
    <w:p w:rsidR="00367DAA" w:rsidRPr="000A740A" w:rsidRDefault="00367DAA" w:rsidP="00367DAA">
      <w:pPr>
        <w:pStyle w:val="Default"/>
        <w:shd w:val="clear" w:color="auto" w:fill="FFFFFF"/>
        <w:ind w:firstLine="567"/>
        <w:jc w:val="both"/>
        <w:rPr>
          <w:color w:val="auto"/>
          <w:sz w:val="28"/>
          <w:szCs w:val="28"/>
        </w:rPr>
      </w:pPr>
      <w:r w:rsidRPr="000A740A">
        <w:rPr>
          <w:color w:val="auto"/>
          <w:sz w:val="28"/>
          <w:szCs w:val="28"/>
        </w:rPr>
        <w:t xml:space="preserve">2021 год – 905,6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367DAA" w:rsidRPr="000A740A" w:rsidRDefault="00367DAA" w:rsidP="00367DAA">
      <w:pPr>
        <w:pStyle w:val="Default"/>
        <w:shd w:val="clear" w:color="auto" w:fill="FFFFFF"/>
        <w:ind w:firstLine="567"/>
        <w:jc w:val="both"/>
        <w:rPr>
          <w:color w:val="auto"/>
          <w:sz w:val="28"/>
          <w:szCs w:val="28"/>
        </w:rPr>
      </w:pPr>
      <w:r w:rsidRPr="000A740A">
        <w:rPr>
          <w:color w:val="auto"/>
          <w:sz w:val="28"/>
          <w:szCs w:val="28"/>
        </w:rPr>
        <w:t xml:space="preserve">2022 год – 905,6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367DAA" w:rsidRPr="000A740A" w:rsidRDefault="00367DAA" w:rsidP="00367DAA">
      <w:pPr>
        <w:pStyle w:val="Default"/>
        <w:shd w:val="clear" w:color="auto" w:fill="FFFFFF"/>
        <w:ind w:firstLine="567"/>
        <w:jc w:val="both"/>
        <w:rPr>
          <w:color w:val="auto"/>
          <w:sz w:val="28"/>
          <w:szCs w:val="28"/>
        </w:rPr>
      </w:pPr>
      <w:r w:rsidRPr="000A740A">
        <w:rPr>
          <w:color w:val="auto"/>
          <w:sz w:val="28"/>
          <w:szCs w:val="28"/>
        </w:rPr>
        <w:t xml:space="preserve">2023 год – 905,6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367DAA" w:rsidRPr="000A740A" w:rsidRDefault="00367DAA" w:rsidP="00367DAA">
      <w:pPr>
        <w:pStyle w:val="Default"/>
        <w:shd w:val="clear" w:color="auto" w:fill="FFFFFF"/>
        <w:ind w:firstLine="567"/>
        <w:jc w:val="both"/>
        <w:rPr>
          <w:color w:val="auto"/>
          <w:sz w:val="28"/>
          <w:szCs w:val="28"/>
        </w:rPr>
      </w:pPr>
      <w:r w:rsidRPr="000A740A">
        <w:rPr>
          <w:color w:val="auto"/>
          <w:sz w:val="28"/>
          <w:szCs w:val="28"/>
        </w:rPr>
        <w:t xml:space="preserve">2024 год – 905,6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367DAA" w:rsidRPr="000A740A" w:rsidRDefault="00367DAA" w:rsidP="00367DAA">
      <w:pPr>
        <w:pStyle w:val="Default"/>
        <w:shd w:val="clear" w:color="auto" w:fill="FFFFFF"/>
        <w:ind w:firstLine="567"/>
        <w:jc w:val="both"/>
        <w:rPr>
          <w:color w:val="auto"/>
          <w:sz w:val="28"/>
          <w:szCs w:val="28"/>
        </w:rPr>
      </w:pPr>
      <w:r w:rsidRPr="000A740A">
        <w:rPr>
          <w:color w:val="auto"/>
          <w:sz w:val="28"/>
          <w:szCs w:val="28"/>
        </w:rPr>
        <w:t xml:space="preserve">2025 год – 905,6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015A98" w:rsidRPr="000A740A" w:rsidRDefault="00015A98" w:rsidP="00367DAA">
      <w:pPr>
        <w:pStyle w:val="Default"/>
        <w:ind w:firstLine="567"/>
        <w:jc w:val="both"/>
        <w:rPr>
          <w:b/>
          <w:bCs/>
          <w:color w:val="auto"/>
          <w:sz w:val="28"/>
          <w:szCs w:val="28"/>
        </w:rPr>
      </w:pPr>
      <w:r w:rsidRPr="000A740A">
        <w:rPr>
          <w:color w:val="auto"/>
          <w:sz w:val="28"/>
          <w:szCs w:val="28"/>
        </w:rPr>
        <w:lastRenderedPageBreak/>
        <w:t>Объемы финансирования мероприятий подпрограммы 3 ежегодно подлежат уточнению при формировании бюджета на очередной финансовый год.</w:t>
      </w:r>
    </w:p>
    <w:p w:rsidR="00015A98" w:rsidRPr="000A740A" w:rsidRDefault="00015A98" w:rsidP="00015A98">
      <w:pPr>
        <w:pStyle w:val="Default"/>
        <w:shd w:val="clear" w:color="auto" w:fill="FFFFFF"/>
        <w:ind w:firstLine="567"/>
        <w:jc w:val="both"/>
        <w:rPr>
          <w:b/>
          <w:bCs/>
          <w:color w:val="auto"/>
          <w:sz w:val="20"/>
          <w:szCs w:val="28"/>
        </w:rPr>
      </w:pPr>
    </w:p>
    <w:p w:rsidR="00623F5F" w:rsidRPr="000A740A" w:rsidRDefault="00623F5F" w:rsidP="00015A98">
      <w:pPr>
        <w:shd w:val="clear" w:color="auto" w:fill="FFFFFF"/>
        <w:spacing w:after="240" w:line="240" w:lineRule="auto"/>
        <w:jc w:val="center"/>
        <w:rPr>
          <w:rFonts w:ascii="Times New Roman" w:hAnsi="Times New Roman"/>
          <w:b/>
          <w:bCs/>
          <w:sz w:val="28"/>
          <w:szCs w:val="28"/>
        </w:rPr>
      </w:pPr>
      <w:r w:rsidRPr="000A740A">
        <w:rPr>
          <w:rFonts w:ascii="Times New Roman" w:hAnsi="Times New Roman"/>
          <w:b/>
          <w:bCs/>
          <w:sz w:val="28"/>
          <w:szCs w:val="28"/>
        </w:rPr>
        <w:t>7. Механизм реализации п</w:t>
      </w:r>
      <w:r w:rsidRPr="000A740A">
        <w:rPr>
          <w:rStyle w:val="af5"/>
          <w:rFonts w:ascii="Times New Roman" w:hAnsi="Times New Roman"/>
          <w:b/>
          <w:sz w:val="28"/>
          <w:szCs w:val="28"/>
        </w:rPr>
        <w:t>одпрограммы 3, контроль за ходом ее реализации</w:t>
      </w:r>
    </w:p>
    <w:p w:rsidR="00623F5F" w:rsidRPr="000A740A" w:rsidRDefault="006877B6" w:rsidP="00070B1E">
      <w:pPr>
        <w:pStyle w:val="af4"/>
        <w:ind w:firstLine="567"/>
        <w:jc w:val="both"/>
        <w:rPr>
          <w:rFonts w:ascii="Times New Roman" w:hAnsi="Times New Roman"/>
          <w:sz w:val="28"/>
          <w:szCs w:val="28"/>
        </w:rPr>
      </w:pPr>
      <w:r w:rsidRPr="000A740A">
        <w:rPr>
          <w:rFonts w:ascii="Times New Roman" w:hAnsi="Times New Roman"/>
          <w:sz w:val="28"/>
          <w:szCs w:val="28"/>
        </w:rPr>
        <w:t>Механизм реализации под</w:t>
      </w:r>
      <w:r w:rsidR="009E549C" w:rsidRPr="000A740A">
        <w:rPr>
          <w:rFonts w:ascii="Times New Roman" w:hAnsi="Times New Roman"/>
          <w:sz w:val="28"/>
          <w:szCs w:val="28"/>
        </w:rPr>
        <w:t>программы 3 основан на скоординированных действиях исполнителей программных мероприятий по достижению намеченных целей. Заказчиком подпр</w:t>
      </w:r>
      <w:r w:rsidR="00D07192">
        <w:rPr>
          <w:rFonts w:ascii="Times New Roman" w:hAnsi="Times New Roman"/>
          <w:sz w:val="28"/>
          <w:szCs w:val="28"/>
        </w:rPr>
        <w:t>ограммы 3 является администрация</w:t>
      </w:r>
      <w:r w:rsidR="009E549C" w:rsidRPr="000A740A">
        <w:rPr>
          <w:rFonts w:ascii="Times New Roman" w:hAnsi="Times New Roman"/>
          <w:sz w:val="28"/>
          <w:szCs w:val="28"/>
        </w:rPr>
        <w:t xml:space="preserve"> </w:t>
      </w:r>
      <w:proofErr w:type="spellStart"/>
      <w:r w:rsidR="009E549C" w:rsidRPr="000A740A">
        <w:rPr>
          <w:rFonts w:ascii="Times New Roman" w:hAnsi="Times New Roman"/>
          <w:sz w:val="28"/>
          <w:szCs w:val="28"/>
        </w:rPr>
        <w:t>Зеленчукского</w:t>
      </w:r>
      <w:proofErr w:type="spellEnd"/>
      <w:r w:rsidR="009E549C" w:rsidRPr="000A740A">
        <w:rPr>
          <w:rFonts w:ascii="Times New Roman" w:hAnsi="Times New Roman"/>
          <w:sz w:val="28"/>
          <w:szCs w:val="28"/>
        </w:rPr>
        <w:t xml:space="preserve"> муниципального района, исполнителем - управление образования администрации </w:t>
      </w:r>
      <w:proofErr w:type="spellStart"/>
      <w:r w:rsidR="009E549C" w:rsidRPr="000A740A">
        <w:rPr>
          <w:rFonts w:ascii="Times New Roman" w:hAnsi="Times New Roman"/>
          <w:sz w:val="28"/>
          <w:szCs w:val="28"/>
        </w:rPr>
        <w:t>Зеленчукского</w:t>
      </w:r>
      <w:proofErr w:type="spellEnd"/>
      <w:r w:rsidR="009E549C" w:rsidRPr="000A740A">
        <w:rPr>
          <w:rFonts w:ascii="Times New Roman" w:hAnsi="Times New Roman"/>
          <w:sz w:val="28"/>
          <w:szCs w:val="28"/>
        </w:rPr>
        <w:t xml:space="preserve"> муниципального района. </w:t>
      </w:r>
    </w:p>
    <w:p w:rsidR="009E549C" w:rsidRPr="000A740A" w:rsidRDefault="009E549C" w:rsidP="00070B1E">
      <w:pPr>
        <w:pStyle w:val="af4"/>
        <w:ind w:firstLine="567"/>
        <w:jc w:val="both"/>
        <w:rPr>
          <w:rFonts w:ascii="Times New Roman" w:hAnsi="Times New Roman"/>
          <w:sz w:val="28"/>
          <w:szCs w:val="28"/>
        </w:rPr>
      </w:pPr>
      <w:r w:rsidRPr="000A740A">
        <w:rPr>
          <w:rFonts w:ascii="Times New Roman" w:hAnsi="Times New Roman"/>
          <w:sz w:val="28"/>
          <w:szCs w:val="28"/>
        </w:rPr>
        <w:t>В ходе реализации подпрограммы 3 заказчик:</w:t>
      </w:r>
    </w:p>
    <w:p w:rsidR="009E549C" w:rsidRPr="000A740A" w:rsidRDefault="00070B1E" w:rsidP="00070B1E">
      <w:pPr>
        <w:pStyle w:val="af4"/>
        <w:ind w:firstLine="567"/>
        <w:jc w:val="both"/>
        <w:rPr>
          <w:rFonts w:ascii="Times New Roman" w:hAnsi="Times New Roman"/>
          <w:sz w:val="28"/>
          <w:szCs w:val="28"/>
        </w:rPr>
      </w:pPr>
      <w:r w:rsidRPr="000A740A">
        <w:rPr>
          <w:rFonts w:ascii="Times New Roman" w:hAnsi="Times New Roman"/>
          <w:sz w:val="28"/>
          <w:szCs w:val="28"/>
        </w:rPr>
        <w:t>р</w:t>
      </w:r>
      <w:r w:rsidR="009E549C" w:rsidRPr="000A740A">
        <w:rPr>
          <w:rFonts w:ascii="Times New Roman" w:hAnsi="Times New Roman"/>
          <w:sz w:val="28"/>
          <w:szCs w:val="28"/>
        </w:rPr>
        <w:t>азрабатывает, в пределах своей компетенции, нормативные правовые акты, необходимые для реализации подпрограммы 3;</w:t>
      </w:r>
    </w:p>
    <w:p w:rsidR="009E549C" w:rsidRPr="000A740A" w:rsidRDefault="00070B1E" w:rsidP="00070B1E">
      <w:pPr>
        <w:pStyle w:val="af4"/>
        <w:ind w:firstLine="567"/>
        <w:jc w:val="both"/>
        <w:rPr>
          <w:rFonts w:ascii="Times New Roman" w:hAnsi="Times New Roman"/>
          <w:sz w:val="28"/>
          <w:szCs w:val="28"/>
        </w:rPr>
      </w:pPr>
      <w:r w:rsidRPr="000A740A">
        <w:rPr>
          <w:rFonts w:ascii="Times New Roman" w:hAnsi="Times New Roman"/>
          <w:sz w:val="28"/>
          <w:szCs w:val="28"/>
        </w:rPr>
        <w:t>п</w:t>
      </w:r>
      <w:r w:rsidR="009E549C" w:rsidRPr="000A740A">
        <w:rPr>
          <w:rFonts w:ascii="Times New Roman" w:hAnsi="Times New Roman"/>
          <w:sz w:val="28"/>
          <w:szCs w:val="28"/>
        </w:rPr>
        <w:t>роводит анализ, формирует предложения по рациональному и эффективному использованию финансовых ресурсов, выделяемых на вы</w:t>
      </w:r>
      <w:r w:rsidR="0053629F" w:rsidRPr="000A740A">
        <w:rPr>
          <w:rFonts w:ascii="Times New Roman" w:hAnsi="Times New Roman"/>
          <w:sz w:val="28"/>
          <w:szCs w:val="28"/>
        </w:rPr>
        <w:t>полнение программных мероприяти</w:t>
      </w:r>
      <w:r w:rsidR="009E549C" w:rsidRPr="000A740A">
        <w:rPr>
          <w:rFonts w:ascii="Times New Roman" w:hAnsi="Times New Roman"/>
          <w:sz w:val="28"/>
          <w:szCs w:val="28"/>
        </w:rPr>
        <w:t>й;</w:t>
      </w:r>
    </w:p>
    <w:p w:rsidR="0053629F" w:rsidRPr="000A740A" w:rsidRDefault="00070B1E" w:rsidP="00070B1E">
      <w:pPr>
        <w:pStyle w:val="af4"/>
        <w:ind w:firstLine="567"/>
        <w:jc w:val="both"/>
        <w:rPr>
          <w:rFonts w:ascii="Times New Roman" w:hAnsi="Times New Roman"/>
          <w:sz w:val="28"/>
          <w:szCs w:val="28"/>
        </w:rPr>
      </w:pPr>
      <w:r w:rsidRPr="000A740A">
        <w:rPr>
          <w:rFonts w:ascii="Times New Roman" w:hAnsi="Times New Roman"/>
          <w:sz w:val="28"/>
          <w:szCs w:val="28"/>
        </w:rPr>
        <w:t>е</w:t>
      </w:r>
      <w:r w:rsidR="0053629F" w:rsidRPr="000A740A">
        <w:rPr>
          <w:rFonts w:ascii="Times New Roman" w:hAnsi="Times New Roman"/>
          <w:sz w:val="28"/>
          <w:szCs w:val="28"/>
        </w:rPr>
        <w:t xml:space="preserve">жегодно согласовывает с финансовым управлением </w:t>
      </w:r>
      <w:r w:rsidRPr="000A740A">
        <w:rPr>
          <w:rFonts w:ascii="Times New Roman" w:hAnsi="Times New Roman"/>
          <w:sz w:val="28"/>
          <w:szCs w:val="28"/>
        </w:rPr>
        <w:t xml:space="preserve">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показатели эффективности подпрограммы 3 и отчитывается о ходе их выполнения.</w:t>
      </w:r>
    </w:p>
    <w:p w:rsidR="009E549C" w:rsidRPr="000A740A" w:rsidRDefault="009E549C" w:rsidP="00070B1E">
      <w:pPr>
        <w:pStyle w:val="af4"/>
        <w:ind w:firstLine="567"/>
        <w:jc w:val="both"/>
        <w:rPr>
          <w:rFonts w:ascii="Times New Roman" w:hAnsi="Times New Roman"/>
          <w:bCs/>
          <w:sz w:val="28"/>
          <w:szCs w:val="28"/>
        </w:rPr>
      </w:pPr>
    </w:p>
    <w:p w:rsidR="00015A98" w:rsidRPr="000A740A" w:rsidRDefault="00623F5F" w:rsidP="00015A98">
      <w:pPr>
        <w:shd w:val="clear" w:color="auto" w:fill="FFFFFF"/>
        <w:spacing w:after="240" w:line="240" w:lineRule="auto"/>
        <w:jc w:val="center"/>
        <w:rPr>
          <w:rFonts w:ascii="Times New Roman" w:eastAsia="Times New Roman" w:hAnsi="Times New Roman"/>
          <w:sz w:val="28"/>
          <w:szCs w:val="28"/>
          <w:lang w:eastAsia="ru-RU"/>
        </w:rPr>
      </w:pPr>
      <w:r w:rsidRPr="000A740A">
        <w:rPr>
          <w:rFonts w:ascii="Times New Roman" w:hAnsi="Times New Roman"/>
          <w:b/>
          <w:bCs/>
          <w:sz w:val="28"/>
          <w:szCs w:val="28"/>
        </w:rPr>
        <w:t>8</w:t>
      </w:r>
      <w:r w:rsidR="00015A98" w:rsidRPr="000A740A">
        <w:rPr>
          <w:rFonts w:ascii="Times New Roman" w:hAnsi="Times New Roman"/>
          <w:b/>
          <w:bCs/>
          <w:sz w:val="28"/>
          <w:szCs w:val="28"/>
        </w:rPr>
        <w:t xml:space="preserve">. </w:t>
      </w:r>
      <w:r w:rsidR="00015A98" w:rsidRPr="000A740A">
        <w:rPr>
          <w:rFonts w:ascii="Times New Roman" w:eastAsia="Times New Roman" w:hAnsi="Times New Roman"/>
          <w:b/>
          <w:sz w:val="28"/>
          <w:szCs w:val="28"/>
          <w:lang w:eastAsia="ru-RU"/>
        </w:rPr>
        <w:t>Целевые показатели (индикаторы) и показатели социально-экономической эффективности реализации подпрограммы 3</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827"/>
        <w:gridCol w:w="1418"/>
        <w:gridCol w:w="850"/>
        <w:gridCol w:w="851"/>
        <w:gridCol w:w="850"/>
        <w:gridCol w:w="851"/>
        <w:gridCol w:w="850"/>
      </w:tblGrid>
      <w:tr w:rsidR="00B551FA" w:rsidRPr="000A740A" w:rsidTr="00B551FA">
        <w:trPr>
          <w:trHeight w:val="684"/>
        </w:trPr>
        <w:tc>
          <w:tcPr>
            <w:tcW w:w="568" w:type="dxa"/>
            <w:vMerge w:val="restart"/>
          </w:tcPr>
          <w:p w:rsidR="00B551FA" w:rsidRPr="000A740A" w:rsidRDefault="00B551FA" w:rsidP="00352E32">
            <w:pPr>
              <w:shd w:val="clear" w:color="auto" w:fill="FFFFFF"/>
              <w:spacing w:after="0" w:line="240" w:lineRule="auto"/>
              <w:jc w:val="both"/>
              <w:rPr>
                <w:rFonts w:ascii="Times New Roman" w:hAnsi="Times New Roman"/>
                <w:sz w:val="28"/>
                <w:szCs w:val="24"/>
              </w:rPr>
            </w:pPr>
            <w:r w:rsidRPr="000A740A">
              <w:rPr>
                <w:rFonts w:ascii="Times New Roman" w:hAnsi="Times New Roman"/>
                <w:sz w:val="28"/>
                <w:szCs w:val="24"/>
              </w:rPr>
              <w:t>№</w:t>
            </w:r>
          </w:p>
        </w:tc>
        <w:tc>
          <w:tcPr>
            <w:tcW w:w="3827" w:type="dxa"/>
            <w:vMerge w:val="restart"/>
          </w:tcPr>
          <w:tbl>
            <w:tblPr>
              <w:tblW w:w="0" w:type="auto"/>
              <w:jc w:val="center"/>
              <w:tblBorders>
                <w:top w:val="nil"/>
                <w:left w:val="nil"/>
                <w:bottom w:val="nil"/>
                <w:right w:val="nil"/>
              </w:tblBorders>
              <w:tblLayout w:type="fixed"/>
              <w:tblLook w:val="0000" w:firstRow="0" w:lastRow="0" w:firstColumn="0" w:lastColumn="0" w:noHBand="0" w:noVBand="0"/>
            </w:tblPr>
            <w:tblGrid>
              <w:gridCol w:w="4057"/>
              <w:gridCol w:w="267"/>
            </w:tblGrid>
            <w:tr w:rsidR="00B551FA" w:rsidRPr="000A740A" w:rsidTr="00352E32">
              <w:trPr>
                <w:trHeight w:val="241"/>
                <w:jc w:val="center"/>
              </w:trPr>
              <w:tc>
                <w:tcPr>
                  <w:tcW w:w="4057" w:type="dxa"/>
                </w:tcPr>
                <w:p w:rsidR="00B551FA" w:rsidRPr="000A740A" w:rsidRDefault="00B551FA" w:rsidP="00352E32">
                  <w:pPr>
                    <w:pStyle w:val="Default"/>
                    <w:shd w:val="clear" w:color="auto" w:fill="FFFFFF"/>
                    <w:jc w:val="center"/>
                    <w:rPr>
                      <w:color w:val="auto"/>
                      <w:sz w:val="28"/>
                    </w:rPr>
                  </w:pPr>
                  <w:r w:rsidRPr="000A740A">
                    <w:rPr>
                      <w:color w:val="auto"/>
                      <w:sz w:val="28"/>
                    </w:rPr>
                    <w:t xml:space="preserve">Перечень целевых    </w:t>
                  </w:r>
                  <w:r w:rsidRPr="000A740A">
                    <w:rPr>
                      <w:color w:val="auto"/>
                      <w:sz w:val="28"/>
                    </w:rPr>
                    <w:br/>
                    <w:t>показателей и индикаторов</w:t>
                  </w:r>
                </w:p>
              </w:tc>
              <w:tc>
                <w:tcPr>
                  <w:tcW w:w="267" w:type="dxa"/>
                </w:tcPr>
                <w:p w:rsidR="00B551FA" w:rsidRPr="000A740A" w:rsidRDefault="00B551FA" w:rsidP="00352E32">
                  <w:pPr>
                    <w:pStyle w:val="Default"/>
                    <w:shd w:val="clear" w:color="auto" w:fill="FFFFFF"/>
                    <w:jc w:val="center"/>
                    <w:rPr>
                      <w:color w:val="auto"/>
                      <w:sz w:val="28"/>
                    </w:rPr>
                  </w:pPr>
                </w:p>
              </w:tc>
            </w:tr>
          </w:tbl>
          <w:p w:rsidR="00B551FA" w:rsidRPr="000A740A" w:rsidRDefault="00B551FA" w:rsidP="00352E32">
            <w:pPr>
              <w:shd w:val="clear" w:color="auto" w:fill="FFFFFF"/>
              <w:spacing w:after="0" w:line="240" w:lineRule="auto"/>
              <w:jc w:val="both"/>
              <w:rPr>
                <w:rFonts w:ascii="Times New Roman" w:hAnsi="Times New Roman"/>
                <w:sz w:val="28"/>
                <w:szCs w:val="24"/>
              </w:rPr>
            </w:pPr>
          </w:p>
        </w:tc>
        <w:tc>
          <w:tcPr>
            <w:tcW w:w="1418" w:type="dxa"/>
            <w:vMerge w:val="restart"/>
          </w:tcPr>
          <w:p w:rsidR="00B551FA" w:rsidRPr="000A740A" w:rsidRDefault="00B551FA" w:rsidP="00B551FA">
            <w:pPr>
              <w:pStyle w:val="Default"/>
              <w:shd w:val="clear" w:color="auto" w:fill="FFFFFF"/>
              <w:ind w:left="-109" w:right="-107" w:firstLine="109"/>
              <w:jc w:val="center"/>
              <w:rPr>
                <w:bCs/>
                <w:color w:val="auto"/>
                <w:sz w:val="28"/>
              </w:rPr>
            </w:pPr>
            <w:r>
              <w:rPr>
                <w:bCs/>
                <w:color w:val="auto"/>
                <w:sz w:val="28"/>
              </w:rPr>
              <w:t>Единица измерения</w:t>
            </w:r>
          </w:p>
        </w:tc>
        <w:tc>
          <w:tcPr>
            <w:tcW w:w="4252" w:type="dxa"/>
            <w:gridSpan w:val="5"/>
          </w:tcPr>
          <w:p w:rsidR="00B551FA" w:rsidRPr="000A740A" w:rsidRDefault="00B551FA" w:rsidP="00352E32">
            <w:pPr>
              <w:pStyle w:val="Default"/>
              <w:shd w:val="clear" w:color="auto" w:fill="FFFFFF"/>
              <w:jc w:val="center"/>
              <w:rPr>
                <w:bCs/>
                <w:color w:val="auto"/>
                <w:sz w:val="28"/>
              </w:rPr>
            </w:pPr>
            <w:r w:rsidRPr="000A740A">
              <w:rPr>
                <w:bCs/>
                <w:color w:val="auto"/>
                <w:sz w:val="28"/>
              </w:rPr>
              <w:t>Планируемое значение показателя по годам</w:t>
            </w:r>
          </w:p>
        </w:tc>
      </w:tr>
      <w:tr w:rsidR="00B551FA" w:rsidRPr="000A740A" w:rsidTr="00B551FA">
        <w:trPr>
          <w:trHeight w:val="351"/>
        </w:trPr>
        <w:tc>
          <w:tcPr>
            <w:tcW w:w="568" w:type="dxa"/>
            <w:vMerge/>
          </w:tcPr>
          <w:p w:rsidR="00B551FA" w:rsidRPr="000A740A" w:rsidRDefault="00B551FA" w:rsidP="00352E32">
            <w:pPr>
              <w:shd w:val="clear" w:color="auto" w:fill="FFFFFF"/>
              <w:spacing w:after="0" w:line="240" w:lineRule="auto"/>
              <w:jc w:val="both"/>
              <w:rPr>
                <w:rFonts w:ascii="Times New Roman" w:hAnsi="Times New Roman"/>
                <w:sz w:val="28"/>
                <w:szCs w:val="24"/>
              </w:rPr>
            </w:pPr>
          </w:p>
        </w:tc>
        <w:tc>
          <w:tcPr>
            <w:tcW w:w="3827" w:type="dxa"/>
            <w:vMerge/>
          </w:tcPr>
          <w:p w:rsidR="00B551FA" w:rsidRPr="000A740A" w:rsidRDefault="00B551FA" w:rsidP="00352E32">
            <w:pPr>
              <w:pStyle w:val="Default"/>
              <w:shd w:val="clear" w:color="auto" w:fill="FFFFFF"/>
              <w:rPr>
                <w:bCs/>
                <w:color w:val="auto"/>
                <w:sz w:val="28"/>
              </w:rPr>
            </w:pPr>
          </w:p>
        </w:tc>
        <w:tc>
          <w:tcPr>
            <w:tcW w:w="1418" w:type="dxa"/>
            <w:vMerge/>
          </w:tcPr>
          <w:p w:rsidR="00B551FA" w:rsidRPr="000A740A" w:rsidRDefault="00B551FA" w:rsidP="00AF3EAF">
            <w:pPr>
              <w:pStyle w:val="af4"/>
              <w:jc w:val="center"/>
              <w:rPr>
                <w:rFonts w:ascii="Times New Roman" w:hAnsi="Times New Roman"/>
                <w:sz w:val="28"/>
              </w:rPr>
            </w:pPr>
          </w:p>
        </w:tc>
        <w:tc>
          <w:tcPr>
            <w:tcW w:w="850" w:type="dxa"/>
          </w:tcPr>
          <w:p w:rsidR="00B551FA" w:rsidRPr="000A740A" w:rsidRDefault="00B551FA" w:rsidP="00AF3EAF">
            <w:pPr>
              <w:pStyle w:val="af4"/>
              <w:jc w:val="center"/>
              <w:rPr>
                <w:rFonts w:ascii="Times New Roman" w:hAnsi="Times New Roman"/>
                <w:sz w:val="28"/>
              </w:rPr>
            </w:pPr>
            <w:r w:rsidRPr="000A740A">
              <w:rPr>
                <w:rFonts w:ascii="Times New Roman" w:hAnsi="Times New Roman"/>
                <w:sz w:val="28"/>
              </w:rPr>
              <w:t>2021</w:t>
            </w:r>
          </w:p>
        </w:tc>
        <w:tc>
          <w:tcPr>
            <w:tcW w:w="851" w:type="dxa"/>
          </w:tcPr>
          <w:p w:rsidR="00B551FA" w:rsidRPr="000A740A" w:rsidRDefault="00B551FA" w:rsidP="00AF3EAF">
            <w:pPr>
              <w:pStyle w:val="af4"/>
              <w:jc w:val="center"/>
              <w:rPr>
                <w:rFonts w:ascii="Times New Roman" w:hAnsi="Times New Roman"/>
                <w:sz w:val="28"/>
              </w:rPr>
            </w:pPr>
            <w:r w:rsidRPr="000A740A">
              <w:rPr>
                <w:rFonts w:ascii="Times New Roman" w:hAnsi="Times New Roman"/>
                <w:sz w:val="28"/>
              </w:rPr>
              <w:t>2022</w:t>
            </w:r>
          </w:p>
        </w:tc>
        <w:tc>
          <w:tcPr>
            <w:tcW w:w="850" w:type="dxa"/>
          </w:tcPr>
          <w:p w:rsidR="00B551FA" w:rsidRPr="000A740A" w:rsidRDefault="00B551FA" w:rsidP="00AF3EAF">
            <w:pPr>
              <w:pStyle w:val="af4"/>
              <w:jc w:val="center"/>
              <w:rPr>
                <w:rFonts w:ascii="Times New Roman" w:hAnsi="Times New Roman"/>
                <w:sz w:val="28"/>
              </w:rPr>
            </w:pPr>
            <w:r w:rsidRPr="000A740A">
              <w:rPr>
                <w:rFonts w:ascii="Times New Roman" w:hAnsi="Times New Roman"/>
                <w:sz w:val="28"/>
              </w:rPr>
              <w:t>2023</w:t>
            </w:r>
          </w:p>
        </w:tc>
        <w:tc>
          <w:tcPr>
            <w:tcW w:w="851" w:type="dxa"/>
          </w:tcPr>
          <w:p w:rsidR="00B551FA" w:rsidRPr="000A740A" w:rsidRDefault="00B551FA" w:rsidP="00AF3EAF">
            <w:pPr>
              <w:pStyle w:val="af4"/>
              <w:jc w:val="center"/>
              <w:rPr>
                <w:rFonts w:ascii="Times New Roman" w:hAnsi="Times New Roman"/>
                <w:sz w:val="28"/>
              </w:rPr>
            </w:pPr>
            <w:r w:rsidRPr="000A740A">
              <w:rPr>
                <w:rFonts w:ascii="Times New Roman" w:hAnsi="Times New Roman"/>
                <w:sz w:val="28"/>
              </w:rPr>
              <w:t>2024</w:t>
            </w:r>
          </w:p>
        </w:tc>
        <w:tc>
          <w:tcPr>
            <w:tcW w:w="850" w:type="dxa"/>
          </w:tcPr>
          <w:p w:rsidR="00B551FA" w:rsidRPr="000A740A" w:rsidRDefault="00B551FA" w:rsidP="00AF3EAF">
            <w:pPr>
              <w:pStyle w:val="af4"/>
              <w:jc w:val="center"/>
              <w:rPr>
                <w:rFonts w:ascii="Times New Roman" w:hAnsi="Times New Roman"/>
                <w:sz w:val="28"/>
              </w:rPr>
            </w:pPr>
            <w:r w:rsidRPr="000A740A">
              <w:rPr>
                <w:rFonts w:ascii="Times New Roman" w:hAnsi="Times New Roman"/>
                <w:sz w:val="28"/>
              </w:rPr>
              <w:t>2025</w:t>
            </w:r>
          </w:p>
        </w:tc>
      </w:tr>
      <w:tr w:rsidR="00B551FA" w:rsidRPr="000A740A" w:rsidTr="000A2F35">
        <w:trPr>
          <w:trHeight w:val="1732"/>
        </w:trPr>
        <w:tc>
          <w:tcPr>
            <w:tcW w:w="568" w:type="dxa"/>
          </w:tcPr>
          <w:p w:rsidR="00B551FA" w:rsidRPr="000A740A" w:rsidRDefault="00B551FA" w:rsidP="00352E32">
            <w:pPr>
              <w:shd w:val="clear" w:color="auto" w:fill="FFFFFF"/>
              <w:spacing w:after="0" w:line="240" w:lineRule="auto"/>
              <w:jc w:val="both"/>
              <w:rPr>
                <w:rFonts w:ascii="Times New Roman" w:hAnsi="Times New Roman"/>
                <w:sz w:val="28"/>
                <w:szCs w:val="24"/>
              </w:rPr>
            </w:pPr>
            <w:r w:rsidRPr="000A740A">
              <w:rPr>
                <w:rFonts w:ascii="Times New Roman" w:hAnsi="Times New Roman"/>
                <w:sz w:val="28"/>
                <w:szCs w:val="24"/>
              </w:rPr>
              <w:t>1.</w:t>
            </w:r>
          </w:p>
        </w:tc>
        <w:tc>
          <w:tcPr>
            <w:tcW w:w="3827" w:type="dxa"/>
          </w:tcPr>
          <w:p w:rsidR="00B551FA" w:rsidRPr="000A740A" w:rsidRDefault="00B551FA" w:rsidP="000A2F35">
            <w:pPr>
              <w:shd w:val="clear" w:color="auto" w:fill="FFFFFF"/>
              <w:spacing w:after="0" w:line="240" w:lineRule="auto"/>
              <w:ind w:right="-103"/>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У</w:t>
            </w:r>
            <w:r w:rsidR="000A2F35">
              <w:rPr>
                <w:rFonts w:ascii="Times New Roman" w:eastAsia="Times New Roman" w:hAnsi="Times New Roman"/>
                <w:sz w:val="28"/>
                <w:szCs w:val="24"/>
                <w:lang w:eastAsia="ru-RU"/>
              </w:rPr>
              <w:t xml:space="preserve">величить долю детей, охваченных </w:t>
            </w:r>
            <w:r w:rsidRPr="000A740A">
              <w:rPr>
                <w:rFonts w:ascii="Times New Roman" w:eastAsia="Times New Roman" w:hAnsi="Times New Roman"/>
                <w:sz w:val="28"/>
                <w:szCs w:val="24"/>
                <w:lang w:eastAsia="ru-RU"/>
              </w:rPr>
              <w:t xml:space="preserve">организованными формами отдыха и </w:t>
            </w:r>
            <w:proofErr w:type="spellStart"/>
            <w:r w:rsidRPr="000A740A">
              <w:rPr>
                <w:rFonts w:ascii="Times New Roman" w:eastAsia="Times New Roman" w:hAnsi="Times New Roman"/>
                <w:sz w:val="28"/>
                <w:szCs w:val="24"/>
                <w:lang w:eastAsia="ru-RU"/>
              </w:rPr>
              <w:t>оздоровле</w:t>
            </w:r>
            <w:r w:rsidR="000A2F35">
              <w:rPr>
                <w:rFonts w:ascii="Times New Roman" w:eastAsia="Times New Roman" w:hAnsi="Times New Roman"/>
                <w:sz w:val="28"/>
                <w:szCs w:val="24"/>
                <w:lang w:eastAsia="ru-RU"/>
              </w:rPr>
              <w:t>-</w:t>
            </w:r>
            <w:r w:rsidRPr="000A740A">
              <w:rPr>
                <w:rFonts w:ascii="Times New Roman" w:eastAsia="Times New Roman" w:hAnsi="Times New Roman"/>
                <w:sz w:val="28"/>
                <w:szCs w:val="24"/>
                <w:lang w:eastAsia="ru-RU"/>
              </w:rPr>
              <w:t>ния</w:t>
            </w:r>
            <w:proofErr w:type="spellEnd"/>
            <w:r w:rsidRPr="000A740A">
              <w:rPr>
                <w:rFonts w:ascii="Times New Roman" w:eastAsia="Times New Roman" w:hAnsi="Times New Roman"/>
                <w:sz w:val="28"/>
                <w:szCs w:val="24"/>
                <w:lang w:eastAsia="ru-RU"/>
              </w:rPr>
              <w:t xml:space="preserve"> (по сравнению с </w:t>
            </w:r>
            <w:proofErr w:type="spellStart"/>
            <w:r w:rsidRPr="000A740A">
              <w:rPr>
                <w:rFonts w:ascii="Times New Roman" w:eastAsia="Times New Roman" w:hAnsi="Times New Roman"/>
                <w:sz w:val="28"/>
                <w:szCs w:val="24"/>
                <w:lang w:eastAsia="ru-RU"/>
              </w:rPr>
              <w:t>предыду</w:t>
            </w:r>
            <w:r w:rsidR="000A2F35">
              <w:rPr>
                <w:rFonts w:ascii="Times New Roman" w:eastAsia="Times New Roman" w:hAnsi="Times New Roman"/>
                <w:sz w:val="28"/>
                <w:szCs w:val="24"/>
                <w:lang w:eastAsia="ru-RU"/>
              </w:rPr>
              <w:t>-</w:t>
            </w:r>
            <w:r w:rsidRPr="000A740A">
              <w:rPr>
                <w:rFonts w:ascii="Times New Roman" w:eastAsia="Times New Roman" w:hAnsi="Times New Roman"/>
                <w:sz w:val="28"/>
                <w:szCs w:val="24"/>
                <w:lang w:eastAsia="ru-RU"/>
              </w:rPr>
              <w:t>щим</w:t>
            </w:r>
            <w:proofErr w:type="spellEnd"/>
            <w:r w:rsidRPr="000A740A">
              <w:rPr>
                <w:rFonts w:ascii="Times New Roman" w:eastAsia="Times New Roman" w:hAnsi="Times New Roman"/>
                <w:sz w:val="28"/>
                <w:szCs w:val="24"/>
                <w:lang w:eastAsia="ru-RU"/>
              </w:rPr>
              <w:t xml:space="preserve"> годом),  </w:t>
            </w:r>
          </w:p>
        </w:tc>
        <w:tc>
          <w:tcPr>
            <w:tcW w:w="1418" w:type="dxa"/>
          </w:tcPr>
          <w:p w:rsidR="00B551FA" w:rsidRPr="000A740A" w:rsidRDefault="00862FFE" w:rsidP="004252FF">
            <w:pPr>
              <w:pStyle w:val="af4"/>
              <w:jc w:val="center"/>
              <w:rPr>
                <w:rFonts w:ascii="Times New Roman" w:hAnsi="Times New Roman"/>
                <w:sz w:val="28"/>
                <w:szCs w:val="28"/>
                <w:lang w:eastAsia="ru-RU"/>
              </w:rPr>
            </w:pPr>
            <w:r w:rsidRPr="000A740A">
              <w:rPr>
                <w:rFonts w:ascii="Times New Roman" w:eastAsia="Times New Roman" w:hAnsi="Times New Roman"/>
                <w:sz w:val="28"/>
                <w:szCs w:val="24"/>
                <w:lang w:eastAsia="ru-RU"/>
              </w:rPr>
              <w:t>%</w:t>
            </w:r>
          </w:p>
        </w:tc>
        <w:tc>
          <w:tcPr>
            <w:tcW w:w="850" w:type="dxa"/>
          </w:tcPr>
          <w:p w:rsidR="00B551FA" w:rsidRPr="000A740A" w:rsidRDefault="00B551FA" w:rsidP="004252FF">
            <w:pPr>
              <w:pStyle w:val="af4"/>
              <w:jc w:val="center"/>
              <w:rPr>
                <w:rFonts w:ascii="Times New Roman" w:hAnsi="Times New Roman"/>
                <w:sz w:val="28"/>
                <w:szCs w:val="28"/>
                <w:lang w:eastAsia="ru-RU"/>
              </w:rPr>
            </w:pPr>
            <w:r w:rsidRPr="000A740A">
              <w:rPr>
                <w:rFonts w:ascii="Times New Roman" w:hAnsi="Times New Roman"/>
                <w:sz w:val="28"/>
                <w:szCs w:val="28"/>
                <w:lang w:eastAsia="ru-RU"/>
              </w:rPr>
              <w:t>20</w:t>
            </w:r>
          </w:p>
        </w:tc>
        <w:tc>
          <w:tcPr>
            <w:tcW w:w="851" w:type="dxa"/>
          </w:tcPr>
          <w:p w:rsidR="00B551FA" w:rsidRPr="000A740A" w:rsidRDefault="00B551FA" w:rsidP="004252FF">
            <w:pPr>
              <w:pStyle w:val="af4"/>
              <w:jc w:val="center"/>
              <w:rPr>
                <w:rFonts w:ascii="Times New Roman" w:hAnsi="Times New Roman"/>
                <w:sz w:val="28"/>
                <w:szCs w:val="28"/>
                <w:lang w:eastAsia="ru-RU"/>
              </w:rPr>
            </w:pPr>
            <w:r w:rsidRPr="000A740A">
              <w:rPr>
                <w:rFonts w:ascii="Times New Roman" w:hAnsi="Times New Roman"/>
                <w:sz w:val="28"/>
                <w:szCs w:val="28"/>
                <w:lang w:eastAsia="ru-RU"/>
              </w:rPr>
              <w:t>22</w:t>
            </w:r>
          </w:p>
        </w:tc>
        <w:tc>
          <w:tcPr>
            <w:tcW w:w="850" w:type="dxa"/>
          </w:tcPr>
          <w:p w:rsidR="00B551FA" w:rsidRPr="000A740A" w:rsidRDefault="00B551FA" w:rsidP="004252FF">
            <w:pPr>
              <w:pStyle w:val="af4"/>
              <w:jc w:val="center"/>
              <w:rPr>
                <w:rFonts w:ascii="Times New Roman" w:hAnsi="Times New Roman"/>
                <w:sz w:val="28"/>
                <w:szCs w:val="28"/>
                <w:lang w:eastAsia="ru-RU"/>
              </w:rPr>
            </w:pPr>
            <w:r w:rsidRPr="000A740A">
              <w:rPr>
                <w:rFonts w:ascii="Times New Roman" w:hAnsi="Times New Roman"/>
                <w:sz w:val="28"/>
                <w:szCs w:val="28"/>
                <w:lang w:eastAsia="ru-RU"/>
              </w:rPr>
              <w:t>22</w:t>
            </w:r>
          </w:p>
        </w:tc>
        <w:tc>
          <w:tcPr>
            <w:tcW w:w="851" w:type="dxa"/>
          </w:tcPr>
          <w:p w:rsidR="00B551FA" w:rsidRPr="000A740A" w:rsidRDefault="00B551FA" w:rsidP="004252FF">
            <w:pPr>
              <w:pStyle w:val="af4"/>
              <w:jc w:val="center"/>
              <w:rPr>
                <w:rFonts w:ascii="Times New Roman" w:hAnsi="Times New Roman"/>
                <w:sz w:val="28"/>
                <w:szCs w:val="28"/>
                <w:lang w:eastAsia="ru-RU"/>
              </w:rPr>
            </w:pPr>
            <w:r w:rsidRPr="000A740A">
              <w:rPr>
                <w:rFonts w:ascii="Times New Roman" w:hAnsi="Times New Roman"/>
                <w:sz w:val="28"/>
                <w:szCs w:val="28"/>
                <w:lang w:eastAsia="ru-RU"/>
              </w:rPr>
              <w:t>25</w:t>
            </w:r>
          </w:p>
        </w:tc>
        <w:tc>
          <w:tcPr>
            <w:tcW w:w="850" w:type="dxa"/>
          </w:tcPr>
          <w:p w:rsidR="00B551FA" w:rsidRPr="000A740A" w:rsidRDefault="00B551FA" w:rsidP="004252FF">
            <w:pPr>
              <w:pStyle w:val="af4"/>
              <w:jc w:val="center"/>
              <w:rPr>
                <w:rFonts w:ascii="Times New Roman" w:hAnsi="Times New Roman"/>
                <w:sz w:val="28"/>
                <w:szCs w:val="28"/>
                <w:lang w:eastAsia="ru-RU"/>
              </w:rPr>
            </w:pPr>
            <w:r w:rsidRPr="000A740A">
              <w:rPr>
                <w:rFonts w:ascii="Times New Roman" w:hAnsi="Times New Roman"/>
                <w:sz w:val="28"/>
                <w:szCs w:val="28"/>
                <w:lang w:eastAsia="ru-RU"/>
              </w:rPr>
              <w:t>30</w:t>
            </w:r>
          </w:p>
        </w:tc>
      </w:tr>
      <w:tr w:rsidR="00B551FA" w:rsidRPr="000A740A" w:rsidTr="000A2F35">
        <w:trPr>
          <w:trHeight w:val="1686"/>
        </w:trPr>
        <w:tc>
          <w:tcPr>
            <w:tcW w:w="568" w:type="dxa"/>
          </w:tcPr>
          <w:p w:rsidR="00B551FA" w:rsidRPr="000A740A" w:rsidRDefault="00B551FA" w:rsidP="00352E32">
            <w:pPr>
              <w:shd w:val="clear" w:color="auto" w:fill="FFFFFF"/>
              <w:spacing w:after="0" w:line="240" w:lineRule="auto"/>
              <w:jc w:val="both"/>
              <w:rPr>
                <w:rFonts w:ascii="Times New Roman" w:hAnsi="Times New Roman"/>
                <w:sz w:val="28"/>
                <w:szCs w:val="24"/>
              </w:rPr>
            </w:pPr>
            <w:r w:rsidRPr="000A740A">
              <w:rPr>
                <w:rFonts w:ascii="Times New Roman" w:hAnsi="Times New Roman"/>
                <w:sz w:val="28"/>
                <w:szCs w:val="24"/>
              </w:rPr>
              <w:t>2.</w:t>
            </w:r>
          </w:p>
        </w:tc>
        <w:tc>
          <w:tcPr>
            <w:tcW w:w="3827" w:type="dxa"/>
          </w:tcPr>
          <w:p w:rsidR="00B551FA" w:rsidRPr="000A740A" w:rsidRDefault="00B551FA" w:rsidP="00862FFE">
            <w:pPr>
              <w:shd w:val="clear" w:color="auto" w:fill="FFFFFF"/>
              <w:spacing w:after="0" w:line="240" w:lineRule="auto"/>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 xml:space="preserve">Сохранить и увеличить сеть учреждений, организующих отдых и оздоровление детей (по сравнению с предыдущим годом), </w:t>
            </w:r>
          </w:p>
        </w:tc>
        <w:tc>
          <w:tcPr>
            <w:tcW w:w="1418" w:type="dxa"/>
          </w:tcPr>
          <w:p w:rsidR="00B551FA" w:rsidRPr="000A740A" w:rsidRDefault="00862FFE" w:rsidP="00C60E60">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шт.</w:t>
            </w:r>
          </w:p>
        </w:tc>
        <w:tc>
          <w:tcPr>
            <w:tcW w:w="850" w:type="dxa"/>
          </w:tcPr>
          <w:p w:rsidR="00B551FA" w:rsidRPr="000A740A" w:rsidRDefault="00B551FA" w:rsidP="00C60E60">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9</w:t>
            </w:r>
          </w:p>
        </w:tc>
        <w:tc>
          <w:tcPr>
            <w:tcW w:w="851" w:type="dxa"/>
          </w:tcPr>
          <w:p w:rsidR="00B551FA" w:rsidRPr="000A740A" w:rsidRDefault="00B551FA" w:rsidP="00C60E60">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10</w:t>
            </w:r>
          </w:p>
        </w:tc>
        <w:tc>
          <w:tcPr>
            <w:tcW w:w="850" w:type="dxa"/>
          </w:tcPr>
          <w:p w:rsidR="00B551FA" w:rsidRPr="000A740A" w:rsidRDefault="00B551FA" w:rsidP="00C60E60">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10</w:t>
            </w:r>
          </w:p>
        </w:tc>
        <w:tc>
          <w:tcPr>
            <w:tcW w:w="851" w:type="dxa"/>
          </w:tcPr>
          <w:p w:rsidR="00B551FA" w:rsidRPr="000A740A" w:rsidRDefault="00B551FA" w:rsidP="00C60E60">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11</w:t>
            </w:r>
          </w:p>
          <w:p w:rsidR="00B551FA" w:rsidRPr="000A740A" w:rsidRDefault="00B551FA" w:rsidP="00C60E60">
            <w:pPr>
              <w:shd w:val="clear" w:color="auto" w:fill="FFFFFF"/>
              <w:spacing w:after="0" w:line="240" w:lineRule="auto"/>
              <w:jc w:val="center"/>
              <w:rPr>
                <w:rFonts w:ascii="Times New Roman" w:eastAsia="Times New Roman" w:hAnsi="Times New Roman"/>
                <w:sz w:val="28"/>
                <w:szCs w:val="24"/>
                <w:lang w:eastAsia="ru-RU"/>
              </w:rPr>
            </w:pPr>
          </w:p>
        </w:tc>
        <w:tc>
          <w:tcPr>
            <w:tcW w:w="850" w:type="dxa"/>
            <w:tcBorders>
              <w:bottom w:val="single" w:sz="4" w:space="0" w:color="auto"/>
            </w:tcBorders>
          </w:tcPr>
          <w:p w:rsidR="00B551FA" w:rsidRPr="000A740A" w:rsidRDefault="00B551FA" w:rsidP="00C60E60">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12</w:t>
            </w:r>
          </w:p>
        </w:tc>
      </w:tr>
      <w:tr w:rsidR="00B551FA" w:rsidRPr="000A740A" w:rsidTr="000A2F35">
        <w:trPr>
          <w:trHeight w:val="988"/>
        </w:trPr>
        <w:tc>
          <w:tcPr>
            <w:tcW w:w="568" w:type="dxa"/>
          </w:tcPr>
          <w:p w:rsidR="00B551FA" w:rsidRPr="000A740A" w:rsidRDefault="00B551FA" w:rsidP="00352E32">
            <w:pPr>
              <w:shd w:val="clear" w:color="auto" w:fill="FFFFFF"/>
              <w:spacing w:after="0" w:line="240" w:lineRule="auto"/>
              <w:jc w:val="both"/>
              <w:rPr>
                <w:rFonts w:ascii="Times New Roman" w:hAnsi="Times New Roman"/>
                <w:sz w:val="28"/>
                <w:szCs w:val="24"/>
              </w:rPr>
            </w:pPr>
            <w:r w:rsidRPr="000A740A">
              <w:rPr>
                <w:rFonts w:ascii="Times New Roman" w:hAnsi="Times New Roman"/>
                <w:sz w:val="28"/>
                <w:szCs w:val="24"/>
              </w:rPr>
              <w:t>3.</w:t>
            </w:r>
          </w:p>
        </w:tc>
        <w:tc>
          <w:tcPr>
            <w:tcW w:w="3827" w:type="dxa"/>
          </w:tcPr>
          <w:p w:rsidR="00B551FA" w:rsidRPr="000A740A" w:rsidRDefault="00B551FA" w:rsidP="00862FFE">
            <w:pPr>
              <w:shd w:val="clear" w:color="auto" w:fill="FFFFFF"/>
              <w:spacing w:after="0" w:line="240" w:lineRule="auto"/>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Обеспечение  выраженного  оз</w:t>
            </w:r>
            <w:r w:rsidR="00AE0F3F">
              <w:rPr>
                <w:rFonts w:ascii="Times New Roman" w:eastAsia="Times New Roman" w:hAnsi="Times New Roman"/>
                <w:sz w:val="28"/>
                <w:szCs w:val="24"/>
                <w:lang w:eastAsia="ru-RU"/>
              </w:rPr>
              <w:t>доровительного эффекта у детей</w:t>
            </w:r>
          </w:p>
        </w:tc>
        <w:tc>
          <w:tcPr>
            <w:tcW w:w="1418" w:type="dxa"/>
          </w:tcPr>
          <w:p w:rsidR="00B551FA" w:rsidRPr="000A740A" w:rsidRDefault="00862FFE" w:rsidP="00AC0D67">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w:t>
            </w:r>
          </w:p>
        </w:tc>
        <w:tc>
          <w:tcPr>
            <w:tcW w:w="850" w:type="dxa"/>
          </w:tcPr>
          <w:p w:rsidR="00B551FA" w:rsidRPr="000A740A" w:rsidRDefault="00B551FA" w:rsidP="00AC0D67">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82</w:t>
            </w:r>
          </w:p>
        </w:tc>
        <w:tc>
          <w:tcPr>
            <w:tcW w:w="851" w:type="dxa"/>
          </w:tcPr>
          <w:p w:rsidR="00B551FA" w:rsidRPr="000A740A" w:rsidRDefault="00B551FA" w:rsidP="00AC0D67">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84</w:t>
            </w:r>
          </w:p>
        </w:tc>
        <w:tc>
          <w:tcPr>
            <w:tcW w:w="850" w:type="dxa"/>
          </w:tcPr>
          <w:p w:rsidR="00B551FA" w:rsidRPr="000A740A" w:rsidRDefault="00B551FA" w:rsidP="00AC0D67">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85</w:t>
            </w:r>
          </w:p>
        </w:tc>
        <w:tc>
          <w:tcPr>
            <w:tcW w:w="851" w:type="dxa"/>
            <w:tcBorders>
              <w:right w:val="single" w:sz="4" w:space="0" w:color="auto"/>
            </w:tcBorders>
          </w:tcPr>
          <w:p w:rsidR="00B551FA" w:rsidRPr="000A740A" w:rsidRDefault="00B551FA" w:rsidP="00AC0D67">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86</w:t>
            </w:r>
          </w:p>
        </w:tc>
        <w:tc>
          <w:tcPr>
            <w:tcW w:w="850" w:type="dxa"/>
            <w:tcBorders>
              <w:top w:val="single" w:sz="4" w:space="0" w:color="auto"/>
              <w:left w:val="single" w:sz="4" w:space="0" w:color="auto"/>
              <w:bottom w:val="single" w:sz="4" w:space="0" w:color="auto"/>
              <w:right w:val="single" w:sz="4" w:space="0" w:color="auto"/>
            </w:tcBorders>
          </w:tcPr>
          <w:p w:rsidR="00B551FA" w:rsidRPr="000A740A" w:rsidRDefault="00B551FA" w:rsidP="00AC0D67">
            <w:pPr>
              <w:shd w:val="clear" w:color="auto" w:fill="FFFFFF"/>
              <w:spacing w:after="0" w:line="240" w:lineRule="auto"/>
              <w:jc w:val="center"/>
              <w:rPr>
                <w:rFonts w:ascii="Times New Roman" w:eastAsia="Times New Roman" w:hAnsi="Times New Roman"/>
                <w:sz w:val="28"/>
                <w:szCs w:val="24"/>
                <w:lang w:eastAsia="ru-RU"/>
              </w:rPr>
            </w:pPr>
            <w:r w:rsidRPr="000A740A">
              <w:rPr>
                <w:rFonts w:ascii="Times New Roman" w:eastAsia="Times New Roman" w:hAnsi="Times New Roman"/>
                <w:sz w:val="28"/>
                <w:szCs w:val="24"/>
                <w:lang w:eastAsia="ru-RU"/>
              </w:rPr>
              <w:t>88</w:t>
            </w:r>
          </w:p>
        </w:tc>
      </w:tr>
    </w:tbl>
    <w:p w:rsidR="00015A98" w:rsidRPr="000A740A" w:rsidRDefault="00015A98" w:rsidP="00015A98">
      <w:pPr>
        <w:pStyle w:val="Default"/>
        <w:shd w:val="clear" w:color="auto" w:fill="FFFFFF"/>
        <w:ind w:left="993"/>
        <w:jc w:val="center"/>
        <w:rPr>
          <w:b/>
          <w:bCs/>
          <w:color w:val="auto"/>
          <w:sz w:val="28"/>
          <w:szCs w:val="28"/>
        </w:rPr>
      </w:pPr>
    </w:p>
    <w:p w:rsidR="00015A98" w:rsidRPr="000A740A" w:rsidRDefault="00623F5F" w:rsidP="00015A98">
      <w:pPr>
        <w:pStyle w:val="Default"/>
        <w:shd w:val="clear" w:color="auto" w:fill="FFFFFF"/>
        <w:tabs>
          <w:tab w:val="left" w:pos="426"/>
        </w:tabs>
        <w:rPr>
          <w:b/>
          <w:bCs/>
          <w:color w:val="auto"/>
          <w:sz w:val="28"/>
          <w:szCs w:val="28"/>
        </w:rPr>
      </w:pPr>
      <w:r w:rsidRPr="000A740A">
        <w:rPr>
          <w:b/>
          <w:bCs/>
          <w:color w:val="auto"/>
          <w:sz w:val="28"/>
          <w:szCs w:val="28"/>
        </w:rPr>
        <w:t>9</w:t>
      </w:r>
      <w:r w:rsidR="00015A98" w:rsidRPr="000A740A">
        <w:rPr>
          <w:b/>
          <w:bCs/>
          <w:color w:val="auto"/>
          <w:sz w:val="28"/>
          <w:szCs w:val="28"/>
        </w:rPr>
        <w:t>. Оценка социально – экономической эффективности подпрограммы 3</w:t>
      </w:r>
    </w:p>
    <w:p w:rsidR="00015A98" w:rsidRPr="000A740A" w:rsidRDefault="00015A98" w:rsidP="00015A98">
      <w:pPr>
        <w:pStyle w:val="Default"/>
        <w:shd w:val="clear" w:color="auto" w:fill="FFFFFF"/>
        <w:tabs>
          <w:tab w:val="left" w:pos="426"/>
        </w:tabs>
        <w:rPr>
          <w:b/>
          <w:bCs/>
          <w:color w:val="auto"/>
          <w:sz w:val="28"/>
          <w:szCs w:val="28"/>
        </w:rPr>
      </w:pPr>
    </w:p>
    <w:p w:rsidR="00015A98" w:rsidRPr="000A740A" w:rsidRDefault="00015A98" w:rsidP="00015A98">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Осуществление мероприятий по реализации подпрограммы 3 позволит:</w:t>
      </w:r>
    </w:p>
    <w:p w:rsidR="00015A98" w:rsidRPr="000A740A" w:rsidRDefault="00015A98" w:rsidP="00015A98">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lastRenderedPageBreak/>
        <w:t>стабилизировать ситуацию с организацией отдыха и оздоровления детей и подростков;</w:t>
      </w:r>
    </w:p>
    <w:p w:rsidR="00015A98" w:rsidRPr="000A740A" w:rsidRDefault="00015A98" w:rsidP="00015A98">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охватить организованными летними формами отдыха и оздоровления как можно больше детей </w:t>
      </w:r>
      <w:proofErr w:type="spellStart"/>
      <w:r w:rsidRPr="000A740A">
        <w:rPr>
          <w:rFonts w:ascii="Times New Roman" w:eastAsia="Times New Roman" w:hAnsi="Times New Roman"/>
          <w:sz w:val="28"/>
          <w:szCs w:val="28"/>
          <w:lang w:eastAsia="ru-RU"/>
        </w:rPr>
        <w:t>Зеленчукского</w:t>
      </w:r>
      <w:proofErr w:type="spellEnd"/>
      <w:r w:rsidRPr="000A740A">
        <w:rPr>
          <w:rFonts w:ascii="Times New Roman" w:eastAsia="Times New Roman" w:hAnsi="Times New Roman"/>
          <w:sz w:val="28"/>
          <w:szCs w:val="28"/>
          <w:lang w:eastAsia="ru-RU"/>
        </w:rPr>
        <w:t xml:space="preserve"> муниципального района (до 30 %);</w:t>
      </w:r>
    </w:p>
    <w:p w:rsidR="00015A98" w:rsidRDefault="00015A98" w:rsidP="00015A98">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обеспечить максимальное количество детей из многодетных и малообеспеченных семей, детей-сирот, детей с ограниченными возможностями здоровья;</w:t>
      </w:r>
    </w:p>
    <w:p w:rsidR="00AF3EAF" w:rsidRPr="000A740A" w:rsidRDefault="00015A98" w:rsidP="00AF3EAF">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внедрять новые формы отдыха, оздоровления и занятости детей;</w:t>
      </w:r>
      <w:r w:rsidR="00AF3EAF" w:rsidRPr="000A740A">
        <w:rPr>
          <w:rFonts w:ascii="Times New Roman" w:eastAsia="Times New Roman" w:hAnsi="Times New Roman"/>
          <w:sz w:val="28"/>
          <w:szCs w:val="28"/>
          <w:lang w:eastAsia="ru-RU"/>
        </w:rPr>
        <w:t xml:space="preserve"> укреплять материально- техническую базу лагерей дневного пребывания;</w:t>
      </w:r>
    </w:p>
    <w:p w:rsidR="00AF3EAF" w:rsidRPr="000A740A" w:rsidRDefault="00AF3EAF" w:rsidP="00AF3EAF">
      <w:pPr>
        <w:shd w:val="clear" w:color="auto" w:fill="FFFFFF"/>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усилить профилактическую работу по сохранению здоровья </w:t>
      </w:r>
      <w:proofErr w:type="gramStart"/>
      <w:r w:rsidR="00AB4130" w:rsidRPr="000A740A">
        <w:rPr>
          <w:rFonts w:ascii="Times New Roman" w:eastAsia="Times New Roman" w:hAnsi="Times New Roman"/>
          <w:sz w:val="28"/>
          <w:szCs w:val="28"/>
          <w:lang w:eastAsia="ru-RU"/>
        </w:rPr>
        <w:t xml:space="preserve">детей,  </w:t>
      </w:r>
      <w:r w:rsidRPr="000A740A">
        <w:rPr>
          <w:rFonts w:ascii="Times New Roman" w:eastAsia="Times New Roman" w:hAnsi="Times New Roman"/>
          <w:sz w:val="28"/>
          <w:szCs w:val="28"/>
          <w:lang w:eastAsia="ru-RU"/>
        </w:rPr>
        <w:t xml:space="preserve"> </w:t>
      </w:r>
      <w:proofErr w:type="gramEnd"/>
      <w:r w:rsidRPr="000A740A">
        <w:rPr>
          <w:rFonts w:ascii="Times New Roman" w:eastAsia="Times New Roman" w:hAnsi="Times New Roman"/>
          <w:sz w:val="28"/>
          <w:szCs w:val="28"/>
          <w:lang w:eastAsia="ru-RU"/>
        </w:rPr>
        <w:t xml:space="preserve"> снизить уровень их заболеваемости</w:t>
      </w:r>
      <w:r w:rsidR="00862FFE">
        <w:rPr>
          <w:rFonts w:ascii="Times New Roman" w:eastAsia="Times New Roman" w:hAnsi="Times New Roman"/>
          <w:sz w:val="28"/>
          <w:szCs w:val="28"/>
          <w:lang w:eastAsia="ru-RU"/>
        </w:rPr>
        <w:t>.</w:t>
      </w:r>
    </w:p>
    <w:p w:rsidR="00015A98" w:rsidRPr="000A740A" w:rsidRDefault="00015A98" w:rsidP="00015A98">
      <w:pPr>
        <w:shd w:val="clear" w:color="auto" w:fill="FFFFFF"/>
        <w:spacing w:after="0" w:line="240" w:lineRule="auto"/>
        <w:ind w:firstLine="567"/>
        <w:jc w:val="both"/>
        <w:rPr>
          <w:rFonts w:ascii="Times New Roman" w:eastAsia="Times New Roman" w:hAnsi="Times New Roman"/>
          <w:sz w:val="28"/>
          <w:szCs w:val="28"/>
          <w:lang w:eastAsia="ru-RU"/>
        </w:rPr>
      </w:pPr>
    </w:p>
    <w:p w:rsidR="00862FFE" w:rsidRDefault="00555122" w:rsidP="00555122">
      <w:pPr>
        <w:spacing w:after="0" w:line="240" w:lineRule="auto"/>
        <w:jc w:val="center"/>
        <w:rPr>
          <w:rFonts w:ascii="Times New Roman" w:hAnsi="Times New Roman"/>
          <w:bCs/>
          <w:sz w:val="28"/>
          <w:szCs w:val="28"/>
        </w:rPr>
      </w:pPr>
      <w:r w:rsidRPr="000A740A">
        <w:rPr>
          <w:rFonts w:ascii="Times New Roman" w:hAnsi="Times New Roman"/>
          <w:bCs/>
          <w:sz w:val="28"/>
          <w:szCs w:val="28"/>
        </w:rPr>
        <w:t xml:space="preserve">                                                                                           </w:t>
      </w: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862FFE" w:rsidRDefault="00862FFE" w:rsidP="00555122">
      <w:pPr>
        <w:spacing w:after="0" w:line="240" w:lineRule="auto"/>
        <w:jc w:val="center"/>
        <w:rPr>
          <w:rFonts w:ascii="Times New Roman" w:hAnsi="Times New Roman"/>
          <w:bCs/>
          <w:sz w:val="28"/>
          <w:szCs w:val="28"/>
        </w:rPr>
      </w:pPr>
    </w:p>
    <w:p w:rsidR="00015A98" w:rsidRPr="000A740A" w:rsidRDefault="00555122" w:rsidP="00555122">
      <w:pPr>
        <w:spacing w:after="0" w:line="240" w:lineRule="auto"/>
        <w:jc w:val="center"/>
        <w:rPr>
          <w:rFonts w:ascii="Times New Roman" w:hAnsi="Times New Roman"/>
          <w:bCs/>
          <w:sz w:val="28"/>
          <w:szCs w:val="28"/>
        </w:rPr>
      </w:pPr>
      <w:r w:rsidRPr="000A740A">
        <w:rPr>
          <w:rFonts w:ascii="Times New Roman" w:hAnsi="Times New Roman"/>
          <w:bCs/>
          <w:sz w:val="28"/>
          <w:szCs w:val="28"/>
        </w:rPr>
        <w:lastRenderedPageBreak/>
        <w:t xml:space="preserve"> </w:t>
      </w:r>
      <w:r w:rsidR="00862FFE">
        <w:rPr>
          <w:rFonts w:ascii="Times New Roman" w:hAnsi="Times New Roman"/>
          <w:bCs/>
          <w:sz w:val="28"/>
          <w:szCs w:val="28"/>
        </w:rPr>
        <w:t xml:space="preserve">                                                                                            </w:t>
      </w:r>
      <w:r w:rsidR="00015A98" w:rsidRPr="000A740A">
        <w:rPr>
          <w:rFonts w:ascii="Times New Roman" w:hAnsi="Times New Roman"/>
          <w:bCs/>
          <w:sz w:val="28"/>
          <w:szCs w:val="28"/>
        </w:rPr>
        <w:t>Приложение 4</w:t>
      </w:r>
    </w:p>
    <w:p w:rsidR="00015A98" w:rsidRPr="000A740A" w:rsidRDefault="00015A98" w:rsidP="00015A98">
      <w:pPr>
        <w:spacing w:after="0" w:line="240" w:lineRule="auto"/>
        <w:jc w:val="both"/>
        <w:rPr>
          <w:rFonts w:ascii="Times New Roman" w:hAnsi="Times New Roman"/>
          <w:sz w:val="28"/>
          <w:szCs w:val="28"/>
        </w:rPr>
      </w:pPr>
      <w:r w:rsidRPr="000A740A">
        <w:rPr>
          <w:rFonts w:ascii="Times New Roman" w:hAnsi="Times New Roman"/>
          <w:bCs/>
          <w:sz w:val="28"/>
          <w:szCs w:val="28"/>
        </w:rPr>
        <w:t xml:space="preserve">                                                                                                      к Программе</w:t>
      </w:r>
    </w:p>
    <w:p w:rsidR="00015A98" w:rsidRPr="000A740A" w:rsidRDefault="00015A98" w:rsidP="00015A98">
      <w:pPr>
        <w:pStyle w:val="Defaul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946"/>
      </w:tblGrid>
      <w:tr w:rsidR="000A740A" w:rsidRPr="000A740A" w:rsidTr="00352E32">
        <w:trPr>
          <w:trHeight w:val="291"/>
        </w:trPr>
        <w:tc>
          <w:tcPr>
            <w:tcW w:w="9464" w:type="dxa"/>
            <w:gridSpan w:val="2"/>
            <w:tcBorders>
              <w:top w:val="nil"/>
              <w:left w:val="nil"/>
              <w:bottom w:val="single" w:sz="4" w:space="0" w:color="auto"/>
              <w:right w:val="nil"/>
            </w:tcBorders>
          </w:tcPr>
          <w:p w:rsidR="00015A98" w:rsidRPr="000A740A" w:rsidRDefault="00015A98" w:rsidP="00C9301D">
            <w:pPr>
              <w:pStyle w:val="Default"/>
              <w:numPr>
                <w:ilvl w:val="0"/>
                <w:numId w:val="5"/>
              </w:numPr>
              <w:jc w:val="center"/>
              <w:rPr>
                <w:b/>
                <w:color w:val="auto"/>
                <w:sz w:val="28"/>
                <w:szCs w:val="28"/>
              </w:rPr>
            </w:pPr>
            <w:r w:rsidRPr="000A740A">
              <w:rPr>
                <w:b/>
                <w:bCs/>
                <w:color w:val="auto"/>
                <w:sz w:val="28"/>
                <w:szCs w:val="28"/>
              </w:rPr>
              <w:t>Паспорт подпрограммы 4 «Развитие общего образования»</w:t>
            </w:r>
          </w:p>
          <w:p w:rsidR="00015A98" w:rsidRPr="000A740A" w:rsidRDefault="00015A98" w:rsidP="00352E32">
            <w:pPr>
              <w:pStyle w:val="Default"/>
              <w:ind w:left="720"/>
              <w:rPr>
                <w:color w:val="auto"/>
                <w:sz w:val="28"/>
                <w:szCs w:val="28"/>
              </w:rPr>
            </w:pPr>
          </w:p>
        </w:tc>
      </w:tr>
      <w:tr w:rsidR="000A740A" w:rsidRPr="000A740A" w:rsidTr="00352E32">
        <w:trPr>
          <w:trHeight w:val="291"/>
        </w:trPr>
        <w:tc>
          <w:tcPr>
            <w:tcW w:w="2518" w:type="dxa"/>
            <w:tcBorders>
              <w:top w:val="single" w:sz="4" w:space="0" w:color="auto"/>
            </w:tcBorders>
          </w:tcPr>
          <w:p w:rsidR="00015A98" w:rsidRPr="000A740A" w:rsidRDefault="00015A98" w:rsidP="00352E32">
            <w:pPr>
              <w:pStyle w:val="Default"/>
              <w:rPr>
                <w:color w:val="auto"/>
                <w:sz w:val="28"/>
                <w:szCs w:val="28"/>
              </w:rPr>
            </w:pPr>
            <w:r w:rsidRPr="000A740A">
              <w:rPr>
                <w:bCs/>
                <w:color w:val="auto"/>
                <w:sz w:val="28"/>
                <w:szCs w:val="28"/>
              </w:rPr>
              <w:t>Наименование подпрограммы 4</w:t>
            </w:r>
          </w:p>
        </w:tc>
        <w:tc>
          <w:tcPr>
            <w:tcW w:w="6946" w:type="dxa"/>
            <w:tcBorders>
              <w:top w:val="single" w:sz="4" w:space="0" w:color="auto"/>
            </w:tcBorders>
          </w:tcPr>
          <w:p w:rsidR="00015A98" w:rsidRPr="000A740A" w:rsidRDefault="00015A98" w:rsidP="00352E32">
            <w:pPr>
              <w:pStyle w:val="Default"/>
              <w:jc w:val="both"/>
              <w:rPr>
                <w:color w:val="auto"/>
                <w:sz w:val="28"/>
                <w:szCs w:val="28"/>
              </w:rPr>
            </w:pPr>
            <w:r w:rsidRPr="000A740A">
              <w:rPr>
                <w:color w:val="auto"/>
                <w:sz w:val="28"/>
                <w:szCs w:val="28"/>
              </w:rPr>
              <w:t xml:space="preserve">Подпрограмма 4 «Развитие общего образования (далее – подпрограмма 4) </w:t>
            </w:r>
          </w:p>
        </w:tc>
      </w:tr>
      <w:tr w:rsidR="000A740A" w:rsidRPr="000A740A" w:rsidTr="00352E32">
        <w:trPr>
          <w:trHeight w:val="453"/>
        </w:trPr>
        <w:tc>
          <w:tcPr>
            <w:tcW w:w="2518" w:type="dxa"/>
          </w:tcPr>
          <w:p w:rsidR="00015A98" w:rsidRPr="000A740A" w:rsidRDefault="00015A98" w:rsidP="00352E32">
            <w:pPr>
              <w:pStyle w:val="Default"/>
              <w:rPr>
                <w:color w:val="auto"/>
                <w:sz w:val="28"/>
                <w:szCs w:val="28"/>
              </w:rPr>
            </w:pPr>
            <w:r w:rsidRPr="000A740A">
              <w:rPr>
                <w:bCs/>
                <w:color w:val="auto"/>
                <w:sz w:val="28"/>
                <w:szCs w:val="28"/>
              </w:rPr>
              <w:t xml:space="preserve">Муниципальный заказчик </w:t>
            </w:r>
          </w:p>
          <w:p w:rsidR="00015A98" w:rsidRPr="000A740A" w:rsidRDefault="00015A98" w:rsidP="00352E32">
            <w:pPr>
              <w:pStyle w:val="Default"/>
              <w:rPr>
                <w:color w:val="auto"/>
                <w:sz w:val="28"/>
                <w:szCs w:val="28"/>
              </w:rPr>
            </w:pPr>
            <w:r w:rsidRPr="000A740A">
              <w:rPr>
                <w:bCs/>
                <w:color w:val="auto"/>
                <w:sz w:val="28"/>
                <w:szCs w:val="28"/>
              </w:rPr>
              <w:t xml:space="preserve">подпрограммы 4 </w:t>
            </w:r>
          </w:p>
        </w:tc>
        <w:tc>
          <w:tcPr>
            <w:tcW w:w="6946" w:type="dxa"/>
          </w:tcPr>
          <w:p w:rsidR="00015A98" w:rsidRPr="000A740A" w:rsidRDefault="00015A98" w:rsidP="00352E32">
            <w:pPr>
              <w:pStyle w:val="Default"/>
              <w:jc w:val="both"/>
              <w:rPr>
                <w:color w:val="auto"/>
                <w:sz w:val="28"/>
                <w:szCs w:val="28"/>
              </w:rPr>
            </w:pPr>
            <w:r w:rsidRPr="000A740A">
              <w:rPr>
                <w:color w:val="auto"/>
                <w:sz w:val="28"/>
                <w:szCs w:val="28"/>
              </w:rPr>
              <w:t xml:space="preserve">Администрация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0A740A" w:rsidRPr="000A740A" w:rsidTr="00352E32">
        <w:trPr>
          <w:trHeight w:val="615"/>
        </w:trPr>
        <w:tc>
          <w:tcPr>
            <w:tcW w:w="2518" w:type="dxa"/>
          </w:tcPr>
          <w:p w:rsidR="00015A98" w:rsidRPr="000A740A" w:rsidRDefault="00015A98" w:rsidP="00352E32">
            <w:pPr>
              <w:pStyle w:val="Default"/>
              <w:rPr>
                <w:color w:val="auto"/>
                <w:sz w:val="28"/>
                <w:szCs w:val="28"/>
              </w:rPr>
            </w:pPr>
            <w:r w:rsidRPr="000A740A">
              <w:rPr>
                <w:bCs/>
                <w:color w:val="auto"/>
                <w:sz w:val="28"/>
                <w:szCs w:val="28"/>
              </w:rPr>
              <w:t xml:space="preserve">Разработчик подпрограммы 4 </w:t>
            </w:r>
          </w:p>
        </w:tc>
        <w:tc>
          <w:tcPr>
            <w:tcW w:w="6946" w:type="dxa"/>
          </w:tcPr>
          <w:p w:rsidR="00015A98" w:rsidRPr="000A740A" w:rsidRDefault="00015A98" w:rsidP="00352E32">
            <w:pPr>
              <w:pStyle w:val="Default"/>
              <w:jc w:val="both"/>
              <w:rPr>
                <w:color w:val="auto"/>
                <w:sz w:val="28"/>
                <w:szCs w:val="28"/>
              </w:rPr>
            </w:pPr>
            <w:r w:rsidRPr="000A740A">
              <w:rPr>
                <w:color w:val="auto"/>
                <w:sz w:val="28"/>
                <w:szCs w:val="28"/>
              </w:rPr>
              <w:t xml:space="preserve">Управление образования администрации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0A740A" w:rsidRPr="000A740A" w:rsidTr="00352E32">
        <w:trPr>
          <w:trHeight w:val="615"/>
        </w:trPr>
        <w:tc>
          <w:tcPr>
            <w:tcW w:w="2518" w:type="dxa"/>
          </w:tcPr>
          <w:p w:rsidR="00015A98" w:rsidRPr="000A740A" w:rsidRDefault="00015A98" w:rsidP="00352E32">
            <w:pPr>
              <w:pStyle w:val="Default"/>
              <w:rPr>
                <w:color w:val="auto"/>
                <w:sz w:val="28"/>
                <w:szCs w:val="28"/>
              </w:rPr>
            </w:pPr>
            <w:r w:rsidRPr="000A740A">
              <w:rPr>
                <w:color w:val="auto"/>
                <w:sz w:val="28"/>
                <w:szCs w:val="28"/>
              </w:rPr>
              <w:t xml:space="preserve">Ответственный исполнитель </w:t>
            </w:r>
            <w:r w:rsidRPr="000A740A">
              <w:rPr>
                <w:bCs/>
                <w:color w:val="auto"/>
                <w:sz w:val="28"/>
                <w:szCs w:val="28"/>
              </w:rPr>
              <w:t>подпрограммы 4</w:t>
            </w:r>
          </w:p>
        </w:tc>
        <w:tc>
          <w:tcPr>
            <w:tcW w:w="6946" w:type="dxa"/>
          </w:tcPr>
          <w:p w:rsidR="00015A98" w:rsidRPr="000A740A" w:rsidRDefault="00015A98" w:rsidP="00352E32">
            <w:pPr>
              <w:pStyle w:val="Default"/>
              <w:jc w:val="both"/>
              <w:rPr>
                <w:color w:val="auto"/>
                <w:sz w:val="28"/>
                <w:szCs w:val="28"/>
              </w:rPr>
            </w:pPr>
            <w:r w:rsidRPr="000A740A">
              <w:rPr>
                <w:color w:val="auto"/>
                <w:sz w:val="28"/>
                <w:szCs w:val="28"/>
              </w:rPr>
              <w:t xml:space="preserve">Управление образования администрации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A041A9" w:rsidRPr="000A740A" w:rsidTr="00352E32">
        <w:trPr>
          <w:trHeight w:val="615"/>
        </w:trPr>
        <w:tc>
          <w:tcPr>
            <w:tcW w:w="2518" w:type="dxa"/>
          </w:tcPr>
          <w:p w:rsidR="00A041A9" w:rsidRPr="000A740A" w:rsidRDefault="00A041A9" w:rsidP="00A041A9">
            <w:pPr>
              <w:snapToGrid w:val="0"/>
              <w:spacing w:after="0" w:line="240" w:lineRule="auto"/>
              <w:rPr>
                <w:rFonts w:ascii="Times New Roman" w:hAnsi="Times New Roman"/>
                <w:sz w:val="28"/>
                <w:szCs w:val="28"/>
              </w:rPr>
            </w:pPr>
            <w:r w:rsidRPr="000A740A">
              <w:rPr>
                <w:rFonts w:ascii="Times New Roman" w:hAnsi="Times New Roman"/>
                <w:sz w:val="28"/>
                <w:szCs w:val="28"/>
              </w:rPr>
              <w:t>Участники Программы</w:t>
            </w:r>
          </w:p>
        </w:tc>
        <w:tc>
          <w:tcPr>
            <w:tcW w:w="6946" w:type="dxa"/>
          </w:tcPr>
          <w:p w:rsidR="00A041A9" w:rsidRPr="000A740A" w:rsidRDefault="00A041A9" w:rsidP="00A041A9">
            <w:pPr>
              <w:pStyle w:val="2"/>
              <w:tabs>
                <w:tab w:val="left" w:pos="1800"/>
              </w:tabs>
              <w:snapToGrid w:val="0"/>
              <w:spacing w:before="0" w:beforeAutospacing="0" w:after="0" w:afterAutospacing="0"/>
              <w:jc w:val="both"/>
              <w:rPr>
                <w:b w:val="0"/>
                <w:sz w:val="28"/>
                <w:szCs w:val="28"/>
                <w:lang w:eastAsia="ru-RU"/>
              </w:rPr>
            </w:pPr>
            <w:r w:rsidRPr="000A740A">
              <w:rPr>
                <w:b w:val="0"/>
                <w:sz w:val="28"/>
                <w:szCs w:val="28"/>
              </w:rPr>
              <w:t xml:space="preserve">Управление образования администрации </w:t>
            </w:r>
            <w:proofErr w:type="spellStart"/>
            <w:r w:rsidRPr="000A740A">
              <w:rPr>
                <w:b w:val="0"/>
                <w:sz w:val="28"/>
                <w:szCs w:val="28"/>
              </w:rPr>
              <w:t>Зеленчукского</w:t>
            </w:r>
            <w:proofErr w:type="spellEnd"/>
            <w:r w:rsidRPr="000A740A">
              <w:rPr>
                <w:b w:val="0"/>
                <w:sz w:val="28"/>
                <w:szCs w:val="28"/>
              </w:rPr>
              <w:t xml:space="preserve"> муниципального района</w:t>
            </w:r>
            <w:r w:rsidRPr="000A740A">
              <w:rPr>
                <w:b w:val="0"/>
                <w:sz w:val="28"/>
                <w:szCs w:val="28"/>
                <w:lang w:eastAsia="ru-RU"/>
              </w:rPr>
              <w:t>, образовательные учреждения</w:t>
            </w:r>
          </w:p>
        </w:tc>
      </w:tr>
      <w:tr w:rsidR="00A041A9" w:rsidRPr="000A740A" w:rsidTr="00352E32">
        <w:trPr>
          <w:trHeight w:val="615"/>
        </w:trPr>
        <w:tc>
          <w:tcPr>
            <w:tcW w:w="2518" w:type="dxa"/>
          </w:tcPr>
          <w:p w:rsidR="00A041A9" w:rsidRPr="000A740A" w:rsidRDefault="00A041A9" w:rsidP="00A041A9">
            <w:pPr>
              <w:pStyle w:val="Default"/>
              <w:rPr>
                <w:bCs/>
                <w:color w:val="auto"/>
                <w:sz w:val="28"/>
                <w:szCs w:val="28"/>
              </w:rPr>
            </w:pPr>
            <w:r w:rsidRPr="000A740A">
              <w:rPr>
                <w:bCs/>
                <w:color w:val="auto"/>
                <w:sz w:val="28"/>
                <w:szCs w:val="28"/>
              </w:rPr>
              <w:t xml:space="preserve">Цель подпрограммы 4 </w:t>
            </w:r>
          </w:p>
        </w:tc>
        <w:tc>
          <w:tcPr>
            <w:tcW w:w="6946" w:type="dxa"/>
          </w:tcPr>
          <w:p w:rsidR="00973C10" w:rsidRPr="00973C10" w:rsidRDefault="00A041A9" w:rsidP="00A041A9">
            <w:pPr>
              <w:pStyle w:val="af4"/>
              <w:jc w:val="both"/>
              <w:rPr>
                <w:rFonts w:ascii="Times New Roman" w:hAnsi="Times New Roman"/>
                <w:sz w:val="28"/>
                <w:szCs w:val="28"/>
              </w:rPr>
            </w:pPr>
            <w:r w:rsidRPr="000A740A">
              <w:rPr>
                <w:rFonts w:ascii="Times New Roman" w:hAnsi="Times New Roman"/>
                <w:sz w:val="28"/>
                <w:szCs w:val="28"/>
                <w:u w:color="2A6EC3"/>
              </w:rPr>
              <w:t>Обеспечение доступности и повышения качества услуг общего образования в соответствии с потребностями граждан и требованиями</w:t>
            </w:r>
            <w:r w:rsidRPr="000A740A">
              <w:rPr>
                <w:rFonts w:ascii="Times New Roman" w:hAnsi="Times New Roman"/>
                <w:sz w:val="28"/>
                <w:szCs w:val="28"/>
              </w:rPr>
              <w:t xml:space="preserve"> национального проекта «Образование» в </w:t>
            </w:r>
            <w:proofErr w:type="spellStart"/>
            <w:r w:rsidRPr="000A740A">
              <w:rPr>
                <w:rFonts w:ascii="Times New Roman" w:hAnsi="Times New Roman"/>
                <w:sz w:val="28"/>
                <w:szCs w:val="28"/>
              </w:rPr>
              <w:t>Зе</w:t>
            </w:r>
            <w:r w:rsidR="00973C10">
              <w:rPr>
                <w:rFonts w:ascii="Times New Roman" w:hAnsi="Times New Roman"/>
                <w:sz w:val="28"/>
                <w:szCs w:val="28"/>
              </w:rPr>
              <w:t>ленчукском</w:t>
            </w:r>
            <w:proofErr w:type="spellEnd"/>
            <w:r w:rsidR="00973C10">
              <w:rPr>
                <w:rFonts w:ascii="Times New Roman" w:hAnsi="Times New Roman"/>
                <w:sz w:val="28"/>
                <w:szCs w:val="28"/>
              </w:rPr>
              <w:t xml:space="preserve"> муниципальном районе</w:t>
            </w:r>
          </w:p>
        </w:tc>
      </w:tr>
      <w:tr w:rsidR="00A041A9" w:rsidRPr="000A740A" w:rsidTr="00352E32">
        <w:trPr>
          <w:trHeight w:val="8390"/>
        </w:trPr>
        <w:tc>
          <w:tcPr>
            <w:tcW w:w="2518" w:type="dxa"/>
          </w:tcPr>
          <w:p w:rsidR="00A041A9" w:rsidRPr="000A740A" w:rsidRDefault="00A041A9" w:rsidP="00A041A9">
            <w:pPr>
              <w:pStyle w:val="Default"/>
              <w:rPr>
                <w:bCs/>
                <w:color w:val="auto"/>
                <w:sz w:val="28"/>
                <w:szCs w:val="28"/>
              </w:rPr>
            </w:pPr>
            <w:r w:rsidRPr="000A740A">
              <w:rPr>
                <w:bCs/>
                <w:color w:val="auto"/>
                <w:sz w:val="28"/>
                <w:szCs w:val="28"/>
              </w:rPr>
              <w:lastRenderedPageBreak/>
              <w:t xml:space="preserve">Задачи подпрограммы 4 </w:t>
            </w:r>
          </w:p>
        </w:tc>
        <w:tc>
          <w:tcPr>
            <w:tcW w:w="6946" w:type="dxa"/>
          </w:tcPr>
          <w:p w:rsidR="00A041A9" w:rsidRPr="000A740A" w:rsidRDefault="00A041A9" w:rsidP="00A041A9">
            <w:pPr>
              <w:pStyle w:val="af4"/>
              <w:jc w:val="both"/>
              <w:rPr>
                <w:rFonts w:ascii="Times New Roman" w:hAnsi="Times New Roman"/>
                <w:sz w:val="28"/>
                <w:szCs w:val="28"/>
                <w:u w:color="2A6EC3"/>
              </w:rPr>
            </w:pPr>
            <w:r w:rsidRPr="000A740A">
              <w:rPr>
                <w:rFonts w:ascii="Times New Roman" w:hAnsi="Times New Roman"/>
                <w:sz w:val="28"/>
                <w:szCs w:val="28"/>
                <w:u w:color="2A6EC3"/>
              </w:rPr>
              <w:t>1. Обеспечение реализации прав детей различных категорий на получение общедоступного и качественного бесплатного общего образования в соответствии с требованиями</w:t>
            </w:r>
            <w:r w:rsidRPr="000A740A">
              <w:rPr>
                <w:rFonts w:ascii="Times New Roman" w:hAnsi="Times New Roman"/>
                <w:sz w:val="28"/>
                <w:szCs w:val="28"/>
              </w:rPr>
              <w:t xml:space="preserve"> национального проекта «Образование»</w:t>
            </w:r>
            <w:r w:rsidRPr="000A740A">
              <w:rPr>
                <w:rFonts w:ascii="Times New Roman" w:hAnsi="Times New Roman"/>
                <w:sz w:val="28"/>
                <w:szCs w:val="28"/>
                <w:u w:color="2A6EC3"/>
              </w:rPr>
              <w:t>.</w:t>
            </w:r>
          </w:p>
          <w:p w:rsidR="00A041A9" w:rsidRPr="000A740A" w:rsidRDefault="00A041A9" w:rsidP="00A041A9">
            <w:pPr>
              <w:pStyle w:val="af4"/>
              <w:jc w:val="both"/>
              <w:rPr>
                <w:rFonts w:ascii="Times New Roman" w:hAnsi="Times New Roman"/>
                <w:sz w:val="28"/>
                <w:szCs w:val="28"/>
              </w:rPr>
            </w:pPr>
            <w:r w:rsidRPr="000A740A">
              <w:rPr>
                <w:rFonts w:ascii="Times New Roman" w:hAnsi="Times New Roman"/>
                <w:sz w:val="28"/>
                <w:szCs w:val="28"/>
              </w:rPr>
              <w:t xml:space="preserve">2. Создание условий к повышению качества работы и непрерывному профессиональному развитию </w:t>
            </w:r>
            <w:proofErr w:type="gramStart"/>
            <w:r w:rsidRPr="000A740A">
              <w:rPr>
                <w:rFonts w:ascii="Times New Roman" w:hAnsi="Times New Roman"/>
                <w:sz w:val="28"/>
                <w:szCs w:val="28"/>
              </w:rPr>
              <w:t>педагоги</w:t>
            </w:r>
            <w:r>
              <w:rPr>
                <w:rFonts w:ascii="Times New Roman" w:hAnsi="Times New Roman"/>
                <w:sz w:val="28"/>
                <w:szCs w:val="28"/>
              </w:rPr>
              <w:t>-</w:t>
            </w:r>
            <w:proofErr w:type="spellStart"/>
            <w:r w:rsidRPr="000A740A">
              <w:rPr>
                <w:rFonts w:ascii="Times New Roman" w:hAnsi="Times New Roman"/>
                <w:sz w:val="28"/>
                <w:szCs w:val="28"/>
              </w:rPr>
              <w:t>ческих</w:t>
            </w:r>
            <w:proofErr w:type="spellEnd"/>
            <w:proofErr w:type="gramEnd"/>
            <w:r w:rsidRPr="000A740A">
              <w:rPr>
                <w:rFonts w:ascii="Times New Roman" w:hAnsi="Times New Roman"/>
                <w:sz w:val="28"/>
                <w:szCs w:val="28"/>
              </w:rPr>
              <w:t xml:space="preserve"> и руководящих кадров образовательных учреждений.</w:t>
            </w:r>
          </w:p>
          <w:p w:rsidR="00A041A9" w:rsidRPr="000A740A" w:rsidRDefault="00A041A9" w:rsidP="00A041A9">
            <w:pPr>
              <w:pStyle w:val="af4"/>
              <w:jc w:val="both"/>
              <w:rPr>
                <w:rFonts w:ascii="Times New Roman" w:hAnsi="Times New Roman"/>
                <w:sz w:val="28"/>
                <w:szCs w:val="28"/>
              </w:rPr>
            </w:pPr>
            <w:r w:rsidRPr="000A740A">
              <w:rPr>
                <w:rFonts w:ascii="Times New Roman" w:hAnsi="Times New Roman"/>
                <w:sz w:val="28"/>
                <w:szCs w:val="28"/>
              </w:rPr>
              <w:t>4. Создание единого образовательного пространства, призванного формировать культуру безопасного поведения и здорового образа жизни школьников.</w:t>
            </w:r>
          </w:p>
          <w:p w:rsidR="00A041A9" w:rsidRPr="000A740A" w:rsidRDefault="00A041A9" w:rsidP="00A041A9">
            <w:pPr>
              <w:pStyle w:val="af4"/>
              <w:jc w:val="both"/>
              <w:rPr>
                <w:rFonts w:ascii="Times New Roman" w:hAnsi="Times New Roman"/>
                <w:sz w:val="28"/>
                <w:szCs w:val="28"/>
              </w:rPr>
            </w:pPr>
            <w:r w:rsidRPr="000A740A">
              <w:rPr>
                <w:rFonts w:ascii="Times New Roman" w:hAnsi="Times New Roman"/>
                <w:sz w:val="28"/>
                <w:szCs w:val="28"/>
              </w:rPr>
              <w:t>5. Формирование здорового образа жизни, культуры питания, совершенствование физической культуры и спорта.</w:t>
            </w:r>
          </w:p>
          <w:p w:rsidR="00A041A9" w:rsidRPr="000A740A" w:rsidRDefault="00A041A9" w:rsidP="00A041A9">
            <w:pPr>
              <w:pStyle w:val="af4"/>
              <w:jc w:val="both"/>
              <w:rPr>
                <w:rFonts w:ascii="Times New Roman" w:hAnsi="Times New Roman"/>
                <w:sz w:val="28"/>
                <w:szCs w:val="28"/>
              </w:rPr>
            </w:pPr>
            <w:r w:rsidRPr="000A740A">
              <w:rPr>
                <w:rFonts w:ascii="Times New Roman" w:hAnsi="Times New Roman"/>
                <w:sz w:val="28"/>
                <w:szCs w:val="28"/>
              </w:rPr>
              <w:t>6. Создание условий для консолидации усилий социальных институтов по воспитанию подрастающего поколения.</w:t>
            </w:r>
          </w:p>
          <w:p w:rsidR="00A041A9" w:rsidRPr="000A740A" w:rsidRDefault="00A041A9" w:rsidP="00A041A9">
            <w:pPr>
              <w:pStyle w:val="af4"/>
              <w:jc w:val="both"/>
              <w:rPr>
                <w:rFonts w:ascii="Times New Roman" w:hAnsi="Times New Roman"/>
                <w:sz w:val="28"/>
                <w:szCs w:val="28"/>
              </w:rPr>
            </w:pPr>
            <w:r w:rsidRPr="000A740A">
              <w:rPr>
                <w:rFonts w:ascii="Times New Roman" w:hAnsi="Times New Roman"/>
                <w:sz w:val="28"/>
                <w:szCs w:val="28"/>
              </w:rPr>
              <w:t>7. Комплексное развитие сети муниципальных образовательных учреждений для обеспечения современных, безопасных и доступных условий для общего образования, способствующих повышению качества предоставляемых муниципальных услуг.</w:t>
            </w:r>
          </w:p>
          <w:p w:rsidR="00A041A9" w:rsidRPr="000A740A" w:rsidRDefault="00A041A9" w:rsidP="00A041A9">
            <w:pPr>
              <w:pStyle w:val="af4"/>
              <w:jc w:val="both"/>
              <w:rPr>
                <w:rFonts w:ascii="Times New Roman" w:hAnsi="Times New Roman"/>
                <w:sz w:val="28"/>
                <w:szCs w:val="28"/>
              </w:rPr>
            </w:pPr>
            <w:r w:rsidRPr="000A740A">
              <w:rPr>
                <w:rFonts w:ascii="Times New Roman" w:hAnsi="Times New Roman"/>
                <w:sz w:val="28"/>
                <w:szCs w:val="28"/>
              </w:rPr>
              <w:t xml:space="preserve">8. Создание условий для развития  и расширения области применения информационных компетенций участников образовательного процесса </w:t>
            </w:r>
          </w:p>
        </w:tc>
      </w:tr>
      <w:tr w:rsidR="00A041A9" w:rsidRPr="000A740A" w:rsidTr="00352E32">
        <w:trPr>
          <w:trHeight w:val="453"/>
        </w:trPr>
        <w:tc>
          <w:tcPr>
            <w:tcW w:w="2518" w:type="dxa"/>
          </w:tcPr>
          <w:p w:rsidR="00A041A9" w:rsidRPr="000A740A" w:rsidRDefault="00A041A9" w:rsidP="00A041A9">
            <w:pPr>
              <w:pStyle w:val="Default"/>
              <w:rPr>
                <w:bCs/>
                <w:color w:val="auto"/>
                <w:sz w:val="28"/>
                <w:szCs w:val="28"/>
              </w:rPr>
            </w:pPr>
            <w:r w:rsidRPr="000A740A">
              <w:rPr>
                <w:bCs/>
                <w:color w:val="auto"/>
                <w:sz w:val="28"/>
                <w:szCs w:val="28"/>
              </w:rPr>
              <w:t xml:space="preserve">Сроки реализации подпрограммы 4 </w:t>
            </w:r>
          </w:p>
        </w:tc>
        <w:tc>
          <w:tcPr>
            <w:tcW w:w="6946" w:type="dxa"/>
          </w:tcPr>
          <w:p w:rsidR="00A041A9" w:rsidRPr="000A740A" w:rsidRDefault="00A041A9" w:rsidP="00A041A9">
            <w:pPr>
              <w:pStyle w:val="Default"/>
              <w:jc w:val="both"/>
              <w:rPr>
                <w:color w:val="auto"/>
                <w:sz w:val="28"/>
                <w:szCs w:val="28"/>
              </w:rPr>
            </w:pPr>
            <w:r w:rsidRPr="000A740A">
              <w:rPr>
                <w:color w:val="auto"/>
                <w:sz w:val="28"/>
                <w:szCs w:val="28"/>
              </w:rPr>
              <w:t xml:space="preserve">2021–2025 годы, этапы реализации подпрограммы 4 не выделяются </w:t>
            </w:r>
          </w:p>
        </w:tc>
      </w:tr>
      <w:tr w:rsidR="00A041A9" w:rsidRPr="000A740A" w:rsidTr="00352E32">
        <w:trPr>
          <w:trHeight w:val="1737"/>
        </w:trPr>
        <w:tc>
          <w:tcPr>
            <w:tcW w:w="2518" w:type="dxa"/>
          </w:tcPr>
          <w:p w:rsidR="00A041A9" w:rsidRPr="000A740A" w:rsidRDefault="00A041A9" w:rsidP="00A041A9">
            <w:pPr>
              <w:pStyle w:val="Default"/>
              <w:rPr>
                <w:color w:val="auto"/>
                <w:sz w:val="28"/>
                <w:szCs w:val="28"/>
              </w:rPr>
            </w:pPr>
            <w:r w:rsidRPr="000A740A">
              <w:rPr>
                <w:bCs/>
                <w:color w:val="auto"/>
                <w:sz w:val="28"/>
                <w:szCs w:val="28"/>
              </w:rPr>
              <w:t xml:space="preserve">Объемы и источники финансирования подпрограммы 4 по годам реализации </w:t>
            </w:r>
          </w:p>
        </w:tc>
        <w:tc>
          <w:tcPr>
            <w:tcW w:w="6946" w:type="dxa"/>
          </w:tcPr>
          <w:p w:rsidR="00A041A9" w:rsidRPr="000A740A" w:rsidRDefault="00A041A9" w:rsidP="00A041A9">
            <w:pPr>
              <w:pStyle w:val="Default"/>
              <w:jc w:val="both"/>
              <w:rPr>
                <w:color w:val="auto"/>
                <w:sz w:val="28"/>
                <w:szCs w:val="28"/>
              </w:rPr>
            </w:pPr>
            <w:r w:rsidRPr="000A740A">
              <w:rPr>
                <w:color w:val="auto"/>
                <w:sz w:val="28"/>
                <w:szCs w:val="28"/>
              </w:rPr>
              <w:t xml:space="preserve">Общий объем ресурсного обеспечения подпрограммы 4 на 2021–2025 годы по всем источникам </w:t>
            </w:r>
            <w:proofErr w:type="spellStart"/>
            <w:r w:rsidRPr="000A740A">
              <w:rPr>
                <w:color w:val="auto"/>
                <w:sz w:val="28"/>
                <w:szCs w:val="28"/>
              </w:rPr>
              <w:t>финанси-рования</w:t>
            </w:r>
            <w:proofErr w:type="spellEnd"/>
            <w:r w:rsidRPr="000A740A">
              <w:rPr>
                <w:color w:val="auto"/>
                <w:sz w:val="28"/>
                <w:szCs w:val="28"/>
              </w:rPr>
              <w:t xml:space="preserve"> – </w:t>
            </w:r>
            <w:r w:rsidRPr="000A740A">
              <w:rPr>
                <w:rFonts w:eastAsia="Times New Roman"/>
                <w:color w:val="auto"/>
                <w:sz w:val="28"/>
                <w:szCs w:val="28"/>
                <w:lang w:eastAsia="ru-RU"/>
              </w:rPr>
              <w:t>199 712,10</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в том числе по годам: </w:t>
            </w:r>
          </w:p>
          <w:p w:rsidR="00A041A9" w:rsidRPr="000A740A" w:rsidRDefault="00A041A9" w:rsidP="00A041A9">
            <w:pPr>
              <w:pStyle w:val="Default"/>
              <w:jc w:val="both"/>
              <w:rPr>
                <w:color w:val="auto"/>
                <w:sz w:val="28"/>
                <w:szCs w:val="28"/>
              </w:rPr>
            </w:pPr>
            <w:r w:rsidRPr="000A740A">
              <w:rPr>
                <w:color w:val="auto"/>
                <w:sz w:val="28"/>
                <w:szCs w:val="28"/>
              </w:rPr>
              <w:t xml:space="preserve">2021 год – </w:t>
            </w:r>
            <w:r w:rsidRPr="000A740A">
              <w:rPr>
                <w:rFonts w:eastAsia="Times New Roman"/>
                <w:color w:val="auto"/>
                <w:sz w:val="28"/>
                <w:szCs w:val="28"/>
                <w:lang w:eastAsia="ru-RU"/>
              </w:rPr>
              <w:t>37 593,5</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A041A9" w:rsidRPr="000A740A" w:rsidRDefault="00A041A9" w:rsidP="00A041A9">
            <w:pPr>
              <w:pStyle w:val="Default"/>
              <w:jc w:val="both"/>
              <w:rPr>
                <w:color w:val="auto"/>
                <w:sz w:val="28"/>
                <w:szCs w:val="28"/>
              </w:rPr>
            </w:pPr>
            <w:r w:rsidRPr="000A740A">
              <w:rPr>
                <w:color w:val="auto"/>
                <w:sz w:val="28"/>
                <w:szCs w:val="28"/>
              </w:rPr>
              <w:t xml:space="preserve">2022 год – </w:t>
            </w:r>
            <w:r w:rsidRPr="000A740A">
              <w:rPr>
                <w:rFonts w:eastAsia="Times New Roman"/>
                <w:color w:val="auto"/>
                <w:sz w:val="28"/>
                <w:szCs w:val="28"/>
                <w:lang w:eastAsia="ru-RU"/>
              </w:rPr>
              <w:t>38 733,2</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A041A9" w:rsidRPr="000A740A" w:rsidRDefault="00A041A9" w:rsidP="00A041A9">
            <w:pPr>
              <w:pStyle w:val="Default"/>
              <w:jc w:val="both"/>
              <w:rPr>
                <w:color w:val="auto"/>
                <w:sz w:val="28"/>
                <w:szCs w:val="28"/>
              </w:rPr>
            </w:pPr>
            <w:r w:rsidRPr="000A740A">
              <w:rPr>
                <w:color w:val="auto"/>
                <w:sz w:val="28"/>
                <w:szCs w:val="28"/>
              </w:rPr>
              <w:t xml:space="preserve">2023 год – </w:t>
            </w:r>
            <w:r w:rsidRPr="000A740A">
              <w:rPr>
                <w:rFonts w:eastAsia="Times New Roman"/>
                <w:color w:val="auto"/>
                <w:sz w:val="28"/>
                <w:szCs w:val="28"/>
                <w:lang w:eastAsia="ru-RU"/>
              </w:rPr>
              <w:t>39 907,2</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A041A9" w:rsidRPr="000A740A" w:rsidRDefault="00A041A9" w:rsidP="00A041A9">
            <w:pPr>
              <w:pStyle w:val="Default"/>
              <w:jc w:val="both"/>
              <w:rPr>
                <w:color w:val="auto"/>
                <w:sz w:val="28"/>
                <w:szCs w:val="28"/>
              </w:rPr>
            </w:pPr>
            <w:r w:rsidRPr="000A740A">
              <w:rPr>
                <w:color w:val="auto"/>
                <w:sz w:val="28"/>
                <w:szCs w:val="28"/>
              </w:rPr>
              <w:t xml:space="preserve">2024 год – </w:t>
            </w:r>
            <w:r w:rsidRPr="000A740A">
              <w:rPr>
                <w:rFonts w:eastAsia="Times New Roman"/>
                <w:color w:val="auto"/>
                <w:sz w:val="28"/>
                <w:szCs w:val="28"/>
                <w:lang w:eastAsia="ru-RU"/>
              </w:rPr>
              <w:t>41 116,4</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A041A9" w:rsidRPr="000A740A" w:rsidRDefault="00A041A9" w:rsidP="00A041A9">
            <w:pPr>
              <w:pStyle w:val="Default"/>
              <w:tabs>
                <w:tab w:val="center" w:pos="2514"/>
              </w:tabs>
              <w:jc w:val="both"/>
              <w:rPr>
                <w:color w:val="auto"/>
                <w:sz w:val="28"/>
                <w:szCs w:val="28"/>
              </w:rPr>
            </w:pPr>
            <w:r w:rsidRPr="000A740A">
              <w:rPr>
                <w:color w:val="auto"/>
                <w:sz w:val="28"/>
                <w:szCs w:val="28"/>
              </w:rPr>
              <w:t xml:space="preserve">2025 год – </w:t>
            </w:r>
            <w:r w:rsidRPr="000A740A">
              <w:rPr>
                <w:rFonts w:eastAsia="Times New Roman"/>
                <w:color w:val="auto"/>
                <w:sz w:val="28"/>
                <w:szCs w:val="28"/>
                <w:lang w:eastAsia="ru-RU"/>
              </w:rPr>
              <w:t>42 361,8</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A041A9" w:rsidRPr="000A740A" w:rsidRDefault="00A041A9" w:rsidP="00A041A9">
            <w:pPr>
              <w:pStyle w:val="Default"/>
              <w:jc w:val="both"/>
              <w:rPr>
                <w:color w:val="auto"/>
                <w:sz w:val="28"/>
                <w:szCs w:val="28"/>
              </w:rPr>
            </w:pPr>
            <w:r w:rsidRPr="000A740A">
              <w:rPr>
                <w:color w:val="auto"/>
                <w:sz w:val="28"/>
                <w:szCs w:val="28"/>
              </w:rPr>
              <w:t xml:space="preserve">Объемы финансирования мероприятий подпрограммы 4 ежегодно подлежат уточнению при формировании бюджета на очередной финансовый год </w:t>
            </w:r>
          </w:p>
        </w:tc>
      </w:tr>
      <w:tr w:rsidR="00A041A9" w:rsidRPr="000A740A" w:rsidTr="00352E32">
        <w:trPr>
          <w:trHeight w:val="699"/>
        </w:trPr>
        <w:tc>
          <w:tcPr>
            <w:tcW w:w="2518" w:type="dxa"/>
          </w:tcPr>
          <w:p w:rsidR="00A041A9" w:rsidRPr="000A740A" w:rsidRDefault="00A041A9" w:rsidP="00A041A9">
            <w:pPr>
              <w:pStyle w:val="Default"/>
              <w:rPr>
                <w:bCs/>
                <w:color w:val="auto"/>
                <w:sz w:val="28"/>
                <w:szCs w:val="28"/>
              </w:rPr>
            </w:pPr>
            <w:r w:rsidRPr="000A740A">
              <w:rPr>
                <w:bCs/>
                <w:color w:val="auto"/>
                <w:sz w:val="28"/>
                <w:szCs w:val="28"/>
              </w:rPr>
              <w:t xml:space="preserve">Целевые показатели реализации подпрограммы 4 </w:t>
            </w:r>
          </w:p>
        </w:tc>
        <w:tc>
          <w:tcPr>
            <w:tcW w:w="6946" w:type="dxa"/>
          </w:tcPr>
          <w:p w:rsidR="00A041A9" w:rsidRPr="000A740A" w:rsidRDefault="00A041A9" w:rsidP="00A041A9">
            <w:pPr>
              <w:pStyle w:val="Default"/>
              <w:jc w:val="both"/>
              <w:rPr>
                <w:color w:val="auto"/>
                <w:sz w:val="28"/>
                <w:szCs w:val="28"/>
              </w:rPr>
            </w:pPr>
            <w:r w:rsidRPr="000A740A">
              <w:rPr>
                <w:color w:val="auto"/>
                <w:sz w:val="28"/>
                <w:szCs w:val="28"/>
              </w:rPr>
              <w:t xml:space="preserve">К 2025 году планируется достижение следующих целевых показателей: </w:t>
            </w:r>
          </w:p>
          <w:p w:rsidR="00A041A9" w:rsidRPr="000A740A" w:rsidRDefault="00A041A9" w:rsidP="00A041A9">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доля обучающихся общеобразовательных учреждений района, которым предоставлена возможность обучаться в соответствии с основными современными </w:t>
            </w:r>
            <w:proofErr w:type="spellStart"/>
            <w:proofErr w:type="gramStart"/>
            <w:r w:rsidRPr="000A740A">
              <w:rPr>
                <w:rFonts w:ascii="Times New Roman" w:hAnsi="Times New Roman"/>
                <w:sz w:val="28"/>
                <w:szCs w:val="28"/>
              </w:rPr>
              <w:t>требо</w:t>
            </w:r>
            <w:r>
              <w:rPr>
                <w:rFonts w:ascii="Times New Roman" w:hAnsi="Times New Roman"/>
                <w:sz w:val="28"/>
                <w:szCs w:val="28"/>
              </w:rPr>
              <w:t>-</w:t>
            </w:r>
            <w:r w:rsidRPr="000A740A">
              <w:rPr>
                <w:rFonts w:ascii="Times New Roman" w:hAnsi="Times New Roman"/>
                <w:sz w:val="28"/>
                <w:szCs w:val="28"/>
              </w:rPr>
              <w:t>ваниями</w:t>
            </w:r>
            <w:proofErr w:type="spellEnd"/>
            <w:proofErr w:type="gramEnd"/>
            <w:r w:rsidRPr="000A740A">
              <w:rPr>
                <w:rFonts w:ascii="Times New Roman" w:hAnsi="Times New Roman"/>
                <w:sz w:val="28"/>
                <w:szCs w:val="28"/>
              </w:rPr>
              <w:t>, в общ</w:t>
            </w:r>
            <w:r>
              <w:rPr>
                <w:rFonts w:ascii="Times New Roman" w:hAnsi="Times New Roman"/>
                <w:sz w:val="28"/>
                <w:szCs w:val="28"/>
              </w:rPr>
              <w:t>ей численности обучающихся – 90</w:t>
            </w:r>
            <w:r w:rsidRPr="000A740A">
              <w:rPr>
                <w:rFonts w:ascii="Times New Roman" w:hAnsi="Times New Roman"/>
                <w:sz w:val="28"/>
                <w:szCs w:val="28"/>
              </w:rPr>
              <w:t>%;</w:t>
            </w:r>
          </w:p>
          <w:p w:rsidR="00A041A9" w:rsidRPr="000A740A" w:rsidRDefault="00A041A9" w:rsidP="00A041A9">
            <w:pPr>
              <w:pStyle w:val="af4"/>
              <w:jc w:val="both"/>
              <w:rPr>
                <w:rFonts w:ascii="Times New Roman" w:hAnsi="Times New Roman"/>
                <w:sz w:val="28"/>
                <w:szCs w:val="28"/>
              </w:rPr>
            </w:pPr>
            <w:r w:rsidRPr="000A740A">
              <w:rPr>
                <w:rFonts w:ascii="Times New Roman" w:hAnsi="Times New Roman"/>
                <w:sz w:val="28"/>
                <w:szCs w:val="28"/>
              </w:rPr>
              <w:lastRenderedPageBreak/>
              <w:t>доля выпускников общеобразовательных учреждений, не сдавших единый государственный экзамен по русскому языку и математике, в общей численности выпускников общеобразовательных учреждений, сдававших единый государственный экзамен по данным предметам, - 0,1 %;</w:t>
            </w:r>
          </w:p>
          <w:p w:rsidR="00A041A9" w:rsidRPr="000A740A" w:rsidRDefault="00A041A9" w:rsidP="00A041A9">
            <w:pPr>
              <w:pStyle w:val="af4"/>
              <w:jc w:val="both"/>
              <w:rPr>
                <w:rFonts w:ascii="Times New Roman" w:hAnsi="Times New Roman"/>
                <w:sz w:val="28"/>
                <w:szCs w:val="28"/>
              </w:rPr>
            </w:pPr>
            <w:r w:rsidRPr="000A740A">
              <w:rPr>
                <w:rFonts w:ascii="Times New Roman" w:hAnsi="Times New Roman"/>
                <w:sz w:val="28"/>
                <w:szCs w:val="28"/>
              </w:rPr>
              <w:t xml:space="preserve">доля выпускников общеобразовательных учреждений, не получивших аттестат о среднем общем образовании, в общей численности выпускников </w:t>
            </w:r>
            <w:proofErr w:type="spellStart"/>
            <w:proofErr w:type="gramStart"/>
            <w:r w:rsidRPr="000A740A">
              <w:rPr>
                <w:rFonts w:ascii="Times New Roman" w:hAnsi="Times New Roman"/>
                <w:sz w:val="28"/>
                <w:szCs w:val="28"/>
              </w:rPr>
              <w:t>общеобра-зовательных</w:t>
            </w:r>
            <w:proofErr w:type="spellEnd"/>
            <w:proofErr w:type="gramEnd"/>
            <w:r w:rsidRPr="000A740A">
              <w:rPr>
                <w:rFonts w:ascii="Times New Roman" w:hAnsi="Times New Roman"/>
                <w:sz w:val="28"/>
                <w:szCs w:val="28"/>
              </w:rPr>
              <w:t xml:space="preserve"> учреждений – 0,1 %;</w:t>
            </w:r>
          </w:p>
          <w:p w:rsidR="00A041A9" w:rsidRPr="000A740A" w:rsidRDefault="00A041A9" w:rsidP="00A041A9">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доля обучающихся в общеобразовательных учреждениях, обеспеченных качественным горячим питанием - 100 %;</w:t>
            </w:r>
          </w:p>
          <w:p w:rsidR="00A041A9" w:rsidRPr="000A740A" w:rsidRDefault="00A041A9" w:rsidP="00A041A9">
            <w:pPr>
              <w:pStyle w:val="af4"/>
              <w:jc w:val="both"/>
              <w:rPr>
                <w:rFonts w:ascii="Times New Roman" w:hAnsi="Times New Roman"/>
                <w:sz w:val="28"/>
                <w:szCs w:val="28"/>
              </w:rPr>
            </w:pPr>
            <w:r w:rsidRPr="000A740A">
              <w:rPr>
                <w:rFonts w:ascii="Times New Roman" w:hAnsi="Times New Roman"/>
                <w:sz w:val="28"/>
                <w:szCs w:val="28"/>
              </w:rPr>
              <w:t>доля потребителей (родителей</w:t>
            </w:r>
            <w:r>
              <w:rPr>
                <w:rFonts w:ascii="Times New Roman" w:hAnsi="Times New Roman"/>
                <w:sz w:val="28"/>
                <w:szCs w:val="28"/>
              </w:rPr>
              <w:t xml:space="preserve"> (законных </w:t>
            </w:r>
            <w:proofErr w:type="spellStart"/>
            <w:r>
              <w:rPr>
                <w:rFonts w:ascii="Times New Roman" w:hAnsi="Times New Roman"/>
                <w:sz w:val="28"/>
                <w:szCs w:val="28"/>
              </w:rPr>
              <w:t>предста-вителей</w:t>
            </w:r>
            <w:proofErr w:type="spellEnd"/>
            <w:r>
              <w:rPr>
                <w:rFonts w:ascii="Times New Roman" w:hAnsi="Times New Roman"/>
                <w:sz w:val="28"/>
                <w:szCs w:val="28"/>
              </w:rPr>
              <w:t>)</w:t>
            </w:r>
            <w:r w:rsidRPr="000A740A">
              <w:rPr>
                <w:rFonts w:ascii="Times New Roman" w:hAnsi="Times New Roman"/>
                <w:sz w:val="28"/>
                <w:szCs w:val="28"/>
              </w:rPr>
              <w:t xml:space="preserve"> и детей), удовлетворенных качеством оказания услуг по предоставлению общего образования - 95%</w:t>
            </w:r>
          </w:p>
        </w:tc>
      </w:tr>
    </w:tbl>
    <w:p w:rsidR="00015A98" w:rsidRPr="00A041A9" w:rsidRDefault="00015A98" w:rsidP="00015A98">
      <w:pPr>
        <w:pStyle w:val="Default"/>
        <w:rPr>
          <w:color w:val="auto"/>
          <w:sz w:val="28"/>
        </w:rPr>
      </w:pPr>
    </w:p>
    <w:p w:rsidR="00015A98" w:rsidRDefault="00015A98" w:rsidP="00C9301D">
      <w:pPr>
        <w:pStyle w:val="Default"/>
        <w:numPr>
          <w:ilvl w:val="0"/>
          <w:numId w:val="5"/>
        </w:numPr>
        <w:jc w:val="center"/>
        <w:rPr>
          <w:b/>
          <w:bCs/>
          <w:color w:val="auto"/>
          <w:sz w:val="28"/>
          <w:szCs w:val="28"/>
        </w:rPr>
      </w:pPr>
      <w:r w:rsidRPr="000A740A">
        <w:rPr>
          <w:b/>
          <w:bCs/>
          <w:color w:val="auto"/>
          <w:sz w:val="28"/>
          <w:szCs w:val="28"/>
        </w:rPr>
        <w:t>Содержание проблемы и обоснование необходимости ее решения программно-целевым методом</w:t>
      </w:r>
    </w:p>
    <w:p w:rsidR="00A041A9" w:rsidRPr="000A740A" w:rsidRDefault="00A041A9" w:rsidP="00A041A9">
      <w:pPr>
        <w:pStyle w:val="Default"/>
        <w:ind w:left="720"/>
        <w:rPr>
          <w:b/>
          <w:bCs/>
          <w:color w:val="auto"/>
          <w:sz w:val="28"/>
          <w:szCs w:val="28"/>
        </w:rPr>
      </w:pPr>
    </w:p>
    <w:p w:rsidR="00015A98" w:rsidRPr="000A740A" w:rsidRDefault="00015A98" w:rsidP="00015A98">
      <w:pPr>
        <w:pStyle w:val="af4"/>
        <w:ind w:firstLine="567"/>
        <w:jc w:val="both"/>
        <w:rPr>
          <w:rFonts w:ascii="Times New Roman" w:hAnsi="Times New Roman"/>
          <w:sz w:val="28"/>
          <w:szCs w:val="28"/>
        </w:rPr>
      </w:pPr>
      <w:r w:rsidRPr="000A740A">
        <w:rPr>
          <w:rFonts w:ascii="Times New Roman" w:hAnsi="Times New Roman"/>
          <w:sz w:val="28"/>
          <w:szCs w:val="28"/>
        </w:rPr>
        <w:t xml:space="preserve">В системе </w:t>
      </w:r>
      <w:r w:rsidR="00480D19" w:rsidRPr="000A740A">
        <w:rPr>
          <w:rFonts w:ascii="Times New Roman" w:hAnsi="Times New Roman"/>
          <w:sz w:val="28"/>
          <w:szCs w:val="28"/>
        </w:rPr>
        <w:t>общего образования</w:t>
      </w:r>
      <w:r w:rsidRPr="000A740A">
        <w:rPr>
          <w:rFonts w:ascii="Times New Roman" w:hAnsi="Times New Roman"/>
          <w:sz w:val="28"/>
          <w:szCs w:val="28"/>
        </w:rPr>
        <w:t xml:space="preserve"> района в 2020 году функционируют </w:t>
      </w:r>
      <w:r w:rsidR="00480D19" w:rsidRPr="000A740A">
        <w:rPr>
          <w:rFonts w:ascii="Times New Roman" w:hAnsi="Times New Roman"/>
          <w:sz w:val="28"/>
          <w:szCs w:val="28"/>
        </w:rPr>
        <w:t>26 общеобразовательных</w:t>
      </w:r>
      <w:r w:rsidRPr="000A740A">
        <w:rPr>
          <w:rFonts w:ascii="Times New Roman" w:hAnsi="Times New Roman"/>
          <w:sz w:val="28"/>
          <w:szCs w:val="28"/>
        </w:rPr>
        <w:t xml:space="preserve"> организаций: 6 основных общеобразовательных организаций, 20 средних общеобразовательных организаций, с общим охватом - 5809 учащихся.</w:t>
      </w:r>
    </w:p>
    <w:p w:rsidR="00015A98" w:rsidRPr="000A740A" w:rsidRDefault="00DF3678" w:rsidP="00015A98">
      <w:pPr>
        <w:pStyle w:val="af4"/>
        <w:ind w:firstLine="567"/>
        <w:jc w:val="both"/>
        <w:rPr>
          <w:rFonts w:ascii="Times New Roman" w:hAnsi="Times New Roman"/>
          <w:sz w:val="28"/>
          <w:szCs w:val="28"/>
        </w:rPr>
      </w:pPr>
      <w:r w:rsidRPr="000A740A">
        <w:rPr>
          <w:rFonts w:ascii="Times New Roman" w:hAnsi="Times New Roman"/>
          <w:sz w:val="28"/>
          <w:szCs w:val="28"/>
        </w:rPr>
        <w:t>Все общеобразовательные</w:t>
      </w:r>
      <w:r w:rsidR="00015A98" w:rsidRPr="000A740A">
        <w:rPr>
          <w:rFonts w:ascii="Times New Roman" w:hAnsi="Times New Roman"/>
          <w:sz w:val="28"/>
          <w:szCs w:val="28"/>
        </w:rPr>
        <w:t xml:space="preserve"> организации района имеют лицензию на образовательную деятельность и прошли государственную аккредитацию по образовательным программам начального общего, основного общего и среднего общего образования. </w:t>
      </w:r>
    </w:p>
    <w:p w:rsidR="00015A98" w:rsidRPr="000A740A" w:rsidRDefault="00015A98" w:rsidP="00015A98">
      <w:pPr>
        <w:spacing w:after="0" w:line="240" w:lineRule="auto"/>
        <w:jc w:val="both"/>
        <w:rPr>
          <w:rFonts w:ascii="Times New Roman" w:hAnsi="Times New Roman"/>
          <w:sz w:val="28"/>
          <w:szCs w:val="28"/>
        </w:rPr>
      </w:pPr>
      <w:r w:rsidRPr="000A740A">
        <w:rPr>
          <w:rFonts w:ascii="Times New Roman" w:hAnsi="Times New Roman"/>
          <w:sz w:val="28"/>
          <w:szCs w:val="28"/>
        </w:rPr>
        <w:t xml:space="preserve">       Все дети школьного возраста в соответствии с возрастными медицинскими показателями охвачены обучением. Учебные занятия организованы в одну и </w:t>
      </w:r>
      <w:r w:rsidR="00DF3678" w:rsidRPr="000A740A">
        <w:rPr>
          <w:rFonts w:ascii="Times New Roman" w:hAnsi="Times New Roman"/>
          <w:sz w:val="28"/>
          <w:szCs w:val="28"/>
        </w:rPr>
        <w:t>две смены</w:t>
      </w:r>
      <w:r w:rsidRPr="000A740A">
        <w:rPr>
          <w:rFonts w:ascii="Times New Roman" w:hAnsi="Times New Roman"/>
          <w:sz w:val="28"/>
          <w:szCs w:val="28"/>
        </w:rPr>
        <w:t xml:space="preserve">. В </w:t>
      </w:r>
      <w:r w:rsidRPr="000A740A">
        <w:rPr>
          <w:rFonts w:ascii="Times New Roman" w:hAnsi="Times New Roman"/>
          <w:sz w:val="28"/>
          <w:szCs w:val="28"/>
          <w:lang w:val="en-US"/>
        </w:rPr>
        <w:t>I</w:t>
      </w:r>
      <w:r w:rsidRPr="000A740A">
        <w:rPr>
          <w:rFonts w:ascii="Times New Roman" w:hAnsi="Times New Roman"/>
          <w:sz w:val="28"/>
          <w:szCs w:val="28"/>
        </w:rPr>
        <w:t xml:space="preserve"> смену обучаются 4848 школьников, во </w:t>
      </w:r>
      <w:r w:rsidRPr="000A740A">
        <w:rPr>
          <w:rFonts w:ascii="Times New Roman" w:hAnsi="Times New Roman"/>
          <w:sz w:val="28"/>
          <w:szCs w:val="28"/>
          <w:lang w:val="en-US"/>
        </w:rPr>
        <w:t>II</w:t>
      </w:r>
      <w:r w:rsidRPr="000A740A">
        <w:rPr>
          <w:rFonts w:ascii="Times New Roman" w:hAnsi="Times New Roman"/>
          <w:sz w:val="28"/>
          <w:szCs w:val="28"/>
        </w:rPr>
        <w:t xml:space="preserve"> смену 961.</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 районе применяются следующие формы организации обучения: очное - по образовательным программам начального общего, основного общего и среднего общего образования, дистанционное (в зависимости </w:t>
      </w:r>
      <w:r w:rsidR="00DF3678" w:rsidRPr="000A740A">
        <w:rPr>
          <w:rFonts w:ascii="Times New Roman" w:hAnsi="Times New Roman"/>
          <w:sz w:val="28"/>
          <w:szCs w:val="28"/>
        </w:rPr>
        <w:t xml:space="preserve">от </w:t>
      </w:r>
      <w:r w:rsidR="00DF3678" w:rsidRPr="000A740A">
        <w:rPr>
          <w:rFonts w:ascii="Times New Roman" w:hAnsi="Times New Roman"/>
          <w:bCs/>
          <w:kern w:val="36"/>
          <w:sz w:val="28"/>
          <w:szCs w:val="28"/>
        </w:rPr>
        <w:t xml:space="preserve">эпидемической </w:t>
      </w:r>
      <w:r w:rsidR="00DF3678" w:rsidRPr="000A740A">
        <w:rPr>
          <w:rFonts w:ascii="Times New Roman" w:hAnsi="Times New Roman"/>
          <w:sz w:val="28"/>
          <w:szCs w:val="28"/>
        </w:rPr>
        <w:t>ситуации</w:t>
      </w:r>
      <w:r w:rsidRPr="000A740A">
        <w:rPr>
          <w:rFonts w:ascii="Times New Roman" w:hAnsi="Times New Roman"/>
          <w:sz w:val="28"/>
          <w:szCs w:val="28"/>
        </w:rPr>
        <w:t xml:space="preserve"> в регионе), семейное и индивидуальное обучение на дому детей с ограниченными возможностями здоровья по общеобразовательным и адаптированным программам.</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Для обеспечения равного доступа к качественному образованию организован подвоз обучающихся в 15 общеобразовательных учреждениях.</w:t>
      </w:r>
    </w:p>
    <w:p w:rsidR="00015A98" w:rsidRPr="000A740A" w:rsidRDefault="00015A98" w:rsidP="00015A98">
      <w:pPr>
        <w:spacing w:after="0" w:line="240" w:lineRule="auto"/>
        <w:ind w:firstLine="567"/>
        <w:jc w:val="both"/>
        <w:rPr>
          <w:rFonts w:ascii="Times New Roman" w:hAnsi="Times New Roman"/>
          <w:sz w:val="28"/>
          <w:szCs w:val="28"/>
        </w:rPr>
      </w:pPr>
      <w:r w:rsidRPr="00394BF1">
        <w:rPr>
          <w:rFonts w:ascii="Times New Roman" w:hAnsi="Times New Roman"/>
          <w:sz w:val="28"/>
          <w:szCs w:val="28"/>
        </w:rPr>
        <w:t xml:space="preserve">Качество работы районной системы образования в значительной мере зависит от уровня профессиональной компетентности педагогических кадров. В общеобразовательных </w:t>
      </w:r>
      <w:r w:rsidR="00394BF1" w:rsidRPr="00394BF1">
        <w:rPr>
          <w:rFonts w:ascii="Times New Roman" w:hAnsi="Times New Roman"/>
          <w:sz w:val="28"/>
          <w:szCs w:val="28"/>
        </w:rPr>
        <w:t>учреждениях работают 567 педагогических работников</w:t>
      </w:r>
      <w:r w:rsidRPr="00394BF1">
        <w:rPr>
          <w:rFonts w:ascii="Times New Roman" w:hAnsi="Times New Roman"/>
          <w:sz w:val="28"/>
          <w:szCs w:val="28"/>
        </w:rPr>
        <w:t>, высшую квал</w:t>
      </w:r>
      <w:r w:rsidR="00394BF1" w:rsidRPr="00394BF1">
        <w:rPr>
          <w:rFonts w:ascii="Times New Roman" w:hAnsi="Times New Roman"/>
          <w:sz w:val="28"/>
          <w:szCs w:val="28"/>
        </w:rPr>
        <w:t>ификационную категорию имеют 248 учителей</w:t>
      </w:r>
      <w:r w:rsidRPr="00394BF1">
        <w:rPr>
          <w:rFonts w:ascii="Times New Roman" w:hAnsi="Times New Roman"/>
          <w:sz w:val="28"/>
          <w:szCs w:val="28"/>
        </w:rPr>
        <w:t xml:space="preserve">, первую квалификационную категорию – </w:t>
      </w:r>
      <w:r w:rsidR="00394BF1" w:rsidRPr="00394BF1">
        <w:rPr>
          <w:rFonts w:ascii="Times New Roman" w:hAnsi="Times New Roman"/>
          <w:sz w:val="28"/>
          <w:szCs w:val="28"/>
        </w:rPr>
        <w:t>131</w:t>
      </w:r>
      <w:r w:rsidR="00DF3678" w:rsidRPr="00394BF1">
        <w:rPr>
          <w:rFonts w:ascii="Times New Roman" w:hAnsi="Times New Roman"/>
          <w:sz w:val="28"/>
          <w:szCs w:val="28"/>
        </w:rPr>
        <w:t xml:space="preserve"> работник</w:t>
      </w:r>
      <w:r w:rsidRPr="00394BF1">
        <w:rPr>
          <w:rFonts w:ascii="Times New Roman" w:hAnsi="Times New Roman"/>
          <w:sz w:val="28"/>
          <w:szCs w:val="28"/>
        </w:rPr>
        <w:t>, 56 педагогических работников района имеют различные отраслевые награды.</w:t>
      </w:r>
    </w:p>
    <w:p w:rsidR="00015A98" w:rsidRPr="000A740A" w:rsidRDefault="00015A98" w:rsidP="00015A98">
      <w:pPr>
        <w:pStyle w:val="af4"/>
        <w:ind w:firstLine="567"/>
        <w:jc w:val="both"/>
        <w:rPr>
          <w:rFonts w:ascii="Times New Roman" w:hAnsi="Times New Roman"/>
          <w:sz w:val="28"/>
          <w:szCs w:val="28"/>
        </w:rPr>
      </w:pPr>
      <w:r w:rsidRPr="000A740A">
        <w:rPr>
          <w:rFonts w:ascii="Times New Roman" w:hAnsi="Times New Roman"/>
          <w:sz w:val="28"/>
          <w:szCs w:val="28"/>
        </w:rPr>
        <w:lastRenderedPageBreak/>
        <w:t xml:space="preserve">Одним из основных индикаторов работы педагогов остаются результаты государственной итоговой аттестации. </w:t>
      </w:r>
    </w:p>
    <w:p w:rsidR="00015A98" w:rsidRPr="000A740A" w:rsidRDefault="00015A98" w:rsidP="00015A98">
      <w:pPr>
        <w:pStyle w:val="af4"/>
        <w:jc w:val="both"/>
        <w:rPr>
          <w:rFonts w:ascii="Times New Roman" w:hAnsi="Times New Roman"/>
          <w:sz w:val="28"/>
          <w:szCs w:val="28"/>
        </w:rPr>
      </w:pPr>
      <w:r w:rsidRPr="000A740A">
        <w:rPr>
          <w:rFonts w:ascii="Times New Roman" w:hAnsi="Times New Roman"/>
          <w:sz w:val="28"/>
          <w:szCs w:val="28"/>
        </w:rPr>
        <w:t xml:space="preserve">       Распространение новой </w:t>
      </w:r>
      <w:proofErr w:type="spellStart"/>
      <w:r w:rsidRPr="000A740A">
        <w:rPr>
          <w:rFonts w:ascii="Times New Roman" w:hAnsi="Times New Roman"/>
          <w:sz w:val="28"/>
          <w:szCs w:val="28"/>
        </w:rPr>
        <w:t>короновирусной</w:t>
      </w:r>
      <w:proofErr w:type="spellEnd"/>
      <w:r w:rsidRPr="000A740A">
        <w:rPr>
          <w:rFonts w:ascii="Times New Roman" w:hAnsi="Times New Roman"/>
          <w:sz w:val="28"/>
          <w:szCs w:val="28"/>
        </w:rPr>
        <w:t xml:space="preserve"> инфекции (COVID-19) на территории Российской </w:t>
      </w:r>
      <w:r w:rsidR="00C94A85" w:rsidRPr="000A740A">
        <w:rPr>
          <w:rFonts w:ascii="Times New Roman" w:hAnsi="Times New Roman"/>
          <w:sz w:val="28"/>
          <w:szCs w:val="28"/>
        </w:rPr>
        <w:t>Федерации внесло</w:t>
      </w:r>
      <w:r w:rsidRPr="000A740A">
        <w:rPr>
          <w:rFonts w:ascii="Times New Roman" w:hAnsi="Times New Roman"/>
          <w:sz w:val="28"/>
          <w:szCs w:val="28"/>
        </w:rPr>
        <w:t xml:space="preserve"> изменения в расписание и порядок проведения государственной итоговой аттестации по образовательным программам основного общего и среднего общего образования. </w:t>
      </w:r>
    </w:p>
    <w:p w:rsidR="00015A98" w:rsidRPr="000A740A" w:rsidRDefault="00015A98" w:rsidP="00015A98">
      <w:pPr>
        <w:pStyle w:val="af4"/>
        <w:jc w:val="both"/>
        <w:rPr>
          <w:rFonts w:ascii="Times New Roman" w:hAnsi="Times New Roman"/>
          <w:sz w:val="28"/>
          <w:szCs w:val="28"/>
        </w:rPr>
      </w:pPr>
      <w:r w:rsidRPr="000A740A">
        <w:rPr>
          <w:rFonts w:ascii="Times New Roman" w:hAnsi="Times New Roman"/>
          <w:sz w:val="28"/>
          <w:szCs w:val="28"/>
        </w:rPr>
        <w:t xml:space="preserve">       Государственная итоговая аттестация по образовательным программам основного общего образования (ОГЭ) проводилась в форме промежуточной аттестации, результаты которой признаны результатами государственной итоговой аттестации для выпускников 9-х классов и явились основанием для выдачи аттестатов об основном общем образовании. Аттестаты об основном общем образовании получили 507 выпускников, из них 37 аттестаты с отличием.</w:t>
      </w:r>
    </w:p>
    <w:p w:rsidR="00015A98" w:rsidRPr="000A740A" w:rsidRDefault="00015A98" w:rsidP="00015A98">
      <w:pPr>
        <w:pStyle w:val="af4"/>
        <w:jc w:val="both"/>
        <w:rPr>
          <w:rFonts w:ascii="Times New Roman" w:hAnsi="Times New Roman"/>
          <w:sz w:val="28"/>
          <w:szCs w:val="28"/>
        </w:rPr>
      </w:pPr>
      <w:r w:rsidRPr="000A740A">
        <w:rPr>
          <w:rFonts w:ascii="Times New Roman" w:hAnsi="Times New Roman"/>
          <w:sz w:val="28"/>
          <w:szCs w:val="28"/>
        </w:rPr>
        <w:t xml:space="preserve">        Единый государственный экзамен в основной период прошел в штатном режиме. Главной особенностью кампании ЕГЭ-2020 стало неукоснительное соблюдение строгих санитарных мер безопасности для сохранения здоровья всех участников.  В ППЭ МКОУ «СОШ № 3 </w:t>
      </w:r>
      <w:proofErr w:type="spellStart"/>
      <w:r w:rsidRPr="000A740A">
        <w:rPr>
          <w:rFonts w:ascii="Times New Roman" w:hAnsi="Times New Roman"/>
          <w:sz w:val="28"/>
          <w:szCs w:val="28"/>
        </w:rPr>
        <w:t>ст.Зеленчукской</w:t>
      </w:r>
      <w:proofErr w:type="spellEnd"/>
      <w:r w:rsidR="00B65BBE" w:rsidRPr="000A740A">
        <w:rPr>
          <w:rFonts w:ascii="Times New Roman" w:hAnsi="Times New Roman"/>
          <w:sz w:val="28"/>
          <w:szCs w:val="28"/>
        </w:rPr>
        <w:t xml:space="preserve"> им. В.В. </w:t>
      </w:r>
      <w:proofErr w:type="spellStart"/>
      <w:r w:rsidR="00B65BBE" w:rsidRPr="000A740A">
        <w:rPr>
          <w:rFonts w:ascii="Times New Roman" w:hAnsi="Times New Roman"/>
          <w:sz w:val="28"/>
          <w:szCs w:val="28"/>
        </w:rPr>
        <w:t>Бреславцева</w:t>
      </w:r>
      <w:proofErr w:type="spellEnd"/>
      <w:r w:rsidRPr="000A740A">
        <w:rPr>
          <w:rFonts w:ascii="Times New Roman" w:hAnsi="Times New Roman"/>
          <w:sz w:val="28"/>
          <w:szCs w:val="28"/>
        </w:rPr>
        <w:t xml:space="preserve">» </w:t>
      </w:r>
      <w:r w:rsidR="00C94A85" w:rsidRPr="000A740A">
        <w:rPr>
          <w:rFonts w:ascii="Times New Roman" w:hAnsi="Times New Roman"/>
          <w:sz w:val="28"/>
          <w:szCs w:val="28"/>
        </w:rPr>
        <w:t>экзамены были</w:t>
      </w:r>
      <w:r w:rsidRPr="000A740A">
        <w:rPr>
          <w:rFonts w:ascii="Times New Roman" w:hAnsi="Times New Roman"/>
          <w:sz w:val="28"/>
          <w:szCs w:val="28"/>
        </w:rPr>
        <w:t xml:space="preserve"> организованы с учетом строгих соблюдений всех требований </w:t>
      </w:r>
      <w:proofErr w:type="spellStart"/>
      <w:r w:rsidRPr="000A740A">
        <w:rPr>
          <w:rFonts w:ascii="Times New Roman" w:hAnsi="Times New Roman"/>
          <w:sz w:val="28"/>
          <w:szCs w:val="28"/>
        </w:rPr>
        <w:t>Роспотребнадзора</w:t>
      </w:r>
      <w:proofErr w:type="spellEnd"/>
      <w:r w:rsidRPr="000A740A">
        <w:rPr>
          <w:rFonts w:ascii="Times New Roman" w:hAnsi="Times New Roman"/>
          <w:sz w:val="28"/>
          <w:szCs w:val="28"/>
        </w:rPr>
        <w:t xml:space="preserve"> и </w:t>
      </w:r>
      <w:proofErr w:type="spellStart"/>
      <w:r w:rsidRPr="000A740A">
        <w:rPr>
          <w:rFonts w:ascii="Times New Roman" w:hAnsi="Times New Roman"/>
          <w:sz w:val="28"/>
          <w:szCs w:val="28"/>
        </w:rPr>
        <w:t>Рособрнадзора</w:t>
      </w:r>
      <w:proofErr w:type="spellEnd"/>
      <w:r w:rsidRPr="000A740A">
        <w:rPr>
          <w:rFonts w:ascii="Times New Roman" w:hAnsi="Times New Roman"/>
          <w:sz w:val="28"/>
          <w:szCs w:val="28"/>
        </w:rPr>
        <w:t>.</w:t>
      </w:r>
    </w:p>
    <w:p w:rsidR="00015A98" w:rsidRPr="000A740A" w:rsidRDefault="00015A98" w:rsidP="00015A98">
      <w:pPr>
        <w:pStyle w:val="af4"/>
        <w:jc w:val="both"/>
        <w:rPr>
          <w:rFonts w:ascii="Times New Roman" w:hAnsi="Times New Roman"/>
          <w:sz w:val="28"/>
          <w:szCs w:val="28"/>
        </w:rPr>
      </w:pPr>
      <w:r w:rsidRPr="000A740A">
        <w:rPr>
          <w:rFonts w:ascii="Times New Roman" w:hAnsi="Times New Roman"/>
          <w:sz w:val="28"/>
          <w:szCs w:val="28"/>
        </w:rPr>
        <w:t xml:space="preserve">       В </w:t>
      </w:r>
      <w:r w:rsidR="00C94A85" w:rsidRPr="000A740A">
        <w:rPr>
          <w:rFonts w:ascii="Times New Roman" w:hAnsi="Times New Roman"/>
          <w:sz w:val="28"/>
          <w:szCs w:val="28"/>
        </w:rPr>
        <w:t>текущем году</w:t>
      </w:r>
      <w:r w:rsidRPr="000A740A">
        <w:rPr>
          <w:rFonts w:ascii="Times New Roman" w:hAnsi="Times New Roman"/>
          <w:sz w:val="28"/>
          <w:szCs w:val="28"/>
        </w:rPr>
        <w:t xml:space="preserve"> ЕГЭ не являлся обязательным, экзамены сдали </w:t>
      </w:r>
      <w:r w:rsidR="00C94A85" w:rsidRPr="000A740A">
        <w:rPr>
          <w:rFonts w:ascii="Times New Roman" w:hAnsi="Times New Roman"/>
          <w:sz w:val="28"/>
          <w:szCs w:val="28"/>
        </w:rPr>
        <w:t>только ученики</w:t>
      </w:r>
      <w:r w:rsidRPr="000A740A">
        <w:rPr>
          <w:rFonts w:ascii="Times New Roman" w:hAnsi="Times New Roman"/>
          <w:sz w:val="28"/>
          <w:szCs w:val="28"/>
        </w:rPr>
        <w:t xml:space="preserve">, которые собирались поступать в высшие учебные заведения. Остальным выпускникам аттестаты выданы по результатам промежуточной аттестации до проведения ЕГЭ. Все сдаваемые предметы были профильными, в том числе и русский язык. </w:t>
      </w:r>
    </w:p>
    <w:p w:rsidR="00015A98" w:rsidRPr="000A740A" w:rsidRDefault="00015A98" w:rsidP="00015A98">
      <w:pPr>
        <w:pStyle w:val="af4"/>
        <w:jc w:val="both"/>
        <w:rPr>
          <w:rFonts w:ascii="Times New Roman" w:eastAsia="Times New Roman" w:hAnsi="Times New Roman"/>
          <w:sz w:val="28"/>
          <w:szCs w:val="28"/>
        </w:rPr>
      </w:pPr>
      <w:r w:rsidRPr="000A740A">
        <w:rPr>
          <w:rFonts w:ascii="Times New Roman" w:hAnsi="Times New Roman"/>
          <w:sz w:val="28"/>
          <w:szCs w:val="28"/>
        </w:rPr>
        <w:t xml:space="preserve">       Переход на дистанционное обучение во время последней четверти 2019/2020 учебного года не стал препятствием для наиболее мотивированных выпускников в успешной подготовке к сдаче экзаменов. Так, </w:t>
      </w:r>
      <w:r w:rsidRPr="000A740A">
        <w:rPr>
          <w:rFonts w:ascii="Times New Roman" w:eastAsia="Times New Roman" w:hAnsi="Times New Roman"/>
          <w:sz w:val="28"/>
          <w:szCs w:val="28"/>
        </w:rPr>
        <w:t xml:space="preserve">математику (профильный </w:t>
      </w:r>
      <w:r w:rsidR="00C94A85" w:rsidRPr="000A740A">
        <w:rPr>
          <w:rFonts w:ascii="Times New Roman" w:eastAsia="Times New Roman" w:hAnsi="Times New Roman"/>
          <w:sz w:val="28"/>
          <w:szCs w:val="28"/>
        </w:rPr>
        <w:t>уровень) сдавали 52</w:t>
      </w:r>
      <w:r w:rsidRPr="000A740A">
        <w:rPr>
          <w:rFonts w:ascii="Times New Roman" w:eastAsia="Times New Roman" w:hAnsi="Times New Roman"/>
          <w:sz w:val="28"/>
          <w:szCs w:val="28"/>
        </w:rPr>
        <w:t xml:space="preserve"> участника. 8 </w:t>
      </w:r>
      <w:r w:rsidR="00C94A85" w:rsidRPr="000A740A">
        <w:rPr>
          <w:rFonts w:ascii="Times New Roman" w:eastAsia="Times New Roman" w:hAnsi="Times New Roman"/>
          <w:sz w:val="28"/>
          <w:szCs w:val="28"/>
        </w:rPr>
        <w:t>участников получили</w:t>
      </w:r>
      <w:r w:rsidRPr="000A740A">
        <w:rPr>
          <w:rFonts w:ascii="Times New Roman" w:eastAsia="Times New Roman" w:hAnsi="Times New Roman"/>
          <w:sz w:val="28"/>
          <w:szCs w:val="28"/>
        </w:rPr>
        <w:t xml:space="preserve"> баллы ниже</w:t>
      </w:r>
      <w:r w:rsidR="00394BF1">
        <w:rPr>
          <w:rFonts w:ascii="Times New Roman" w:eastAsia="Times New Roman" w:hAnsi="Times New Roman"/>
          <w:sz w:val="28"/>
          <w:szCs w:val="28"/>
        </w:rPr>
        <w:t xml:space="preserve">  </w:t>
      </w:r>
      <w:r w:rsidRPr="000A740A">
        <w:rPr>
          <w:rFonts w:ascii="Times New Roman" w:eastAsia="Times New Roman" w:hAnsi="Times New Roman"/>
          <w:sz w:val="28"/>
          <w:szCs w:val="28"/>
        </w:rPr>
        <w:t xml:space="preserve"> минимального </w:t>
      </w:r>
      <w:r w:rsidR="00394BF1">
        <w:rPr>
          <w:rFonts w:ascii="Times New Roman" w:eastAsia="Times New Roman" w:hAnsi="Times New Roman"/>
          <w:sz w:val="28"/>
          <w:szCs w:val="28"/>
        </w:rPr>
        <w:t xml:space="preserve">  </w:t>
      </w:r>
      <w:r w:rsidRPr="000A740A">
        <w:rPr>
          <w:rFonts w:ascii="Times New Roman" w:eastAsia="Times New Roman" w:hAnsi="Times New Roman"/>
          <w:sz w:val="28"/>
          <w:szCs w:val="28"/>
        </w:rPr>
        <w:t>в</w:t>
      </w:r>
      <w:r w:rsidR="00394BF1">
        <w:rPr>
          <w:rFonts w:ascii="Times New Roman" w:eastAsia="Times New Roman" w:hAnsi="Times New Roman"/>
          <w:sz w:val="28"/>
          <w:szCs w:val="28"/>
        </w:rPr>
        <w:t xml:space="preserve">  </w:t>
      </w:r>
      <w:r w:rsidRPr="000A740A">
        <w:rPr>
          <w:rFonts w:ascii="Times New Roman" w:eastAsia="Times New Roman" w:hAnsi="Times New Roman"/>
          <w:sz w:val="28"/>
          <w:szCs w:val="28"/>
        </w:rPr>
        <w:t xml:space="preserve"> </w:t>
      </w:r>
      <w:proofErr w:type="gramStart"/>
      <w:r w:rsidRPr="000A740A">
        <w:rPr>
          <w:rFonts w:ascii="Times New Roman" w:eastAsia="Times New Roman" w:hAnsi="Times New Roman"/>
          <w:sz w:val="28"/>
          <w:szCs w:val="28"/>
        </w:rPr>
        <w:t>27</w:t>
      </w:r>
      <w:r w:rsidR="00394BF1">
        <w:rPr>
          <w:rFonts w:ascii="Times New Roman" w:eastAsia="Times New Roman" w:hAnsi="Times New Roman"/>
          <w:sz w:val="28"/>
          <w:szCs w:val="28"/>
        </w:rPr>
        <w:t xml:space="preserve"> </w:t>
      </w:r>
      <w:r w:rsidRPr="000A740A">
        <w:rPr>
          <w:rFonts w:ascii="Times New Roman" w:eastAsia="Times New Roman" w:hAnsi="Times New Roman"/>
          <w:sz w:val="28"/>
          <w:szCs w:val="28"/>
        </w:rPr>
        <w:t xml:space="preserve"> баллов</w:t>
      </w:r>
      <w:proofErr w:type="gramEnd"/>
      <w:r w:rsidRPr="000A740A">
        <w:rPr>
          <w:rFonts w:ascii="Times New Roman" w:eastAsia="Times New Roman" w:hAnsi="Times New Roman"/>
          <w:sz w:val="28"/>
          <w:szCs w:val="28"/>
        </w:rPr>
        <w:t>, установленных Федеральной службой по</w:t>
      </w:r>
      <w:r w:rsidR="00A041A9">
        <w:rPr>
          <w:rFonts w:ascii="Times New Roman" w:eastAsia="Times New Roman" w:hAnsi="Times New Roman"/>
          <w:sz w:val="28"/>
          <w:szCs w:val="28"/>
        </w:rPr>
        <w:t xml:space="preserve"> </w:t>
      </w:r>
      <w:r w:rsidRPr="000A740A">
        <w:rPr>
          <w:rFonts w:ascii="Times New Roman" w:eastAsia="Times New Roman" w:hAnsi="Times New Roman"/>
          <w:sz w:val="28"/>
          <w:szCs w:val="28"/>
        </w:rPr>
        <w:t xml:space="preserve">надзору в сфере образования. Средний тестовый балл по </w:t>
      </w:r>
      <w:r w:rsidR="00C94A85" w:rsidRPr="000A740A">
        <w:rPr>
          <w:rFonts w:ascii="Times New Roman" w:eastAsia="Times New Roman" w:hAnsi="Times New Roman"/>
          <w:sz w:val="28"/>
          <w:szCs w:val="28"/>
        </w:rPr>
        <w:t>предмету составил</w:t>
      </w:r>
      <w:r w:rsidRPr="000A740A">
        <w:rPr>
          <w:rFonts w:ascii="Times New Roman" w:eastAsia="Times New Roman" w:hAnsi="Times New Roman"/>
          <w:sz w:val="28"/>
          <w:szCs w:val="28"/>
        </w:rPr>
        <w:t xml:space="preserve"> 49 </w:t>
      </w:r>
      <w:r w:rsidR="00C94A85" w:rsidRPr="000A740A">
        <w:rPr>
          <w:rFonts w:ascii="Times New Roman" w:eastAsia="Times New Roman" w:hAnsi="Times New Roman"/>
          <w:sz w:val="28"/>
          <w:szCs w:val="28"/>
        </w:rPr>
        <w:t>баллов.</w:t>
      </w:r>
    </w:p>
    <w:p w:rsidR="00015A98" w:rsidRPr="000A740A" w:rsidRDefault="00015A98" w:rsidP="00015A98">
      <w:pPr>
        <w:pStyle w:val="af4"/>
        <w:jc w:val="both"/>
        <w:rPr>
          <w:rFonts w:ascii="Times New Roman" w:hAnsi="Times New Roman"/>
          <w:sz w:val="28"/>
          <w:szCs w:val="28"/>
        </w:rPr>
      </w:pPr>
      <w:r w:rsidRPr="000A740A">
        <w:rPr>
          <w:rFonts w:ascii="Times New Roman" w:eastAsia="Times New Roman" w:hAnsi="Times New Roman"/>
          <w:sz w:val="28"/>
          <w:szCs w:val="28"/>
        </w:rPr>
        <w:t xml:space="preserve">       Необходимо отметить, что при </w:t>
      </w:r>
      <w:r w:rsidR="00C94A85" w:rsidRPr="000A740A">
        <w:rPr>
          <w:rFonts w:ascii="Times New Roman" w:eastAsia="Times New Roman" w:hAnsi="Times New Roman"/>
          <w:sz w:val="28"/>
          <w:szCs w:val="28"/>
        </w:rPr>
        <w:t>сдаче единого</w:t>
      </w:r>
      <w:r w:rsidR="00C94A85" w:rsidRPr="000A740A">
        <w:rPr>
          <w:rFonts w:ascii="Times New Roman" w:hAnsi="Times New Roman"/>
          <w:sz w:val="28"/>
          <w:szCs w:val="28"/>
        </w:rPr>
        <w:t xml:space="preserve"> государственного</w:t>
      </w:r>
      <w:r w:rsidRPr="000A740A">
        <w:rPr>
          <w:rFonts w:ascii="Times New Roman" w:hAnsi="Times New Roman"/>
          <w:sz w:val="28"/>
          <w:szCs w:val="28"/>
        </w:rPr>
        <w:t xml:space="preserve"> </w:t>
      </w:r>
      <w:r w:rsidR="00C94A85" w:rsidRPr="000A740A">
        <w:rPr>
          <w:rFonts w:ascii="Times New Roman" w:hAnsi="Times New Roman"/>
          <w:sz w:val="28"/>
          <w:szCs w:val="28"/>
        </w:rPr>
        <w:t>экзамена за</w:t>
      </w:r>
      <w:r w:rsidRPr="000A740A">
        <w:rPr>
          <w:rFonts w:ascii="Times New Roman" w:hAnsi="Times New Roman"/>
          <w:sz w:val="28"/>
          <w:szCs w:val="28"/>
        </w:rPr>
        <w:t xml:space="preserve"> курс </w:t>
      </w:r>
      <w:r w:rsidR="00C94A85" w:rsidRPr="000A740A">
        <w:rPr>
          <w:rFonts w:ascii="Times New Roman" w:hAnsi="Times New Roman"/>
          <w:sz w:val="28"/>
          <w:szCs w:val="28"/>
        </w:rPr>
        <w:t>среднего общего</w:t>
      </w:r>
      <w:r w:rsidRPr="000A740A">
        <w:rPr>
          <w:rFonts w:ascii="Times New Roman" w:hAnsi="Times New Roman"/>
          <w:sz w:val="28"/>
          <w:szCs w:val="28"/>
        </w:rPr>
        <w:t xml:space="preserve"> образования по русскому языку выпускники показали высокий результат. Так, </w:t>
      </w:r>
      <w:r w:rsidR="00C94A85" w:rsidRPr="000A740A">
        <w:rPr>
          <w:rFonts w:ascii="Times New Roman" w:hAnsi="Times New Roman"/>
          <w:sz w:val="28"/>
          <w:szCs w:val="28"/>
        </w:rPr>
        <w:t>экзамен сдали 142</w:t>
      </w:r>
      <w:r w:rsidRPr="000A740A">
        <w:rPr>
          <w:rFonts w:ascii="Times New Roman" w:hAnsi="Times New Roman"/>
          <w:sz w:val="28"/>
          <w:szCs w:val="28"/>
        </w:rPr>
        <w:t xml:space="preserve"> выпускника, </w:t>
      </w:r>
      <w:r w:rsidR="00C94A85" w:rsidRPr="000A740A">
        <w:rPr>
          <w:rFonts w:ascii="Times New Roman" w:hAnsi="Times New Roman"/>
          <w:sz w:val="28"/>
          <w:szCs w:val="28"/>
        </w:rPr>
        <w:t>не преодолели</w:t>
      </w:r>
      <w:r w:rsidRPr="000A740A">
        <w:rPr>
          <w:rFonts w:ascii="Times New Roman" w:hAnsi="Times New Roman"/>
          <w:sz w:val="28"/>
          <w:szCs w:val="28"/>
        </w:rPr>
        <w:t xml:space="preserve"> минимальную границу в 36 баллов 3 человека, средний балл по русскому языку в районе составил </w:t>
      </w:r>
      <w:r w:rsidR="00C94A85" w:rsidRPr="000A740A">
        <w:rPr>
          <w:rFonts w:ascii="Times New Roman" w:hAnsi="Times New Roman"/>
          <w:sz w:val="28"/>
          <w:szCs w:val="28"/>
        </w:rPr>
        <w:t>66.</w:t>
      </w:r>
      <w:r w:rsidRPr="000A740A">
        <w:rPr>
          <w:rFonts w:ascii="Times New Roman" w:hAnsi="Times New Roman"/>
          <w:sz w:val="28"/>
          <w:szCs w:val="28"/>
        </w:rPr>
        <w:t xml:space="preserve"> </w:t>
      </w:r>
    </w:p>
    <w:p w:rsidR="00015A98" w:rsidRPr="000A740A" w:rsidRDefault="00015A98" w:rsidP="00015A98">
      <w:pPr>
        <w:pStyle w:val="af4"/>
        <w:jc w:val="both"/>
        <w:rPr>
          <w:rFonts w:ascii="Times New Roman" w:hAnsi="Times New Roman"/>
          <w:sz w:val="28"/>
          <w:szCs w:val="28"/>
        </w:rPr>
      </w:pPr>
      <w:r w:rsidRPr="000A740A">
        <w:rPr>
          <w:rFonts w:ascii="Times New Roman" w:hAnsi="Times New Roman"/>
          <w:sz w:val="28"/>
          <w:szCs w:val="28"/>
        </w:rPr>
        <w:t xml:space="preserve">      Несмотря на то, что ушедший учебный год выдался непростым, наши выпускники показали хорошие результаты и на остальных экзаменах. Наивысшие 100 баллов по химии </w:t>
      </w:r>
      <w:r w:rsidR="00C94A85" w:rsidRPr="000A740A">
        <w:rPr>
          <w:rFonts w:ascii="Times New Roman" w:hAnsi="Times New Roman"/>
          <w:sz w:val="28"/>
          <w:szCs w:val="28"/>
        </w:rPr>
        <w:t>набрал выпускник</w:t>
      </w:r>
      <w:r w:rsidRPr="000A740A">
        <w:rPr>
          <w:rFonts w:ascii="Times New Roman" w:hAnsi="Times New Roman"/>
          <w:sz w:val="28"/>
          <w:szCs w:val="28"/>
        </w:rPr>
        <w:t xml:space="preserve"> МКОУ «СОШ № 1 </w:t>
      </w:r>
      <w:proofErr w:type="spellStart"/>
      <w:r w:rsidRPr="000A740A">
        <w:rPr>
          <w:rFonts w:ascii="Times New Roman" w:hAnsi="Times New Roman"/>
          <w:sz w:val="28"/>
          <w:szCs w:val="28"/>
        </w:rPr>
        <w:t>ст.Кардоникской</w:t>
      </w:r>
      <w:proofErr w:type="spellEnd"/>
      <w:r w:rsidR="00B65BBE" w:rsidRPr="000A740A">
        <w:rPr>
          <w:rFonts w:ascii="Times New Roman" w:hAnsi="Times New Roman"/>
          <w:sz w:val="28"/>
          <w:szCs w:val="28"/>
        </w:rPr>
        <w:t>»</w:t>
      </w:r>
      <w:r w:rsidRPr="000A740A">
        <w:rPr>
          <w:rFonts w:ascii="Times New Roman" w:hAnsi="Times New Roman"/>
          <w:sz w:val="28"/>
          <w:szCs w:val="28"/>
        </w:rPr>
        <w:t xml:space="preserve"> </w:t>
      </w:r>
      <w:proofErr w:type="spellStart"/>
      <w:r w:rsidRPr="000A740A">
        <w:rPr>
          <w:rFonts w:ascii="Times New Roman" w:hAnsi="Times New Roman"/>
          <w:sz w:val="28"/>
          <w:szCs w:val="28"/>
        </w:rPr>
        <w:t>Качаненко</w:t>
      </w:r>
      <w:proofErr w:type="spellEnd"/>
      <w:r w:rsidRPr="000A740A">
        <w:rPr>
          <w:rFonts w:ascii="Times New Roman" w:hAnsi="Times New Roman"/>
          <w:sz w:val="28"/>
          <w:szCs w:val="28"/>
        </w:rPr>
        <w:t xml:space="preserve"> Артем, 13 участников экзамена по данному </w:t>
      </w:r>
      <w:r w:rsidR="00C94A85" w:rsidRPr="000A740A">
        <w:rPr>
          <w:rFonts w:ascii="Times New Roman" w:hAnsi="Times New Roman"/>
          <w:sz w:val="28"/>
          <w:szCs w:val="28"/>
        </w:rPr>
        <w:t>предмету набрали</w:t>
      </w:r>
      <w:r w:rsidRPr="000A740A">
        <w:rPr>
          <w:rFonts w:ascii="Times New Roman" w:hAnsi="Times New Roman"/>
          <w:sz w:val="28"/>
          <w:szCs w:val="28"/>
        </w:rPr>
        <w:t xml:space="preserve"> от 70 до 100 баллов. Средний балл по остальным предметам составил от </w:t>
      </w:r>
      <w:r w:rsidR="00C94A85" w:rsidRPr="000A740A">
        <w:rPr>
          <w:rFonts w:ascii="Times New Roman" w:hAnsi="Times New Roman"/>
          <w:sz w:val="28"/>
          <w:szCs w:val="28"/>
        </w:rPr>
        <w:t>50 до</w:t>
      </w:r>
      <w:r w:rsidRPr="000A740A">
        <w:rPr>
          <w:rFonts w:ascii="Times New Roman" w:hAnsi="Times New Roman"/>
          <w:sz w:val="28"/>
          <w:szCs w:val="28"/>
        </w:rPr>
        <w:t xml:space="preserve"> </w:t>
      </w:r>
      <w:r w:rsidR="00C94A85" w:rsidRPr="000A740A">
        <w:rPr>
          <w:rFonts w:ascii="Times New Roman" w:hAnsi="Times New Roman"/>
          <w:sz w:val="28"/>
          <w:szCs w:val="28"/>
        </w:rPr>
        <w:t>60 баллов</w:t>
      </w:r>
      <w:r w:rsidRPr="000A740A">
        <w:rPr>
          <w:rFonts w:ascii="Times New Roman" w:hAnsi="Times New Roman"/>
          <w:sz w:val="28"/>
          <w:szCs w:val="28"/>
        </w:rPr>
        <w:t>. </w:t>
      </w:r>
    </w:p>
    <w:p w:rsidR="00015A98" w:rsidRPr="000A740A" w:rsidRDefault="00015A98" w:rsidP="00C94A85">
      <w:pPr>
        <w:pStyle w:val="af4"/>
        <w:ind w:firstLine="567"/>
        <w:jc w:val="both"/>
        <w:rPr>
          <w:rFonts w:ascii="Times New Roman" w:eastAsia="Times New Roman" w:hAnsi="Times New Roman"/>
          <w:sz w:val="28"/>
          <w:szCs w:val="28"/>
        </w:rPr>
      </w:pPr>
      <w:r w:rsidRPr="000A740A">
        <w:rPr>
          <w:rFonts w:ascii="Times New Roman" w:eastAsia="Times New Roman" w:hAnsi="Times New Roman"/>
          <w:sz w:val="28"/>
          <w:szCs w:val="28"/>
        </w:rPr>
        <w:t>Выпускники имели возможность апеллировать в форме онлайн по результатам экзаменов и воспользовались этим правом, график апелляций по предметам был своевременно доведен до сведения участников ЕГЭ.</w:t>
      </w:r>
    </w:p>
    <w:p w:rsidR="00015A98" w:rsidRPr="000A740A" w:rsidRDefault="00015A98" w:rsidP="00015A98">
      <w:pPr>
        <w:pStyle w:val="af4"/>
        <w:jc w:val="both"/>
        <w:rPr>
          <w:rFonts w:ascii="Times New Roman" w:hAnsi="Times New Roman"/>
          <w:sz w:val="28"/>
          <w:szCs w:val="28"/>
        </w:rPr>
      </w:pPr>
      <w:r w:rsidRPr="000A740A">
        <w:rPr>
          <w:rFonts w:ascii="Times New Roman" w:hAnsi="Times New Roman"/>
          <w:sz w:val="28"/>
          <w:szCs w:val="28"/>
        </w:rPr>
        <w:lastRenderedPageBreak/>
        <w:t xml:space="preserve">       Аттестаты за курс среднего общего образования получили 170 выпускников, из них 25 обучающихся награждены медалью за особые успехи в учении и получили аттестаты с отличием.</w:t>
      </w:r>
    </w:p>
    <w:p w:rsidR="00015A98" w:rsidRPr="000A740A" w:rsidRDefault="00015A98" w:rsidP="00015A98">
      <w:pPr>
        <w:pStyle w:val="af4"/>
        <w:jc w:val="both"/>
        <w:rPr>
          <w:rFonts w:ascii="Times New Roman" w:hAnsi="Times New Roman"/>
          <w:sz w:val="28"/>
          <w:szCs w:val="28"/>
        </w:rPr>
      </w:pPr>
      <w:r w:rsidRPr="000A740A">
        <w:rPr>
          <w:rFonts w:ascii="Times New Roman" w:hAnsi="Times New Roman"/>
          <w:sz w:val="28"/>
          <w:szCs w:val="28"/>
        </w:rPr>
        <w:t xml:space="preserve">      </w:t>
      </w:r>
      <w:r w:rsidR="00C94A85" w:rsidRPr="000A740A">
        <w:rPr>
          <w:rFonts w:ascii="Times New Roman" w:hAnsi="Times New Roman"/>
          <w:sz w:val="28"/>
          <w:szCs w:val="28"/>
        </w:rPr>
        <w:t xml:space="preserve"> </w:t>
      </w:r>
      <w:r w:rsidRPr="000A740A">
        <w:rPr>
          <w:rFonts w:ascii="Times New Roman" w:hAnsi="Times New Roman"/>
          <w:sz w:val="28"/>
          <w:szCs w:val="28"/>
        </w:rPr>
        <w:t xml:space="preserve">В этом году ситуация для </w:t>
      </w:r>
      <w:r w:rsidR="00C94A85" w:rsidRPr="000A740A">
        <w:rPr>
          <w:rFonts w:ascii="Times New Roman" w:hAnsi="Times New Roman"/>
          <w:sz w:val="28"/>
          <w:szCs w:val="28"/>
        </w:rPr>
        <w:t>выпускников была</w:t>
      </w:r>
      <w:r w:rsidRPr="000A740A">
        <w:rPr>
          <w:rFonts w:ascii="Times New Roman" w:hAnsi="Times New Roman"/>
          <w:sz w:val="28"/>
          <w:szCs w:val="28"/>
        </w:rPr>
        <w:t xml:space="preserve"> непривычная, </w:t>
      </w:r>
      <w:r w:rsidR="00C94A85" w:rsidRPr="000A740A">
        <w:rPr>
          <w:rFonts w:ascii="Times New Roman" w:hAnsi="Times New Roman"/>
          <w:sz w:val="28"/>
          <w:szCs w:val="28"/>
        </w:rPr>
        <w:t>но судя</w:t>
      </w:r>
      <w:r w:rsidRPr="000A740A">
        <w:rPr>
          <w:rFonts w:ascii="Times New Roman" w:hAnsi="Times New Roman"/>
          <w:sz w:val="28"/>
          <w:szCs w:val="28"/>
        </w:rPr>
        <w:t xml:space="preserve"> по результатам все участники государственной итоговой аттестации сумели достойно сдать ЕГЭ.</w:t>
      </w:r>
    </w:p>
    <w:p w:rsidR="00015A98" w:rsidRPr="000A740A" w:rsidRDefault="00015A98" w:rsidP="00015A98">
      <w:pPr>
        <w:pStyle w:val="af4"/>
        <w:ind w:firstLine="567"/>
        <w:jc w:val="both"/>
        <w:rPr>
          <w:rFonts w:ascii="Times New Roman" w:hAnsi="Times New Roman"/>
          <w:sz w:val="28"/>
          <w:szCs w:val="28"/>
        </w:rPr>
      </w:pPr>
      <w:r w:rsidRPr="000A740A">
        <w:rPr>
          <w:rFonts w:ascii="Times New Roman" w:hAnsi="Times New Roman"/>
          <w:sz w:val="28"/>
          <w:szCs w:val="28"/>
        </w:rPr>
        <w:t xml:space="preserve">На общем фоне позитивных тенденций развития и обновления содержания образования его качество по результатам итоговой аттестации и всероссийских проверочных работ в отдельных образовательных учреждениях значительно ниже средних районных показателей. Так, 8 общеобразовательных учреждений района признаны школами с низкими показателями качества образования. С целью повышения своей квалификации 128 педагогов из этих учреждений обучаются на платформе </w:t>
      </w:r>
      <w:r w:rsidR="00C94A85" w:rsidRPr="000A740A">
        <w:rPr>
          <w:rFonts w:ascii="Times New Roman" w:hAnsi="Times New Roman"/>
          <w:sz w:val="28"/>
          <w:szCs w:val="28"/>
        </w:rPr>
        <w:t>дополнительного профессионального образования (</w:t>
      </w:r>
      <w:r w:rsidRPr="000A740A">
        <w:rPr>
          <w:rFonts w:ascii="Times New Roman" w:hAnsi="Times New Roman"/>
          <w:sz w:val="28"/>
          <w:szCs w:val="28"/>
        </w:rPr>
        <w:t>ДПО</w:t>
      </w:r>
      <w:r w:rsidR="00C94A85" w:rsidRPr="000A740A">
        <w:rPr>
          <w:rFonts w:ascii="Times New Roman" w:hAnsi="Times New Roman"/>
          <w:sz w:val="28"/>
          <w:szCs w:val="28"/>
        </w:rPr>
        <w:t>)</w:t>
      </w:r>
      <w:r w:rsidRPr="000A740A">
        <w:rPr>
          <w:rFonts w:ascii="Times New Roman" w:hAnsi="Times New Roman"/>
          <w:sz w:val="28"/>
          <w:szCs w:val="28"/>
        </w:rPr>
        <w:t xml:space="preserve">.  В связи с </w:t>
      </w:r>
      <w:r w:rsidR="00C94A85" w:rsidRPr="000A740A">
        <w:rPr>
          <w:rFonts w:ascii="Times New Roman" w:hAnsi="Times New Roman"/>
          <w:sz w:val="28"/>
          <w:szCs w:val="28"/>
        </w:rPr>
        <w:t>этим, задача</w:t>
      </w:r>
      <w:r w:rsidRPr="000A740A">
        <w:rPr>
          <w:rFonts w:ascii="Times New Roman" w:hAnsi="Times New Roman"/>
          <w:sz w:val="28"/>
          <w:szCs w:val="28"/>
        </w:rPr>
        <w:t xml:space="preserve"> повышения качества общего образования в районе продолжает оставаться актуальной. </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В последние годы происходит становление муниципальной системы оценки качества образования. Она призвана стать важнейшим компонентом системы образования района.  Муниципальная система оценки качества образования включает: </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механизмы внутренней и внешней оценки качества образования;</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муниципальные, региональные и федеральные мониторинговые        исследования.</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Система оценки качества образования должна опираться не только на централизованные проверки и контроль, но и на открытость, прозрачность всей системы образования и отдельных общеобразовательных учреждений. Введение различных инструментов и процедур оценки качества на всех уровнях образования должно сопровождаться повышением информационной прозрачности деятельности системы образования. </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С целью проверки качества образования с 14 сентября по 12 октября 2020 </w:t>
      </w:r>
      <w:r w:rsidR="00C94A85" w:rsidRPr="000A740A">
        <w:rPr>
          <w:rFonts w:ascii="Times New Roman" w:hAnsi="Times New Roman"/>
          <w:sz w:val="28"/>
          <w:szCs w:val="28"/>
        </w:rPr>
        <w:t>года проводится мониторинг</w:t>
      </w:r>
      <w:r w:rsidRPr="000A740A">
        <w:rPr>
          <w:rFonts w:ascii="Times New Roman" w:hAnsi="Times New Roman"/>
          <w:sz w:val="28"/>
          <w:szCs w:val="28"/>
        </w:rPr>
        <w:t xml:space="preserve"> </w:t>
      </w:r>
      <w:r w:rsidR="00C94A85" w:rsidRPr="000A740A">
        <w:rPr>
          <w:rFonts w:ascii="Times New Roman" w:hAnsi="Times New Roman"/>
          <w:sz w:val="28"/>
          <w:szCs w:val="28"/>
        </w:rPr>
        <w:t>по апробации</w:t>
      </w:r>
      <w:r w:rsidRPr="000A740A">
        <w:rPr>
          <w:rFonts w:ascii="Times New Roman" w:hAnsi="Times New Roman"/>
          <w:sz w:val="28"/>
          <w:szCs w:val="28"/>
        </w:rPr>
        <w:t xml:space="preserve"> Всероссийских проверочных работ в 5-</w:t>
      </w:r>
      <w:r w:rsidR="00C94A85" w:rsidRPr="000A740A">
        <w:rPr>
          <w:rFonts w:ascii="Times New Roman" w:hAnsi="Times New Roman"/>
          <w:sz w:val="28"/>
          <w:szCs w:val="28"/>
        </w:rPr>
        <w:t>9 классах общеобразовательных учреждений района,</w:t>
      </w:r>
      <w:r w:rsidRPr="000A740A">
        <w:rPr>
          <w:rFonts w:ascii="Times New Roman" w:hAnsi="Times New Roman"/>
          <w:sz w:val="28"/>
          <w:szCs w:val="28"/>
        </w:rPr>
        <w:t xml:space="preserve"> реализующих программы начального общего, основного общего и среднего общего образования.</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Качество образования становится основной характеристикой деятельности образовательных учреждений и важнейшим источником информации о том, как реализуются потребности заинтересованных сторон: граждан, общества, государства.</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Принципиальные изменения в системе оценки качества образования и изменения прозрачности системы образования будут происходить в следующих направлениях:</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формирование современной и сбалансированной муниципальной системы оценки качества образования, включающей в себя, прежде всего, мониторинговые обследования обучения и социализации обучающихся, процедуры оценки результатов образования;</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lastRenderedPageBreak/>
        <w:t>внедрение инструментов оценки и учета разнообразных индивидуальных образовательных достижений обучающихся, направленных на повышение качества образования;</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внедрение на уровне образовательных учреждений прозрачных процедур внутренней оценки (</w:t>
      </w:r>
      <w:proofErr w:type="spellStart"/>
      <w:r w:rsidRPr="000A740A">
        <w:rPr>
          <w:rFonts w:ascii="Times New Roman" w:hAnsi="Times New Roman"/>
          <w:sz w:val="28"/>
          <w:szCs w:val="28"/>
        </w:rPr>
        <w:t>самообследования</w:t>
      </w:r>
      <w:proofErr w:type="spellEnd"/>
      <w:r w:rsidRPr="000A740A">
        <w:rPr>
          <w:rFonts w:ascii="Times New Roman" w:hAnsi="Times New Roman"/>
          <w:sz w:val="28"/>
          <w:szCs w:val="28"/>
        </w:rPr>
        <w:t>) для управления качеством образования.</w:t>
      </w:r>
    </w:p>
    <w:p w:rsidR="00015A98" w:rsidRPr="000A740A" w:rsidRDefault="00015A98" w:rsidP="00015A98">
      <w:pPr>
        <w:pStyle w:val="af4"/>
        <w:ind w:firstLine="567"/>
        <w:jc w:val="both"/>
        <w:rPr>
          <w:rFonts w:ascii="Times New Roman" w:hAnsi="Times New Roman"/>
          <w:sz w:val="28"/>
          <w:szCs w:val="28"/>
        </w:rPr>
      </w:pPr>
      <w:r w:rsidRPr="000A740A">
        <w:rPr>
          <w:rFonts w:ascii="Times New Roman" w:hAnsi="Times New Roman"/>
          <w:sz w:val="28"/>
          <w:szCs w:val="28"/>
        </w:rPr>
        <w:t>В организации образовательного процесса уделяется большое внимание созданию единого информационного пространства образовательного учреждения. В настоящее время все образовательные учреждения района обеспечены современным компьютерным оборудованием. В учебных целях используется 657 компьютеров. В образовательных учреждениях</w:t>
      </w:r>
      <w:r w:rsidR="00C94A85" w:rsidRPr="000A740A">
        <w:rPr>
          <w:rFonts w:ascii="Times New Roman" w:hAnsi="Times New Roman"/>
          <w:sz w:val="28"/>
          <w:szCs w:val="28"/>
        </w:rPr>
        <w:t xml:space="preserve"> района</w:t>
      </w:r>
      <w:r w:rsidRPr="000A740A">
        <w:rPr>
          <w:rFonts w:ascii="Times New Roman" w:hAnsi="Times New Roman"/>
          <w:sz w:val="28"/>
          <w:szCs w:val="28"/>
        </w:rPr>
        <w:t xml:space="preserve"> успешно функционируют школьные сайты, все учреждения принимают участие в комплексном мониторинге образовательных учреждений в автоматизированной информационной системе на сайте kpmo.ru.</w:t>
      </w:r>
    </w:p>
    <w:p w:rsidR="00015A98" w:rsidRPr="000A740A" w:rsidRDefault="00015A98" w:rsidP="00015A98">
      <w:pPr>
        <w:pStyle w:val="af4"/>
        <w:ind w:firstLine="567"/>
        <w:jc w:val="both"/>
        <w:rPr>
          <w:rFonts w:ascii="Times New Roman" w:hAnsi="Times New Roman"/>
          <w:sz w:val="28"/>
          <w:szCs w:val="28"/>
        </w:rPr>
      </w:pPr>
      <w:r w:rsidRPr="000A740A">
        <w:rPr>
          <w:rFonts w:ascii="Times New Roman" w:hAnsi="Times New Roman"/>
          <w:sz w:val="28"/>
          <w:szCs w:val="28"/>
        </w:rPr>
        <w:t xml:space="preserve">С целью совершенствования информационного </w:t>
      </w:r>
      <w:r w:rsidRPr="000A740A">
        <w:rPr>
          <w:rFonts w:ascii="Times New Roman" w:hAnsi="Times New Roman"/>
          <w:bCs/>
          <w:sz w:val="28"/>
          <w:szCs w:val="28"/>
        </w:rPr>
        <w:t>обеспечения</w:t>
      </w:r>
      <w:r w:rsidRPr="000A740A">
        <w:rPr>
          <w:rFonts w:ascii="Times New Roman" w:hAnsi="Times New Roman"/>
          <w:sz w:val="28"/>
          <w:szCs w:val="28"/>
        </w:rPr>
        <w:t xml:space="preserve"> процессов управления образовательным учреждением, планирования и организации учебного процесса на основе внедрения информационных технологий во </w:t>
      </w:r>
      <w:r w:rsidR="00C94A85" w:rsidRPr="000A740A">
        <w:rPr>
          <w:rFonts w:ascii="Times New Roman" w:hAnsi="Times New Roman"/>
          <w:sz w:val="28"/>
          <w:szCs w:val="28"/>
        </w:rPr>
        <w:t>всех образовательных</w:t>
      </w:r>
      <w:r w:rsidRPr="000A740A">
        <w:rPr>
          <w:rFonts w:ascii="Times New Roman" w:hAnsi="Times New Roman"/>
          <w:sz w:val="28"/>
          <w:szCs w:val="28"/>
        </w:rPr>
        <w:t xml:space="preserve"> учреждениях </w:t>
      </w:r>
      <w:r w:rsidR="00C94A85" w:rsidRPr="000A740A">
        <w:rPr>
          <w:rFonts w:ascii="Times New Roman" w:hAnsi="Times New Roman"/>
          <w:sz w:val="28"/>
          <w:szCs w:val="28"/>
        </w:rPr>
        <w:t>введены электронные</w:t>
      </w:r>
      <w:r w:rsidRPr="000A740A">
        <w:rPr>
          <w:rFonts w:ascii="Times New Roman" w:hAnsi="Times New Roman"/>
          <w:sz w:val="28"/>
          <w:szCs w:val="28"/>
        </w:rPr>
        <w:t xml:space="preserve"> журналы и дневники.</w:t>
      </w:r>
    </w:p>
    <w:p w:rsidR="00015A98" w:rsidRPr="000A740A" w:rsidRDefault="00015A98" w:rsidP="00015A98">
      <w:pPr>
        <w:pStyle w:val="af4"/>
        <w:jc w:val="both"/>
        <w:rPr>
          <w:rFonts w:ascii="Times New Roman" w:hAnsi="Times New Roman"/>
          <w:sz w:val="28"/>
          <w:szCs w:val="28"/>
        </w:rPr>
      </w:pPr>
      <w:r w:rsidRPr="000A740A">
        <w:rPr>
          <w:rFonts w:ascii="Times New Roman" w:hAnsi="Times New Roman"/>
          <w:sz w:val="28"/>
          <w:szCs w:val="28"/>
        </w:rPr>
        <w:t xml:space="preserve">         В целях исполнения распоряжения Правительства Российской Федерации  от 25.10.2014 № 2125-р «</w:t>
      </w:r>
      <w:r w:rsidRPr="000A740A">
        <w:rPr>
          <w:rFonts w:ascii="Times New Roman" w:hAnsi="Times New Roman"/>
          <w:sz w:val="28"/>
          <w:szCs w:val="28"/>
          <w:lang w:eastAsia="ru-RU"/>
        </w:rPr>
        <w:t>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w:t>
      </w:r>
      <w:r w:rsidRPr="000A740A">
        <w:rPr>
          <w:rFonts w:ascii="Times New Roman" w:hAnsi="Times New Roman"/>
          <w:sz w:val="28"/>
          <w:szCs w:val="28"/>
        </w:rPr>
        <w:t>» Управлением образования администрации района и образовательными учреждениями внедрена межведомственная система учета контингента обучающихся по основным образовательным программам и дополнительным общеобразовательным программам.  Межведомственная система представляет собой комплекс информационных систем, предназначенных для учета контингента обучающихся, взаимосвязанных с информационными системами органов государственной власти, содержащих персональные данные несовершеннолетних. Информационное взаимодействие ведомственных информационных систем друг с другом осуществляется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формате.</w:t>
      </w:r>
    </w:p>
    <w:p w:rsidR="00015A98" w:rsidRPr="000A740A" w:rsidRDefault="00015A98" w:rsidP="00015A98">
      <w:pPr>
        <w:pStyle w:val="af4"/>
        <w:ind w:firstLine="567"/>
        <w:jc w:val="both"/>
        <w:rPr>
          <w:rFonts w:ascii="Times New Roman" w:hAnsi="Times New Roman"/>
          <w:sz w:val="28"/>
          <w:szCs w:val="28"/>
        </w:rPr>
      </w:pPr>
      <w:r w:rsidRPr="000A740A">
        <w:rPr>
          <w:rFonts w:ascii="Times New Roman" w:hAnsi="Times New Roman"/>
          <w:sz w:val="28"/>
          <w:szCs w:val="28"/>
        </w:rPr>
        <w:t xml:space="preserve">В 2020 году в образовательных учреждениях района обучается 87 детей с ограниченными возможностями здоровья </w:t>
      </w:r>
      <w:r w:rsidR="00C94A85" w:rsidRPr="000A740A">
        <w:rPr>
          <w:rFonts w:ascii="Times New Roman" w:hAnsi="Times New Roman"/>
          <w:sz w:val="28"/>
          <w:szCs w:val="28"/>
        </w:rPr>
        <w:t>и 183</w:t>
      </w:r>
      <w:r w:rsidRPr="000A740A">
        <w:rPr>
          <w:rFonts w:ascii="Times New Roman" w:hAnsi="Times New Roman"/>
          <w:sz w:val="28"/>
          <w:szCs w:val="28"/>
        </w:rPr>
        <w:t xml:space="preserve"> детей-инвалидов. </w:t>
      </w:r>
    </w:p>
    <w:p w:rsidR="00015A98" w:rsidRPr="000A740A" w:rsidRDefault="00015A98" w:rsidP="00015A98">
      <w:pPr>
        <w:pStyle w:val="af4"/>
        <w:ind w:firstLine="567"/>
        <w:jc w:val="both"/>
        <w:rPr>
          <w:rFonts w:ascii="Times New Roman" w:hAnsi="Times New Roman"/>
          <w:sz w:val="28"/>
          <w:szCs w:val="28"/>
        </w:rPr>
      </w:pPr>
      <w:r w:rsidRPr="000A740A">
        <w:rPr>
          <w:rFonts w:ascii="Times New Roman" w:hAnsi="Times New Roman"/>
          <w:sz w:val="28"/>
          <w:szCs w:val="28"/>
        </w:rPr>
        <w:t>Детям с ограниченными возможностями здоровья, нуждающимся в обучении на дому, организовано обучение по индивидуальным учебным планам. В 2020 году их число составляет 77. На дому обучаются 100 школьников.</w:t>
      </w:r>
    </w:p>
    <w:p w:rsidR="00015A98" w:rsidRPr="000A740A" w:rsidRDefault="00015A98" w:rsidP="00015A98">
      <w:pPr>
        <w:pStyle w:val="af4"/>
        <w:ind w:firstLine="567"/>
        <w:jc w:val="both"/>
        <w:rPr>
          <w:rFonts w:ascii="Times New Roman" w:hAnsi="Times New Roman"/>
          <w:sz w:val="28"/>
          <w:szCs w:val="28"/>
        </w:rPr>
      </w:pPr>
      <w:r w:rsidRPr="000A740A">
        <w:rPr>
          <w:rFonts w:ascii="Times New Roman" w:hAnsi="Times New Roman"/>
          <w:sz w:val="28"/>
          <w:szCs w:val="28"/>
        </w:rPr>
        <w:t xml:space="preserve">Психолого-педагогическую и медико-социальную помощь детям с ограниченными возможностями здоровья и их родителям (законным представителям) оказывает психолого-медико-педагогическая комиссия, </w:t>
      </w:r>
      <w:r w:rsidR="00C94A85" w:rsidRPr="000A740A">
        <w:rPr>
          <w:rFonts w:ascii="Times New Roman" w:hAnsi="Times New Roman"/>
          <w:sz w:val="28"/>
          <w:szCs w:val="28"/>
        </w:rPr>
        <w:t>которая создана в</w:t>
      </w:r>
      <w:r w:rsidRPr="000A740A">
        <w:rPr>
          <w:rFonts w:ascii="Times New Roman" w:hAnsi="Times New Roman"/>
          <w:sz w:val="28"/>
          <w:szCs w:val="28"/>
        </w:rPr>
        <w:t xml:space="preserve"> Управлении образования администрации района. В </w:t>
      </w:r>
      <w:r w:rsidRPr="000A740A">
        <w:rPr>
          <w:rFonts w:ascii="Times New Roman" w:hAnsi="Times New Roman"/>
          <w:sz w:val="28"/>
          <w:szCs w:val="28"/>
        </w:rPr>
        <w:lastRenderedPageBreak/>
        <w:t xml:space="preserve">учреждениях </w:t>
      </w:r>
      <w:r w:rsidR="00C94A85" w:rsidRPr="000A740A">
        <w:rPr>
          <w:rFonts w:ascii="Times New Roman" w:hAnsi="Times New Roman"/>
          <w:sz w:val="28"/>
          <w:szCs w:val="28"/>
        </w:rPr>
        <w:t>образования организована</w:t>
      </w:r>
      <w:r w:rsidRPr="000A740A">
        <w:rPr>
          <w:rFonts w:ascii="Times New Roman" w:hAnsi="Times New Roman"/>
          <w:sz w:val="28"/>
          <w:szCs w:val="28"/>
        </w:rPr>
        <w:t xml:space="preserve"> работа психолого-педагогических консилиумов.</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Таким образом, существующая сеть образовательных учреждений района в </w:t>
      </w:r>
      <w:r w:rsidR="00C94A85" w:rsidRPr="000A740A">
        <w:rPr>
          <w:color w:val="auto"/>
          <w:sz w:val="28"/>
          <w:szCs w:val="28"/>
        </w:rPr>
        <w:t>основном обеспечивает</w:t>
      </w:r>
      <w:r w:rsidRPr="000A740A">
        <w:rPr>
          <w:color w:val="auto"/>
          <w:sz w:val="28"/>
          <w:szCs w:val="28"/>
        </w:rPr>
        <w:t xml:space="preserve"> конституционное право обучающихся на получение ими качественного общего образования.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С 2015 года общеобразовательные </w:t>
      </w:r>
      <w:r w:rsidR="00C94A85" w:rsidRPr="000A740A">
        <w:rPr>
          <w:color w:val="auto"/>
          <w:sz w:val="28"/>
          <w:szCs w:val="28"/>
        </w:rPr>
        <w:t>учреждения перешли</w:t>
      </w:r>
      <w:r w:rsidRPr="000A740A">
        <w:rPr>
          <w:color w:val="auto"/>
          <w:sz w:val="28"/>
          <w:szCs w:val="28"/>
        </w:rPr>
        <w:t xml:space="preserve"> на новые стандарты основного общего образования. Переход на новые стандарты образования и одновременное повышение качества образовательного процесса обусловили круг проблем, требующих решения: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в настоящее время не в полной мере сформирована инфраструктура образовательных учреждений для организации внеурочной деятельности учащихся во второй половине дня;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требуют обновления содержание и технологии образования, обеспечивающие компетентный подход </w:t>
      </w:r>
      <w:r w:rsidR="00C94A85" w:rsidRPr="000A740A">
        <w:rPr>
          <w:color w:val="auto"/>
          <w:sz w:val="28"/>
          <w:szCs w:val="28"/>
        </w:rPr>
        <w:t>в обучении</w:t>
      </w:r>
      <w:r w:rsidRPr="000A740A">
        <w:rPr>
          <w:color w:val="auto"/>
          <w:sz w:val="28"/>
          <w:szCs w:val="28"/>
        </w:rPr>
        <w:t xml:space="preserve">. </w:t>
      </w:r>
    </w:p>
    <w:p w:rsidR="00015A98" w:rsidRPr="000A740A" w:rsidRDefault="00015A98" w:rsidP="00402E12">
      <w:pPr>
        <w:pStyle w:val="Default"/>
        <w:ind w:firstLine="567"/>
        <w:jc w:val="both"/>
        <w:rPr>
          <w:color w:val="auto"/>
          <w:sz w:val="28"/>
          <w:szCs w:val="28"/>
        </w:rPr>
      </w:pPr>
      <w:r w:rsidRPr="000A740A">
        <w:rPr>
          <w:color w:val="auto"/>
          <w:sz w:val="28"/>
          <w:szCs w:val="28"/>
        </w:rPr>
        <w:t>Несмотря на положительные тенденции в формировании информационной образовательной среды, остаются нерешенн</w:t>
      </w:r>
      <w:r w:rsidR="00402E12" w:rsidRPr="000A740A">
        <w:rPr>
          <w:color w:val="auto"/>
          <w:sz w:val="28"/>
          <w:szCs w:val="28"/>
        </w:rPr>
        <w:t>ой</w:t>
      </w:r>
      <w:r w:rsidRPr="000A740A">
        <w:rPr>
          <w:color w:val="auto"/>
          <w:sz w:val="28"/>
          <w:szCs w:val="28"/>
        </w:rPr>
        <w:t xml:space="preserve"> </w:t>
      </w:r>
      <w:r w:rsidR="00402E12" w:rsidRPr="000A740A">
        <w:rPr>
          <w:color w:val="auto"/>
          <w:sz w:val="28"/>
          <w:szCs w:val="28"/>
        </w:rPr>
        <w:t>проблема формирования</w:t>
      </w:r>
      <w:r w:rsidRPr="000A740A">
        <w:rPr>
          <w:color w:val="auto"/>
          <w:sz w:val="28"/>
          <w:szCs w:val="28"/>
        </w:rPr>
        <w:t xml:space="preserve"> единых механизмов объективного оценивания качества образования в районе.</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w:t>
      </w:r>
    </w:p>
    <w:p w:rsidR="00820632" w:rsidRPr="000A740A" w:rsidRDefault="00015A98" w:rsidP="00820632">
      <w:pPr>
        <w:pStyle w:val="af4"/>
        <w:ind w:firstLine="567"/>
        <w:jc w:val="both"/>
        <w:rPr>
          <w:rFonts w:ascii="Times New Roman" w:hAnsi="Times New Roman"/>
          <w:sz w:val="28"/>
          <w:szCs w:val="28"/>
        </w:rPr>
      </w:pPr>
      <w:r w:rsidRPr="000A740A">
        <w:rPr>
          <w:rFonts w:ascii="Times New Roman" w:hAnsi="Times New Roman"/>
          <w:sz w:val="28"/>
          <w:szCs w:val="28"/>
        </w:rPr>
        <w:t xml:space="preserve">Уровень здоровья детей в образовательных учреждениях определяется комплексом факторов социальной и природной среды. Рациональное сбалансированное питание является одним из основных факторов внешней среды, определяющее нормальное развитие ребенка. Здоровое питание в детском и подростковом возрасте способствует профилактике заболеваний, повышению работоспособности и успеваемости, физическому и умственному развитию. В последние годы дети проводят в образовательном учреждении все больше времени при весьма интенсивном процессе обучения, поэтому особое значение приобретает школьное питание.  Согласно Посланию Президента Российской Федерации </w:t>
      </w:r>
      <w:proofErr w:type="spellStart"/>
      <w:r w:rsidRPr="000A740A">
        <w:rPr>
          <w:rFonts w:ascii="Times New Roman" w:hAnsi="Times New Roman"/>
          <w:sz w:val="28"/>
          <w:szCs w:val="28"/>
        </w:rPr>
        <w:t>В.В.Путина</w:t>
      </w:r>
      <w:proofErr w:type="spellEnd"/>
      <w:r w:rsidRPr="000A740A">
        <w:rPr>
          <w:rFonts w:ascii="Times New Roman" w:hAnsi="Times New Roman"/>
          <w:sz w:val="28"/>
          <w:szCs w:val="28"/>
        </w:rPr>
        <w:t xml:space="preserve"> Федеральному собранию, </w:t>
      </w:r>
      <w:r w:rsidR="00402E12" w:rsidRPr="000A740A">
        <w:rPr>
          <w:rFonts w:ascii="Times New Roman" w:hAnsi="Times New Roman"/>
          <w:sz w:val="28"/>
          <w:szCs w:val="28"/>
        </w:rPr>
        <w:t>с 1</w:t>
      </w:r>
      <w:r w:rsidRPr="000A740A">
        <w:rPr>
          <w:rFonts w:ascii="Times New Roman" w:hAnsi="Times New Roman"/>
          <w:sz w:val="28"/>
          <w:szCs w:val="28"/>
        </w:rPr>
        <w:t xml:space="preserve"> сентября 2020 года учащиеся 1-4 классов в количестве 2543 </w:t>
      </w:r>
      <w:r w:rsidR="00402E12" w:rsidRPr="000A740A">
        <w:rPr>
          <w:rFonts w:ascii="Times New Roman" w:hAnsi="Times New Roman"/>
          <w:sz w:val="28"/>
          <w:szCs w:val="28"/>
        </w:rPr>
        <w:t>человек обеспечены</w:t>
      </w:r>
      <w:r w:rsidRPr="000A740A">
        <w:rPr>
          <w:rFonts w:ascii="Times New Roman" w:hAnsi="Times New Roman"/>
          <w:sz w:val="28"/>
          <w:szCs w:val="28"/>
        </w:rPr>
        <w:t xml:space="preserve"> бесплатным горячим питанием. </w:t>
      </w:r>
    </w:p>
    <w:p w:rsidR="00015A98" w:rsidRPr="000A740A" w:rsidRDefault="00015A98" w:rsidP="00820632">
      <w:pPr>
        <w:pStyle w:val="af4"/>
        <w:ind w:firstLine="567"/>
        <w:jc w:val="both"/>
        <w:rPr>
          <w:rFonts w:ascii="Times New Roman" w:hAnsi="Times New Roman"/>
          <w:sz w:val="28"/>
          <w:szCs w:val="28"/>
        </w:rPr>
      </w:pPr>
      <w:r w:rsidRPr="000A740A">
        <w:rPr>
          <w:rFonts w:ascii="Times New Roman" w:hAnsi="Times New Roman"/>
          <w:sz w:val="28"/>
          <w:szCs w:val="28"/>
        </w:rPr>
        <w:t>Ежегодно реализуется комплекс мероприятий для детей всех ступеней обучения, направленных на пропаганду здорового образа жизни участников образовательного процесса.</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Для решения вышеуказанных проблем сформирована настоящая подпрограмма 4, обеспечивающая продолжение развития системы образования и доступность качественного образования.</w:t>
      </w:r>
    </w:p>
    <w:p w:rsidR="00015A98" w:rsidRPr="00C72FCF" w:rsidRDefault="00015A98" w:rsidP="00015A98">
      <w:pPr>
        <w:pStyle w:val="Default"/>
        <w:jc w:val="both"/>
        <w:rPr>
          <w:color w:val="auto"/>
          <w:sz w:val="28"/>
        </w:rPr>
      </w:pPr>
    </w:p>
    <w:p w:rsidR="00015A98" w:rsidRPr="000A740A" w:rsidRDefault="00015A98" w:rsidP="00C9301D">
      <w:pPr>
        <w:pStyle w:val="Default"/>
        <w:numPr>
          <w:ilvl w:val="0"/>
          <w:numId w:val="5"/>
        </w:numPr>
        <w:jc w:val="center"/>
        <w:rPr>
          <w:b/>
          <w:bCs/>
          <w:color w:val="auto"/>
          <w:sz w:val="28"/>
          <w:szCs w:val="28"/>
        </w:rPr>
      </w:pPr>
      <w:r w:rsidRPr="000A740A">
        <w:rPr>
          <w:b/>
          <w:bCs/>
          <w:color w:val="auto"/>
          <w:sz w:val="28"/>
          <w:szCs w:val="28"/>
        </w:rPr>
        <w:t>Цели и задачи подпрограммы 4</w:t>
      </w:r>
    </w:p>
    <w:p w:rsidR="00015A98" w:rsidRPr="000A740A" w:rsidRDefault="00015A98" w:rsidP="00015A98">
      <w:pPr>
        <w:pStyle w:val="Default"/>
        <w:ind w:left="750"/>
        <w:jc w:val="both"/>
        <w:rPr>
          <w:color w:val="auto"/>
          <w:sz w:val="28"/>
          <w:szCs w:val="28"/>
        </w:rPr>
      </w:pPr>
    </w:p>
    <w:p w:rsidR="00015A98" w:rsidRPr="000A740A" w:rsidRDefault="00015A98" w:rsidP="00015A98">
      <w:pPr>
        <w:pStyle w:val="af4"/>
        <w:ind w:firstLine="567"/>
        <w:jc w:val="both"/>
        <w:rPr>
          <w:rFonts w:ascii="Times New Roman" w:hAnsi="Times New Roman"/>
          <w:sz w:val="28"/>
          <w:szCs w:val="28"/>
        </w:rPr>
      </w:pPr>
      <w:r w:rsidRPr="000A740A">
        <w:rPr>
          <w:rFonts w:ascii="Times New Roman" w:hAnsi="Times New Roman"/>
          <w:sz w:val="28"/>
          <w:szCs w:val="28"/>
        </w:rPr>
        <w:t xml:space="preserve">Целями подпрограммы 4 является повышение доступности качественного общего образования, отвечающего </w:t>
      </w:r>
      <w:r w:rsidR="00402E12" w:rsidRPr="000A740A">
        <w:rPr>
          <w:rFonts w:ascii="Times New Roman" w:hAnsi="Times New Roman"/>
          <w:sz w:val="28"/>
          <w:szCs w:val="28"/>
        </w:rPr>
        <w:t>потребностям развития</w:t>
      </w:r>
      <w:r w:rsidRPr="000A740A">
        <w:rPr>
          <w:rFonts w:ascii="Times New Roman" w:hAnsi="Times New Roman"/>
          <w:sz w:val="28"/>
          <w:szCs w:val="28"/>
        </w:rPr>
        <w:t xml:space="preserve"> экономики района и современным требованиям общества в рамках национального проекта «Образование». Задачами национального проекта «Образование» являются:</w:t>
      </w:r>
    </w:p>
    <w:p w:rsidR="00015A98" w:rsidRPr="000A740A" w:rsidRDefault="00402E12" w:rsidP="00402E12">
      <w:pPr>
        <w:pStyle w:val="af4"/>
        <w:ind w:firstLine="567"/>
        <w:jc w:val="both"/>
        <w:rPr>
          <w:rFonts w:ascii="Times New Roman" w:hAnsi="Times New Roman"/>
          <w:sz w:val="28"/>
          <w:szCs w:val="28"/>
        </w:rPr>
      </w:pPr>
      <w:r w:rsidRPr="000A740A">
        <w:rPr>
          <w:rFonts w:ascii="Times New Roman" w:hAnsi="Times New Roman"/>
          <w:sz w:val="28"/>
          <w:szCs w:val="28"/>
        </w:rPr>
        <w:lastRenderedPageBreak/>
        <w:t>- в</w:t>
      </w:r>
      <w:r w:rsidR="00015A98" w:rsidRPr="000A740A">
        <w:rPr>
          <w:rFonts w:ascii="Times New Roman" w:hAnsi="Times New Roman"/>
          <w:sz w:val="28"/>
          <w:szCs w:val="28"/>
        </w:rPr>
        <w:t>недрение на уровнях основного общего и среднего общего образования новых методов обучения и воспитания, образовательных технологий, обеспечивающих освоение</w:t>
      </w:r>
      <w:r w:rsidRPr="000A740A">
        <w:rPr>
          <w:rFonts w:ascii="Times New Roman" w:hAnsi="Times New Roman"/>
          <w:sz w:val="28"/>
          <w:szCs w:val="28"/>
        </w:rPr>
        <w:t xml:space="preserve"> обучающимися базовых навыков и </w:t>
      </w:r>
      <w:r w:rsidR="00015A98" w:rsidRPr="000A740A">
        <w:rPr>
          <w:rFonts w:ascii="Times New Roman" w:hAnsi="Times New Roman"/>
          <w:sz w:val="28"/>
          <w:szCs w:val="28"/>
        </w:rPr>
        <w:t>умений.</w:t>
      </w:r>
      <w:r w:rsidRPr="000A740A">
        <w:rPr>
          <w:rFonts w:ascii="Times New Roman" w:hAnsi="Times New Roman"/>
          <w:sz w:val="28"/>
          <w:szCs w:val="28"/>
        </w:rPr>
        <w:t xml:space="preserve"> </w:t>
      </w:r>
      <w:r w:rsidR="00015A98" w:rsidRPr="000A740A">
        <w:rPr>
          <w:rFonts w:ascii="Times New Roman" w:hAnsi="Times New Roman"/>
          <w:sz w:val="28"/>
          <w:szCs w:val="28"/>
        </w:rPr>
        <w:t>По</w:t>
      </w:r>
      <w:r w:rsidRPr="000A740A">
        <w:rPr>
          <w:rFonts w:ascii="Times New Roman" w:hAnsi="Times New Roman"/>
          <w:sz w:val="28"/>
          <w:szCs w:val="28"/>
        </w:rPr>
        <w:t xml:space="preserve">вышение их мотивации к обучению и вовлеченности в образовательный процесс, а также обновление содержания и </w:t>
      </w:r>
      <w:r w:rsidR="00015A98" w:rsidRPr="000A740A">
        <w:rPr>
          <w:rFonts w:ascii="Times New Roman" w:hAnsi="Times New Roman"/>
          <w:sz w:val="28"/>
          <w:szCs w:val="28"/>
        </w:rPr>
        <w:t xml:space="preserve">совершенствование методов обучения </w:t>
      </w:r>
      <w:r w:rsidRPr="000A740A">
        <w:rPr>
          <w:rFonts w:ascii="Times New Roman" w:hAnsi="Times New Roman"/>
          <w:sz w:val="28"/>
          <w:szCs w:val="28"/>
        </w:rPr>
        <w:t>предметной области «Технология»;</w:t>
      </w:r>
    </w:p>
    <w:p w:rsidR="007054FB" w:rsidRPr="000A740A" w:rsidRDefault="00402E12" w:rsidP="00402E12">
      <w:pPr>
        <w:pStyle w:val="af4"/>
        <w:ind w:firstLine="567"/>
        <w:jc w:val="both"/>
        <w:rPr>
          <w:rFonts w:ascii="Times New Roman" w:hAnsi="Times New Roman"/>
          <w:sz w:val="28"/>
          <w:szCs w:val="28"/>
          <w:lang w:eastAsia="ru-RU"/>
        </w:rPr>
      </w:pPr>
      <w:r w:rsidRPr="000A740A">
        <w:rPr>
          <w:rFonts w:ascii="Times New Roman" w:hAnsi="Times New Roman"/>
          <w:sz w:val="28"/>
          <w:szCs w:val="28"/>
        </w:rPr>
        <w:t>- в</w:t>
      </w:r>
      <w:r w:rsidR="007054FB" w:rsidRPr="000A740A">
        <w:rPr>
          <w:rFonts w:ascii="Times New Roman" w:hAnsi="Times New Roman"/>
          <w:sz w:val="28"/>
          <w:szCs w:val="28"/>
        </w:rPr>
        <w:t xml:space="preserve">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которая реализуется Стратегией развития воспитания в Российской Федерации на период до 2025 года. Стратегия определяет решение следующих задач:</w:t>
      </w:r>
    </w:p>
    <w:p w:rsidR="007054FB" w:rsidRPr="000A740A" w:rsidRDefault="007054FB" w:rsidP="00402E12">
      <w:pPr>
        <w:pStyle w:val="af4"/>
        <w:ind w:firstLine="567"/>
        <w:jc w:val="both"/>
        <w:rPr>
          <w:rFonts w:ascii="Times New Roman" w:hAnsi="Times New Roman"/>
          <w:sz w:val="28"/>
          <w:szCs w:val="28"/>
        </w:rPr>
      </w:pPr>
      <w:r w:rsidRPr="000A740A">
        <w:rPr>
          <w:rFonts w:ascii="Times New Roman" w:hAnsi="Times New Roman"/>
          <w:sz w:val="28"/>
          <w:szCs w:val="28"/>
        </w:rPr>
        <w:t>создание условий для консолидации усилий социальных институтов по воспитанию подрастающего поколения;</w:t>
      </w:r>
    </w:p>
    <w:p w:rsidR="007054FB" w:rsidRPr="000A740A" w:rsidRDefault="007054FB" w:rsidP="00402E12">
      <w:pPr>
        <w:pStyle w:val="af4"/>
        <w:ind w:firstLine="567"/>
        <w:jc w:val="both"/>
        <w:rPr>
          <w:rFonts w:ascii="Times New Roman" w:hAnsi="Times New Roman"/>
          <w:sz w:val="28"/>
          <w:szCs w:val="28"/>
        </w:rPr>
      </w:pPr>
      <w:r w:rsidRPr="000A740A">
        <w:rPr>
          <w:rFonts w:ascii="Times New Roman" w:hAnsi="Times New Roman"/>
          <w:sz w:val="28"/>
          <w:szCs w:val="28"/>
        </w:rPr>
        <w:t>обеспечение поддержки семейного воспитания, содействие формированию ответственного отношения родителей или законных представителей к воспитанию детей;</w:t>
      </w:r>
    </w:p>
    <w:p w:rsidR="007054FB" w:rsidRPr="000A740A" w:rsidRDefault="007054FB" w:rsidP="00402E12">
      <w:pPr>
        <w:pStyle w:val="af4"/>
        <w:ind w:firstLine="567"/>
        <w:jc w:val="both"/>
        <w:rPr>
          <w:rFonts w:ascii="Times New Roman" w:hAnsi="Times New Roman"/>
          <w:sz w:val="28"/>
          <w:szCs w:val="28"/>
        </w:rPr>
      </w:pPr>
      <w:r w:rsidRPr="000A740A">
        <w:rPr>
          <w:rFonts w:ascii="Times New Roman" w:hAnsi="Times New Roman"/>
          <w:sz w:val="28"/>
          <w:szCs w:val="28"/>
        </w:rPr>
        <w:t>повышение эффективности воспитательной деятельности в системе образования, физической культуры и спорта, культуры и уровня психолого-педагогической поддержки социализации детей;</w:t>
      </w:r>
    </w:p>
    <w:p w:rsidR="007054FB" w:rsidRPr="000A740A" w:rsidRDefault="007054FB" w:rsidP="00402E12">
      <w:pPr>
        <w:pStyle w:val="af4"/>
        <w:ind w:firstLine="567"/>
        <w:jc w:val="both"/>
        <w:rPr>
          <w:rFonts w:ascii="Times New Roman" w:hAnsi="Times New Roman"/>
          <w:sz w:val="28"/>
          <w:szCs w:val="28"/>
        </w:rPr>
      </w:pPr>
      <w:r w:rsidRPr="000A740A">
        <w:rPr>
          <w:rFonts w:ascii="Times New Roman" w:hAnsi="Times New Roman"/>
          <w:sz w:val="28"/>
          <w:szCs w:val="28"/>
        </w:rPr>
        <w:t>создание условий для повышения ресурсного, организационного, методического обеспечения воспитательной деятельности и ответственности за ее результаты;</w:t>
      </w:r>
    </w:p>
    <w:p w:rsidR="007054FB" w:rsidRPr="000A740A" w:rsidRDefault="007054FB" w:rsidP="00402E12">
      <w:pPr>
        <w:pStyle w:val="af4"/>
        <w:ind w:firstLine="567"/>
        <w:jc w:val="both"/>
        <w:rPr>
          <w:rFonts w:ascii="Times New Roman" w:hAnsi="Times New Roman"/>
          <w:sz w:val="28"/>
          <w:szCs w:val="28"/>
        </w:rPr>
      </w:pPr>
      <w:r w:rsidRPr="000A740A">
        <w:rPr>
          <w:rFonts w:ascii="Times New Roman" w:hAnsi="Times New Roman"/>
          <w:sz w:val="28"/>
          <w:szCs w:val="28"/>
        </w:rPr>
        <w:t>формирование социокультурной инфраструктуры, содействующей успешной социализации детей и интегрирующей воспитательные возможности образовательных, культурных, спортивных, научных, экскурсионно-туристических и других организаций;</w:t>
      </w:r>
    </w:p>
    <w:p w:rsidR="007054FB" w:rsidRPr="000A740A" w:rsidRDefault="007054FB" w:rsidP="00402E12">
      <w:pPr>
        <w:pStyle w:val="af4"/>
        <w:ind w:firstLine="567"/>
        <w:jc w:val="both"/>
        <w:rPr>
          <w:rFonts w:ascii="Times New Roman" w:hAnsi="Times New Roman"/>
          <w:sz w:val="28"/>
          <w:szCs w:val="28"/>
        </w:rPr>
      </w:pPr>
      <w:r w:rsidRPr="000A740A">
        <w:rPr>
          <w:rFonts w:ascii="Times New Roman" w:hAnsi="Times New Roman"/>
          <w:sz w:val="28"/>
          <w:szCs w:val="28"/>
        </w:rPr>
        <w:t>создание условий для повышения эффективности воспитательной деятельности в организациях, осуществляющих образовательную деятельность, находящихся в сельских поселениях;</w:t>
      </w:r>
    </w:p>
    <w:p w:rsidR="007054FB" w:rsidRPr="000A740A" w:rsidRDefault="007054FB" w:rsidP="00C72FCF">
      <w:pPr>
        <w:pStyle w:val="af4"/>
        <w:ind w:firstLine="567"/>
        <w:jc w:val="both"/>
        <w:rPr>
          <w:rFonts w:ascii="Times New Roman" w:hAnsi="Times New Roman"/>
          <w:sz w:val="28"/>
          <w:szCs w:val="28"/>
        </w:rPr>
      </w:pPr>
      <w:r w:rsidRPr="000A740A">
        <w:rPr>
          <w:rFonts w:ascii="Times New Roman" w:hAnsi="Times New Roman"/>
          <w:sz w:val="28"/>
          <w:szCs w:val="28"/>
        </w:rPr>
        <w:t>повышение эффективности комплексной поддержки уязвимых категорий детей (с ограниченными возможностями здоровья, оставшихся без попечения родителей, находящихся в социально опасном положении, сирот), способствующей их социальной реабилитации и полноценной интеграции в общество;</w:t>
      </w:r>
    </w:p>
    <w:p w:rsidR="00015A98" w:rsidRPr="000A740A" w:rsidRDefault="00402E12" w:rsidP="00402E12">
      <w:pPr>
        <w:pStyle w:val="af4"/>
        <w:ind w:firstLine="567"/>
        <w:jc w:val="both"/>
        <w:rPr>
          <w:rFonts w:ascii="Times New Roman" w:hAnsi="Times New Roman"/>
          <w:sz w:val="28"/>
          <w:szCs w:val="28"/>
        </w:rPr>
      </w:pPr>
      <w:r w:rsidRPr="000A740A">
        <w:rPr>
          <w:rFonts w:ascii="Times New Roman" w:hAnsi="Times New Roman"/>
          <w:sz w:val="28"/>
          <w:szCs w:val="28"/>
        </w:rPr>
        <w:t>ф</w:t>
      </w:r>
      <w:r w:rsidR="00015A98" w:rsidRPr="000A740A">
        <w:rPr>
          <w:rFonts w:ascii="Times New Roman" w:hAnsi="Times New Roman"/>
          <w:sz w:val="28"/>
          <w:szCs w:val="28"/>
        </w:rPr>
        <w:t>ормирование эффективной системы выявления, поддер</w:t>
      </w:r>
      <w:r w:rsidRPr="000A740A">
        <w:rPr>
          <w:rFonts w:ascii="Times New Roman" w:hAnsi="Times New Roman"/>
          <w:sz w:val="28"/>
          <w:szCs w:val="28"/>
        </w:rPr>
        <w:t xml:space="preserve">жки и развития способностей </w:t>
      </w:r>
      <w:r w:rsidR="00015A98" w:rsidRPr="000A740A">
        <w:rPr>
          <w:rFonts w:ascii="Times New Roman" w:hAnsi="Times New Roman"/>
          <w:sz w:val="28"/>
          <w:szCs w:val="28"/>
        </w:rPr>
        <w:t>и талантов у детей и молодёжи, основанной на принципа</w:t>
      </w:r>
      <w:r w:rsidRPr="000A740A">
        <w:rPr>
          <w:rFonts w:ascii="Times New Roman" w:hAnsi="Times New Roman"/>
          <w:sz w:val="28"/>
          <w:szCs w:val="28"/>
        </w:rPr>
        <w:t xml:space="preserve">х справедливости, всеобщности и направленной на </w:t>
      </w:r>
      <w:r w:rsidR="00015A98" w:rsidRPr="000A740A">
        <w:rPr>
          <w:rFonts w:ascii="Times New Roman" w:hAnsi="Times New Roman"/>
          <w:sz w:val="28"/>
          <w:szCs w:val="28"/>
        </w:rPr>
        <w:t>самоопределение и профессиональ</w:t>
      </w:r>
      <w:r w:rsidRPr="000A740A">
        <w:rPr>
          <w:rFonts w:ascii="Times New Roman" w:hAnsi="Times New Roman"/>
          <w:sz w:val="28"/>
          <w:szCs w:val="28"/>
        </w:rPr>
        <w:t>ную ориентацию всех обучающихся;</w:t>
      </w:r>
    </w:p>
    <w:p w:rsidR="00015A98" w:rsidRPr="000A740A" w:rsidRDefault="00402E12" w:rsidP="00402E12">
      <w:pPr>
        <w:pStyle w:val="af4"/>
        <w:ind w:firstLine="567"/>
        <w:jc w:val="both"/>
        <w:rPr>
          <w:rFonts w:ascii="Times New Roman" w:hAnsi="Times New Roman"/>
          <w:sz w:val="28"/>
          <w:szCs w:val="28"/>
        </w:rPr>
      </w:pPr>
      <w:r w:rsidRPr="000A740A">
        <w:rPr>
          <w:rFonts w:ascii="Times New Roman" w:hAnsi="Times New Roman"/>
          <w:sz w:val="28"/>
          <w:szCs w:val="28"/>
        </w:rPr>
        <w:t>с</w:t>
      </w:r>
      <w:r w:rsidR="00015A98" w:rsidRPr="000A740A">
        <w:rPr>
          <w:rFonts w:ascii="Times New Roman" w:hAnsi="Times New Roman"/>
          <w:sz w:val="28"/>
          <w:szCs w:val="28"/>
        </w:rPr>
        <w:t>оздание к 2024 году современной и безопасной цифровой образовательной среды, обеспечивающей высокое качество и доступность о</w:t>
      </w:r>
      <w:r w:rsidRPr="000A740A">
        <w:rPr>
          <w:rFonts w:ascii="Times New Roman" w:hAnsi="Times New Roman"/>
          <w:sz w:val="28"/>
          <w:szCs w:val="28"/>
        </w:rPr>
        <w:t>бразования всех видов и уровней;</w:t>
      </w:r>
    </w:p>
    <w:p w:rsidR="00015A98" w:rsidRPr="000A740A" w:rsidRDefault="00402E12" w:rsidP="00402E12">
      <w:pPr>
        <w:pStyle w:val="af4"/>
        <w:ind w:firstLine="567"/>
        <w:jc w:val="both"/>
        <w:rPr>
          <w:rFonts w:ascii="Times New Roman" w:hAnsi="Times New Roman"/>
          <w:sz w:val="28"/>
          <w:szCs w:val="28"/>
        </w:rPr>
      </w:pPr>
      <w:r w:rsidRPr="000A740A">
        <w:rPr>
          <w:rFonts w:ascii="Times New Roman" w:hAnsi="Times New Roman"/>
          <w:sz w:val="28"/>
          <w:szCs w:val="28"/>
        </w:rPr>
        <w:t>в</w:t>
      </w:r>
      <w:r w:rsidR="00015A98" w:rsidRPr="000A740A">
        <w:rPr>
          <w:rFonts w:ascii="Times New Roman" w:hAnsi="Times New Roman"/>
          <w:sz w:val="28"/>
          <w:szCs w:val="28"/>
        </w:rPr>
        <w:t>недрение национальной системы профессионального роста педагогических работников, охватывающей не менее 50 процентов учителей общеобразовательных организаций</w:t>
      </w:r>
      <w:r w:rsidRPr="000A740A">
        <w:rPr>
          <w:rFonts w:ascii="Times New Roman" w:hAnsi="Times New Roman"/>
          <w:sz w:val="28"/>
          <w:szCs w:val="28"/>
        </w:rPr>
        <w:t xml:space="preserve"> района</w:t>
      </w:r>
      <w:r w:rsidR="00015A98" w:rsidRPr="000A740A">
        <w:rPr>
          <w:rFonts w:ascii="Times New Roman" w:hAnsi="Times New Roman"/>
          <w:sz w:val="28"/>
          <w:szCs w:val="28"/>
        </w:rPr>
        <w:t>.</w:t>
      </w:r>
    </w:p>
    <w:p w:rsidR="00015A98" w:rsidRPr="000A740A" w:rsidRDefault="00015A98" w:rsidP="00015A98">
      <w:pPr>
        <w:pStyle w:val="Default"/>
        <w:ind w:firstLine="567"/>
        <w:jc w:val="both"/>
        <w:rPr>
          <w:color w:val="auto"/>
          <w:sz w:val="28"/>
          <w:szCs w:val="28"/>
        </w:rPr>
      </w:pPr>
      <w:r w:rsidRPr="000A740A">
        <w:rPr>
          <w:color w:val="auto"/>
          <w:sz w:val="28"/>
          <w:szCs w:val="28"/>
        </w:rPr>
        <w:lastRenderedPageBreak/>
        <w:t xml:space="preserve">Для достижения этих задач необходимо: </w:t>
      </w:r>
    </w:p>
    <w:p w:rsidR="00015A98" w:rsidRPr="000A740A" w:rsidRDefault="00015A98" w:rsidP="00015A98">
      <w:pPr>
        <w:pStyle w:val="Default"/>
        <w:spacing w:after="35"/>
        <w:ind w:firstLine="567"/>
        <w:jc w:val="both"/>
        <w:rPr>
          <w:color w:val="auto"/>
          <w:sz w:val="28"/>
          <w:szCs w:val="28"/>
        </w:rPr>
      </w:pPr>
      <w:r w:rsidRPr="000A740A">
        <w:rPr>
          <w:color w:val="auto"/>
          <w:sz w:val="28"/>
          <w:szCs w:val="28"/>
        </w:rPr>
        <w:t xml:space="preserve">1. Организация предоставления общего образования в образовательных учреждениях. </w:t>
      </w:r>
    </w:p>
    <w:p w:rsidR="00015A98" w:rsidRPr="000A740A" w:rsidRDefault="00015A98" w:rsidP="00015A98">
      <w:pPr>
        <w:pStyle w:val="Default"/>
        <w:spacing w:after="35"/>
        <w:ind w:firstLine="567"/>
        <w:jc w:val="both"/>
        <w:rPr>
          <w:color w:val="auto"/>
          <w:sz w:val="28"/>
          <w:szCs w:val="28"/>
        </w:rPr>
      </w:pPr>
      <w:r w:rsidRPr="000A740A">
        <w:rPr>
          <w:color w:val="auto"/>
          <w:sz w:val="28"/>
          <w:szCs w:val="28"/>
        </w:rPr>
        <w:t xml:space="preserve">2. Укрепление здоровья детей и подростков.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3. Создание механизмов, направленных на социальную поддержку педагогических работников и повышение статуса профессии учителя.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Основными показателями конечного результата реализации подпрограммы 4 являются: </w:t>
      </w:r>
    </w:p>
    <w:p w:rsidR="00015A98" w:rsidRPr="000A740A" w:rsidRDefault="00015A98" w:rsidP="00015A98">
      <w:pPr>
        <w:pStyle w:val="Default"/>
        <w:ind w:firstLine="567"/>
        <w:jc w:val="both"/>
        <w:rPr>
          <w:color w:val="auto"/>
          <w:sz w:val="28"/>
          <w:szCs w:val="28"/>
        </w:rPr>
      </w:pPr>
      <w:r w:rsidRPr="000A740A">
        <w:rPr>
          <w:color w:val="auto"/>
          <w:sz w:val="28"/>
          <w:szCs w:val="28"/>
        </w:rPr>
        <w:t>соотношение среднего балла ЕГЭ (в расчете на 2 обязательных предмета) в 10 % общеобразовательных учреждений с лучшими результатами ЕГЭ к среднему баллу ЕГЭ (в расчете на два обязательных предмета) в 10 % общеобразовательных учреждений с худшими результатами ЕГЭ - 1,50;</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доля выпускников общеобразовательных учреждений, не сдавших ЕГЭ по математике и русскому языку, в общей численности выпускников общеобразовательных учреждений должна снизиться до 0,1 %; </w:t>
      </w:r>
    </w:p>
    <w:p w:rsidR="00015A98" w:rsidRPr="000A740A" w:rsidRDefault="00015A98" w:rsidP="00015A98">
      <w:pPr>
        <w:pStyle w:val="af4"/>
        <w:ind w:firstLine="567"/>
        <w:jc w:val="both"/>
        <w:rPr>
          <w:rFonts w:ascii="Times New Roman" w:hAnsi="Times New Roman"/>
          <w:sz w:val="28"/>
          <w:szCs w:val="28"/>
        </w:rPr>
      </w:pPr>
      <w:r w:rsidRPr="000A740A">
        <w:rPr>
          <w:rFonts w:ascii="Times New Roman" w:hAnsi="Times New Roman"/>
          <w:sz w:val="28"/>
          <w:szCs w:val="28"/>
        </w:rPr>
        <w:t xml:space="preserve">доля выпускников общеобразовательных учреждений, не получивших аттестат о среднем общем образовании, в общей </w:t>
      </w:r>
      <w:r w:rsidR="00B13632" w:rsidRPr="000A740A">
        <w:rPr>
          <w:rFonts w:ascii="Times New Roman" w:hAnsi="Times New Roman"/>
          <w:sz w:val="28"/>
          <w:szCs w:val="28"/>
        </w:rPr>
        <w:t>численности выпускников</w:t>
      </w:r>
      <w:r w:rsidRPr="000A740A">
        <w:rPr>
          <w:rFonts w:ascii="Times New Roman" w:hAnsi="Times New Roman"/>
          <w:sz w:val="28"/>
          <w:szCs w:val="28"/>
        </w:rPr>
        <w:t xml:space="preserve"> общеобразовательных учреждений должна составить 0,1 %;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удельный вес учащихся, обучающихся в современных условиях, должен увеличиться до 90%;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доля обучающихся, обеспеченных качественным горячим питанием, должна увеличиться до </w:t>
      </w:r>
      <w:r w:rsidR="0044651B" w:rsidRPr="000A740A">
        <w:rPr>
          <w:color w:val="auto"/>
          <w:sz w:val="28"/>
          <w:szCs w:val="28"/>
        </w:rPr>
        <w:t>10</w:t>
      </w:r>
      <w:r w:rsidRPr="000A740A">
        <w:rPr>
          <w:color w:val="auto"/>
          <w:sz w:val="28"/>
          <w:szCs w:val="28"/>
        </w:rPr>
        <w:t>0 %;</w:t>
      </w:r>
    </w:p>
    <w:p w:rsidR="00015A98" w:rsidRPr="000A740A" w:rsidRDefault="00015A98" w:rsidP="00015A98">
      <w:pPr>
        <w:pStyle w:val="Default"/>
        <w:ind w:left="33" w:firstLine="534"/>
        <w:jc w:val="both"/>
        <w:rPr>
          <w:color w:val="auto"/>
          <w:sz w:val="28"/>
          <w:szCs w:val="28"/>
        </w:rPr>
      </w:pPr>
      <w:r w:rsidRPr="000A740A">
        <w:rPr>
          <w:color w:val="auto"/>
          <w:sz w:val="28"/>
          <w:szCs w:val="28"/>
        </w:rPr>
        <w:t xml:space="preserve">доля образовательных учреждений, в которых создана </w:t>
      </w:r>
      <w:proofErr w:type="spellStart"/>
      <w:r w:rsidRPr="000A740A">
        <w:rPr>
          <w:color w:val="auto"/>
          <w:sz w:val="28"/>
          <w:szCs w:val="28"/>
        </w:rPr>
        <w:t>безбарьерная</w:t>
      </w:r>
      <w:proofErr w:type="spellEnd"/>
      <w:r w:rsidRPr="000A740A">
        <w:rPr>
          <w:color w:val="auto"/>
          <w:sz w:val="28"/>
          <w:szCs w:val="28"/>
        </w:rPr>
        <w:t xml:space="preserve"> среда для инклюзивного образования детей-</w:t>
      </w:r>
      <w:r w:rsidR="00B13632" w:rsidRPr="000A740A">
        <w:rPr>
          <w:color w:val="auto"/>
          <w:sz w:val="28"/>
          <w:szCs w:val="28"/>
        </w:rPr>
        <w:t xml:space="preserve">инвалидов, </w:t>
      </w:r>
      <w:r w:rsidR="0044651B" w:rsidRPr="000A740A">
        <w:rPr>
          <w:color w:val="auto"/>
          <w:sz w:val="28"/>
          <w:szCs w:val="28"/>
        </w:rPr>
        <w:t>- 4</w:t>
      </w:r>
      <w:r w:rsidRPr="000A740A">
        <w:rPr>
          <w:color w:val="auto"/>
          <w:sz w:val="28"/>
          <w:szCs w:val="28"/>
        </w:rPr>
        <w:t xml:space="preserve"> %;</w:t>
      </w:r>
    </w:p>
    <w:p w:rsidR="00015A98" w:rsidRPr="000A740A" w:rsidRDefault="00015A98" w:rsidP="00015A98">
      <w:pPr>
        <w:pStyle w:val="af4"/>
        <w:ind w:firstLine="567"/>
        <w:jc w:val="both"/>
        <w:rPr>
          <w:sz w:val="28"/>
          <w:szCs w:val="28"/>
        </w:rPr>
      </w:pPr>
      <w:r w:rsidRPr="000A740A">
        <w:rPr>
          <w:rFonts w:ascii="Times New Roman" w:hAnsi="Times New Roman"/>
          <w:sz w:val="28"/>
          <w:szCs w:val="28"/>
        </w:rPr>
        <w:t>доля потребителей (родителей</w:t>
      </w:r>
      <w:r w:rsidR="00C5619F">
        <w:rPr>
          <w:rFonts w:ascii="Times New Roman" w:hAnsi="Times New Roman"/>
          <w:sz w:val="28"/>
          <w:szCs w:val="28"/>
        </w:rPr>
        <w:t xml:space="preserve"> (законных представителей) </w:t>
      </w:r>
      <w:r w:rsidRPr="000A740A">
        <w:rPr>
          <w:rFonts w:ascii="Times New Roman" w:hAnsi="Times New Roman"/>
          <w:sz w:val="28"/>
          <w:szCs w:val="28"/>
        </w:rPr>
        <w:t xml:space="preserve">и детей), удовлетворенных качеством </w:t>
      </w:r>
      <w:r w:rsidR="00B13632" w:rsidRPr="000A740A">
        <w:rPr>
          <w:rFonts w:ascii="Times New Roman" w:hAnsi="Times New Roman"/>
          <w:sz w:val="28"/>
          <w:szCs w:val="28"/>
        </w:rPr>
        <w:t>оказания услуг</w:t>
      </w:r>
      <w:r w:rsidRPr="000A740A">
        <w:rPr>
          <w:rFonts w:ascii="Times New Roman" w:hAnsi="Times New Roman"/>
          <w:sz w:val="28"/>
          <w:szCs w:val="28"/>
        </w:rPr>
        <w:t xml:space="preserve"> по предоставлению общего образования, должна увеличиться до 95%.</w:t>
      </w:r>
    </w:p>
    <w:p w:rsidR="00AF3EAF" w:rsidRPr="000A740A" w:rsidRDefault="00AF3EAF" w:rsidP="00015A98">
      <w:pPr>
        <w:spacing w:after="0" w:line="240" w:lineRule="auto"/>
        <w:ind w:firstLine="567"/>
        <w:jc w:val="center"/>
        <w:rPr>
          <w:rFonts w:ascii="Times New Roman" w:hAnsi="Times New Roman"/>
          <w:sz w:val="28"/>
          <w:szCs w:val="28"/>
        </w:rPr>
      </w:pPr>
    </w:p>
    <w:p w:rsidR="00015A98" w:rsidRPr="000A740A" w:rsidRDefault="00015A98" w:rsidP="00015A98">
      <w:pPr>
        <w:spacing w:after="0" w:line="240" w:lineRule="auto"/>
        <w:ind w:firstLine="567"/>
        <w:jc w:val="center"/>
        <w:rPr>
          <w:rFonts w:ascii="Times New Roman" w:hAnsi="Times New Roman"/>
          <w:b/>
          <w:bCs/>
          <w:sz w:val="28"/>
          <w:szCs w:val="28"/>
        </w:rPr>
      </w:pPr>
      <w:r w:rsidRPr="000A740A">
        <w:rPr>
          <w:rFonts w:ascii="Times New Roman" w:hAnsi="Times New Roman"/>
          <w:b/>
          <w:bCs/>
          <w:sz w:val="28"/>
          <w:szCs w:val="28"/>
        </w:rPr>
        <w:t>4. Сроки реализации подпрограммы 4</w:t>
      </w:r>
    </w:p>
    <w:p w:rsidR="00555122" w:rsidRPr="000A740A" w:rsidRDefault="00555122" w:rsidP="00015A98">
      <w:pPr>
        <w:spacing w:after="0" w:line="240" w:lineRule="auto"/>
        <w:ind w:firstLine="567"/>
        <w:jc w:val="center"/>
        <w:rPr>
          <w:rFonts w:ascii="Times New Roman" w:hAnsi="Times New Roman"/>
          <w:sz w:val="28"/>
          <w:szCs w:val="28"/>
        </w:rPr>
      </w:pP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Сроки реализации подпрограммы 4 - 2021 - 2025 годы. Этапы реализации подпрограммы 4 не выделяются.</w:t>
      </w:r>
    </w:p>
    <w:p w:rsidR="00555122" w:rsidRDefault="00555122" w:rsidP="00015A98">
      <w:pPr>
        <w:spacing w:after="0" w:line="240" w:lineRule="auto"/>
        <w:ind w:firstLine="567"/>
        <w:jc w:val="both"/>
        <w:rPr>
          <w:rFonts w:ascii="Times New Roman" w:hAnsi="Times New Roman"/>
          <w:sz w:val="28"/>
          <w:szCs w:val="28"/>
        </w:rPr>
      </w:pPr>
    </w:p>
    <w:p w:rsidR="00C72FCF" w:rsidRDefault="00C72FCF" w:rsidP="00015A98">
      <w:pPr>
        <w:spacing w:after="0" w:line="240" w:lineRule="auto"/>
        <w:ind w:firstLine="567"/>
        <w:jc w:val="both"/>
        <w:rPr>
          <w:rFonts w:ascii="Times New Roman" w:hAnsi="Times New Roman"/>
          <w:sz w:val="28"/>
          <w:szCs w:val="28"/>
        </w:rPr>
      </w:pPr>
    </w:p>
    <w:p w:rsidR="00C72FCF" w:rsidRPr="000A740A" w:rsidRDefault="00C72FCF" w:rsidP="00015A98">
      <w:pPr>
        <w:spacing w:after="0" w:line="240" w:lineRule="auto"/>
        <w:ind w:firstLine="567"/>
        <w:jc w:val="both"/>
        <w:rPr>
          <w:rFonts w:ascii="Times New Roman" w:hAnsi="Times New Roman"/>
          <w:sz w:val="28"/>
          <w:szCs w:val="28"/>
        </w:rPr>
      </w:pPr>
    </w:p>
    <w:p w:rsidR="00015A98" w:rsidRPr="000A740A" w:rsidRDefault="00015A98" w:rsidP="00015A98">
      <w:pPr>
        <w:pStyle w:val="Default"/>
        <w:ind w:left="360"/>
        <w:jc w:val="center"/>
        <w:rPr>
          <w:b/>
          <w:bCs/>
          <w:color w:val="auto"/>
          <w:sz w:val="28"/>
          <w:szCs w:val="28"/>
        </w:rPr>
      </w:pPr>
      <w:r w:rsidRPr="000A740A">
        <w:rPr>
          <w:b/>
          <w:bCs/>
          <w:color w:val="auto"/>
          <w:sz w:val="28"/>
          <w:szCs w:val="28"/>
        </w:rPr>
        <w:t>5. Система мероприятий подпрограммы 4</w:t>
      </w:r>
    </w:p>
    <w:p w:rsidR="00015A98" w:rsidRPr="000A740A" w:rsidRDefault="00015A98" w:rsidP="00015A98">
      <w:pPr>
        <w:pStyle w:val="Default"/>
        <w:ind w:left="750"/>
        <w:jc w:val="both"/>
        <w:rPr>
          <w:color w:val="auto"/>
          <w:sz w:val="28"/>
          <w:szCs w:val="28"/>
        </w:rPr>
      </w:pPr>
    </w:p>
    <w:p w:rsidR="00015A98" w:rsidRPr="000A740A" w:rsidRDefault="00015A98" w:rsidP="00015A98">
      <w:pPr>
        <w:pStyle w:val="Default"/>
        <w:ind w:firstLine="567"/>
        <w:jc w:val="both"/>
        <w:rPr>
          <w:color w:val="auto"/>
          <w:sz w:val="28"/>
          <w:szCs w:val="28"/>
        </w:rPr>
      </w:pPr>
      <w:r w:rsidRPr="000A740A">
        <w:rPr>
          <w:color w:val="auto"/>
          <w:sz w:val="28"/>
          <w:szCs w:val="28"/>
        </w:rPr>
        <w:t xml:space="preserve">Для выполнения задачи по обеспечению государственных гарантий доступности общего образования необходимо обеспечить государственные гарантии реализации прав граждан на получение общедоступного и бесплатного общего образования в общеобразовательных учреждениях.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Реализация мероприятия направлена на обеспечение возможностей для получения обучающимися общеобразовательных учреждений общедоступного и бесплатного начального общего, основного общего, среднего общего образования за счет субвенций на образовательный процесс в размере, необходимом для реализации общеобразовательных программ в части расходов </w:t>
      </w:r>
      <w:r w:rsidRPr="000A740A">
        <w:rPr>
          <w:color w:val="auto"/>
          <w:sz w:val="28"/>
          <w:szCs w:val="28"/>
        </w:rPr>
        <w:lastRenderedPageBreak/>
        <w:t xml:space="preserve">на оплату труда, приобретение учебников и учебных пособий, средств обучения (за исключением расходов на содержание зданий и оплату коммунальных услуг).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Для выполнения задачи по укреплению здоровья детей и подростков необходимо создание для них соответствующих условий. Реализация мероприятия направлена на повышение качества и доступности школьного питания, модернизацию материально - технической базы пищеблоков общеобразовательных учреждений, обеспечение организационно-просветительской работы по формированию культуры здорового питания среди участников образовательного процесса.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Финансирование мероприятия осуществляется из средств республиканского </w:t>
      </w:r>
      <w:r w:rsidR="0044651B" w:rsidRPr="000A740A">
        <w:rPr>
          <w:color w:val="auto"/>
          <w:sz w:val="28"/>
          <w:szCs w:val="28"/>
        </w:rPr>
        <w:t>и местного</w:t>
      </w:r>
      <w:r w:rsidRPr="000A740A">
        <w:rPr>
          <w:color w:val="auto"/>
          <w:sz w:val="28"/>
          <w:szCs w:val="28"/>
        </w:rPr>
        <w:t xml:space="preserve"> бюджетов.</w:t>
      </w:r>
    </w:p>
    <w:p w:rsidR="00015A98" w:rsidRPr="000A740A" w:rsidRDefault="00015A98" w:rsidP="00015A98">
      <w:pPr>
        <w:pStyle w:val="Default"/>
        <w:jc w:val="both"/>
        <w:rPr>
          <w:color w:val="auto"/>
        </w:rPr>
      </w:pPr>
    </w:p>
    <w:p w:rsidR="00015A98" w:rsidRPr="000A740A" w:rsidRDefault="00015A98" w:rsidP="00015A98">
      <w:pPr>
        <w:pStyle w:val="Default"/>
        <w:ind w:left="360"/>
        <w:jc w:val="center"/>
        <w:rPr>
          <w:b/>
          <w:bCs/>
          <w:color w:val="auto"/>
          <w:sz w:val="28"/>
          <w:szCs w:val="28"/>
        </w:rPr>
      </w:pPr>
      <w:r w:rsidRPr="000A740A">
        <w:rPr>
          <w:b/>
          <w:bCs/>
          <w:color w:val="auto"/>
          <w:sz w:val="28"/>
          <w:szCs w:val="28"/>
        </w:rPr>
        <w:t>6. Ресурсное обеспечение реализации подпрограммы 4</w:t>
      </w:r>
    </w:p>
    <w:p w:rsidR="00015A98" w:rsidRPr="000A740A" w:rsidRDefault="00015A98" w:rsidP="00015A98">
      <w:pPr>
        <w:pStyle w:val="Default"/>
        <w:ind w:left="360"/>
        <w:jc w:val="center"/>
        <w:rPr>
          <w:bCs/>
          <w:color w:val="auto"/>
          <w:sz w:val="28"/>
          <w:szCs w:val="28"/>
        </w:rPr>
      </w:pPr>
    </w:p>
    <w:p w:rsidR="00367DAA" w:rsidRPr="000A740A" w:rsidRDefault="00015A98" w:rsidP="00367DAA">
      <w:pPr>
        <w:pStyle w:val="Default"/>
        <w:jc w:val="both"/>
        <w:rPr>
          <w:color w:val="auto"/>
          <w:sz w:val="28"/>
          <w:szCs w:val="28"/>
        </w:rPr>
      </w:pPr>
      <w:r w:rsidRPr="000A740A">
        <w:rPr>
          <w:color w:val="auto"/>
          <w:sz w:val="28"/>
          <w:szCs w:val="28"/>
        </w:rPr>
        <w:t xml:space="preserve">Общий объем ресурсного обеспечения подпрограммы 4 на 2021-2025 годы по всем источникам финансирования </w:t>
      </w:r>
      <w:r w:rsidR="00367DAA" w:rsidRPr="000A740A">
        <w:rPr>
          <w:color w:val="auto"/>
          <w:sz w:val="28"/>
          <w:szCs w:val="28"/>
        </w:rPr>
        <w:t xml:space="preserve">- </w:t>
      </w:r>
      <w:r w:rsidR="00367DAA" w:rsidRPr="000A740A">
        <w:rPr>
          <w:rFonts w:eastAsia="Times New Roman"/>
          <w:color w:val="auto"/>
          <w:sz w:val="28"/>
          <w:szCs w:val="28"/>
          <w:lang w:eastAsia="ru-RU"/>
        </w:rPr>
        <w:t>199 712,10</w:t>
      </w:r>
      <w:r w:rsidR="00367DAA" w:rsidRPr="000A740A">
        <w:rPr>
          <w:color w:val="auto"/>
          <w:sz w:val="28"/>
          <w:szCs w:val="28"/>
        </w:rPr>
        <w:t xml:space="preserve"> </w:t>
      </w:r>
      <w:proofErr w:type="spellStart"/>
      <w:proofErr w:type="gramStart"/>
      <w:r w:rsidR="00367DAA" w:rsidRPr="000A740A">
        <w:rPr>
          <w:color w:val="auto"/>
          <w:sz w:val="28"/>
          <w:szCs w:val="28"/>
        </w:rPr>
        <w:t>тыс.рублей</w:t>
      </w:r>
      <w:proofErr w:type="spellEnd"/>
      <w:proofErr w:type="gramEnd"/>
      <w:r w:rsidR="00367DAA" w:rsidRPr="000A740A">
        <w:rPr>
          <w:color w:val="auto"/>
          <w:sz w:val="28"/>
          <w:szCs w:val="28"/>
        </w:rPr>
        <w:t xml:space="preserve">, в том числе по годам: </w:t>
      </w:r>
    </w:p>
    <w:p w:rsidR="00367DAA" w:rsidRPr="000A740A" w:rsidRDefault="00367DAA" w:rsidP="00367DAA">
      <w:pPr>
        <w:pStyle w:val="Default"/>
        <w:ind w:firstLine="567"/>
        <w:jc w:val="both"/>
        <w:rPr>
          <w:color w:val="auto"/>
          <w:sz w:val="28"/>
          <w:szCs w:val="28"/>
        </w:rPr>
      </w:pPr>
      <w:r w:rsidRPr="000A740A">
        <w:rPr>
          <w:color w:val="auto"/>
          <w:sz w:val="28"/>
          <w:szCs w:val="28"/>
        </w:rPr>
        <w:t xml:space="preserve">2021 год – </w:t>
      </w:r>
      <w:r w:rsidRPr="000A740A">
        <w:rPr>
          <w:rFonts w:eastAsia="Times New Roman"/>
          <w:color w:val="auto"/>
          <w:sz w:val="28"/>
          <w:szCs w:val="28"/>
          <w:lang w:eastAsia="ru-RU"/>
        </w:rPr>
        <w:t>37 593,5</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367DAA" w:rsidRPr="000A740A" w:rsidRDefault="00367DAA" w:rsidP="00367DAA">
      <w:pPr>
        <w:pStyle w:val="Default"/>
        <w:ind w:firstLine="567"/>
        <w:jc w:val="both"/>
        <w:rPr>
          <w:color w:val="auto"/>
          <w:sz w:val="28"/>
          <w:szCs w:val="28"/>
        </w:rPr>
      </w:pPr>
      <w:r w:rsidRPr="000A740A">
        <w:rPr>
          <w:color w:val="auto"/>
          <w:sz w:val="28"/>
          <w:szCs w:val="28"/>
        </w:rPr>
        <w:t xml:space="preserve">2022 год – </w:t>
      </w:r>
      <w:r w:rsidRPr="000A740A">
        <w:rPr>
          <w:rFonts w:eastAsia="Times New Roman"/>
          <w:color w:val="auto"/>
          <w:sz w:val="28"/>
          <w:szCs w:val="28"/>
          <w:lang w:eastAsia="ru-RU"/>
        </w:rPr>
        <w:t>38 733,2</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367DAA" w:rsidRPr="000A740A" w:rsidRDefault="00367DAA" w:rsidP="00367DAA">
      <w:pPr>
        <w:pStyle w:val="Default"/>
        <w:ind w:firstLine="567"/>
        <w:jc w:val="both"/>
        <w:rPr>
          <w:color w:val="auto"/>
          <w:sz w:val="28"/>
          <w:szCs w:val="28"/>
        </w:rPr>
      </w:pPr>
      <w:r w:rsidRPr="000A740A">
        <w:rPr>
          <w:color w:val="auto"/>
          <w:sz w:val="28"/>
          <w:szCs w:val="28"/>
        </w:rPr>
        <w:t xml:space="preserve">2023 год – </w:t>
      </w:r>
      <w:r w:rsidRPr="000A740A">
        <w:rPr>
          <w:rFonts w:eastAsia="Times New Roman"/>
          <w:color w:val="auto"/>
          <w:sz w:val="28"/>
          <w:szCs w:val="28"/>
          <w:lang w:eastAsia="ru-RU"/>
        </w:rPr>
        <w:t>39 907,2</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367DAA" w:rsidRPr="000A740A" w:rsidRDefault="00367DAA" w:rsidP="00367DAA">
      <w:pPr>
        <w:pStyle w:val="Default"/>
        <w:ind w:firstLine="567"/>
        <w:jc w:val="both"/>
        <w:rPr>
          <w:color w:val="auto"/>
          <w:sz w:val="28"/>
          <w:szCs w:val="28"/>
        </w:rPr>
      </w:pPr>
      <w:r w:rsidRPr="000A740A">
        <w:rPr>
          <w:color w:val="auto"/>
          <w:sz w:val="28"/>
          <w:szCs w:val="28"/>
        </w:rPr>
        <w:t xml:space="preserve">2024 год – </w:t>
      </w:r>
      <w:r w:rsidRPr="000A740A">
        <w:rPr>
          <w:rFonts w:eastAsia="Times New Roman"/>
          <w:color w:val="auto"/>
          <w:sz w:val="28"/>
          <w:szCs w:val="28"/>
          <w:lang w:eastAsia="ru-RU"/>
        </w:rPr>
        <w:t>41 116,4</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367DAA" w:rsidRPr="000A740A" w:rsidRDefault="00367DAA" w:rsidP="00367DAA">
      <w:pPr>
        <w:pStyle w:val="Default"/>
        <w:ind w:firstLine="567"/>
        <w:jc w:val="both"/>
        <w:rPr>
          <w:color w:val="auto"/>
          <w:sz w:val="28"/>
          <w:szCs w:val="28"/>
        </w:rPr>
      </w:pPr>
      <w:r w:rsidRPr="000A740A">
        <w:rPr>
          <w:color w:val="auto"/>
          <w:sz w:val="28"/>
          <w:szCs w:val="28"/>
        </w:rPr>
        <w:t xml:space="preserve">2025 год – </w:t>
      </w:r>
      <w:r w:rsidRPr="000A740A">
        <w:rPr>
          <w:rFonts w:eastAsia="Times New Roman"/>
          <w:color w:val="auto"/>
          <w:sz w:val="28"/>
          <w:szCs w:val="28"/>
          <w:lang w:eastAsia="ru-RU"/>
        </w:rPr>
        <w:t>42 361,8</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015A98" w:rsidRPr="000A740A" w:rsidRDefault="00015A98" w:rsidP="00367DAA">
      <w:pPr>
        <w:pStyle w:val="Default"/>
        <w:ind w:firstLine="567"/>
        <w:jc w:val="both"/>
        <w:rPr>
          <w:bCs/>
          <w:color w:val="auto"/>
          <w:sz w:val="28"/>
          <w:szCs w:val="28"/>
        </w:rPr>
      </w:pPr>
      <w:r w:rsidRPr="000A740A">
        <w:rPr>
          <w:color w:val="auto"/>
          <w:sz w:val="28"/>
          <w:szCs w:val="28"/>
        </w:rPr>
        <w:t>Объемы финансирования мероприятий подпрограммы 4 ежегодно подлежат уточнению при формировании бюджета на очередной финансовый год.</w:t>
      </w:r>
    </w:p>
    <w:p w:rsidR="00AF3EAF" w:rsidRPr="000A740A" w:rsidRDefault="00AF3EAF" w:rsidP="00015A98">
      <w:pPr>
        <w:pStyle w:val="Default"/>
        <w:rPr>
          <w:bCs/>
          <w:color w:val="auto"/>
          <w:sz w:val="28"/>
          <w:szCs w:val="28"/>
        </w:rPr>
      </w:pPr>
    </w:p>
    <w:p w:rsidR="0044651B" w:rsidRPr="000A740A" w:rsidRDefault="00555122" w:rsidP="00555122">
      <w:pPr>
        <w:pStyle w:val="Default"/>
        <w:ind w:left="720"/>
        <w:jc w:val="center"/>
        <w:rPr>
          <w:b/>
          <w:bCs/>
          <w:color w:val="auto"/>
          <w:sz w:val="28"/>
          <w:szCs w:val="28"/>
        </w:rPr>
      </w:pPr>
      <w:r w:rsidRPr="000A740A">
        <w:rPr>
          <w:b/>
          <w:bCs/>
          <w:color w:val="auto"/>
          <w:sz w:val="28"/>
          <w:szCs w:val="28"/>
        </w:rPr>
        <w:t xml:space="preserve">7. </w:t>
      </w:r>
      <w:r w:rsidR="00015A98" w:rsidRPr="000A740A">
        <w:rPr>
          <w:b/>
          <w:bCs/>
          <w:color w:val="auto"/>
          <w:sz w:val="28"/>
          <w:szCs w:val="28"/>
        </w:rPr>
        <w:t>Механизм реализации подпрограммы 4,</w:t>
      </w:r>
    </w:p>
    <w:p w:rsidR="00015A98" w:rsidRPr="000A740A" w:rsidRDefault="00015A98" w:rsidP="0044651B">
      <w:pPr>
        <w:pStyle w:val="Default"/>
        <w:ind w:left="720"/>
        <w:jc w:val="center"/>
        <w:rPr>
          <w:b/>
          <w:bCs/>
          <w:color w:val="auto"/>
          <w:sz w:val="28"/>
          <w:szCs w:val="28"/>
        </w:rPr>
      </w:pPr>
      <w:r w:rsidRPr="000A740A">
        <w:rPr>
          <w:b/>
          <w:bCs/>
          <w:color w:val="auto"/>
          <w:sz w:val="28"/>
          <w:szCs w:val="28"/>
        </w:rPr>
        <w:t>контроль за ходом ее реализации</w:t>
      </w:r>
    </w:p>
    <w:p w:rsidR="00AF3EAF" w:rsidRPr="000A740A" w:rsidRDefault="00AF3EAF" w:rsidP="0044651B">
      <w:pPr>
        <w:pStyle w:val="Default"/>
        <w:ind w:left="720"/>
        <w:jc w:val="center"/>
        <w:rPr>
          <w:b/>
          <w:bCs/>
          <w:color w:val="auto"/>
          <w:sz w:val="28"/>
          <w:szCs w:val="28"/>
        </w:rPr>
      </w:pPr>
    </w:p>
    <w:p w:rsidR="00015A98" w:rsidRPr="000A740A" w:rsidRDefault="00015A98" w:rsidP="00AE0F3F">
      <w:pPr>
        <w:pStyle w:val="Default"/>
        <w:ind w:firstLine="567"/>
        <w:jc w:val="both"/>
        <w:rPr>
          <w:color w:val="auto"/>
          <w:sz w:val="28"/>
          <w:szCs w:val="28"/>
        </w:rPr>
      </w:pPr>
      <w:r w:rsidRPr="000A740A">
        <w:rPr>
          <w:color w:val="auto"/>
          <w:sz w:val="28"/>
          <w:szCs w:val="28"/>
        </w:rPr>
        <w:t>Механизм реализации подпрограммы 4 основан на скоординированных</w:t>
      </w:r>
      <w:r w:rsidR="00AE0F3F">
        <w:rPr>
          <w:color w:val="auto"/>
          <w:sz w:val="28"/>
          <w:szCs w:val="28"/>
        </w:rPr>
        <w:t xml:space="preserve"> </w:t>
      </w:r>
      <w:r w:rsidRPr="000A740A">
        <w:rPr>
          <w:color w:val="auto"/>
          <w:sz w:val="28"/>
          <w:szCs w:val="28"/>
        </w:rPr>
        <w:t xml:space="preserve">действиях исполнителей программных мероприятий по достижению намеченных целей. </w:t>
      </w:r>
    </w:p>
    <w:p w:rsidR="00015A98" w:rsidRPr="000A740A" w:rsidRDefault="0044651B"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Заказчик подпрограммы</w:t>
      </w:r>
      <w:r w:rsidR="00015A98" w:rsidRPr="000A740A">
        <w:rPr>
          <w:rFonts w:ascii="Times New Roman" w:hAnsi="Times New Roman"/>
          <w:sz w:val="28"/>
          <w:szCs w:val="28"/>
        </w:rPr>
        <w:t xml:space="preserve"> 4 определяет основное содержание </w:t>
      </w:r>
      <w:r w:rsidRPr="000A740A">
        <w:rPr>
          <w:rFonts w:ascii="Times New Roman" w:hAnsi="Times New Roman"/>
          <w:sz w:val="28"/>
          <w:szCs w:val="28"/>
        </w:rPr>
        <w:t>направлений и</w:t>
      </w:r>
      <w:r w:rsidR="00015A98" w:rsidRPr="000A740A">
        <w:rPr>
          <w:rFonts w:ascii="Times New Roman" w:hAnsi="Times New Roman"/>
          <w:sz w:val="28"/>
          <w:szCs w:val="28"/>
        </w:rPr>
        <w:t xml:space="preserve"> мероприятий, доводит информацию о реализации подпрограммы 4 до заинтересованных лиц, организаций и учреждений, совместно с исполнителями мероприятий подпрограммы 4 в соответствии с законодательством несет ответственность за нецелевое и неэффективное использование средств местного бюджета.</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Для обеспечения анализа хода реализации подпрограммы 4 </w:t>
      </w:r>
      <w:r w:rsidR="0044651B" w:rsidRPr="000A740A">
        <w:rPr>
          <w:rFonts w:ascii="Times New Roman" w:hAnsi="Times New Roman"/>
          <w:sz w:val="28"/>
          <w:szCs w:val="28"/>
        </w:rPr>
        <w:t>заказчик ежегодно</w:t>
      </w:r>
      <w:r w:rsidRPr="000A740A">
        <w:rPr>
          <w:rFonts w:ascii="Times New Roman" w:hAnsi="Times New Roman"/>
          <w:sz w:val="28"/>
          <w:szCs w:val="28"/>
        </w:rPr>
        <w:t xml:space="preserve"> согласовывает с финансовым управлением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показатели эффективности подпрограммы</w:t>
      </w:r>
      <w:r w:rsidR="00AE1659" w:rsidRPr="000A740A">
        <w:rPr>
          <w:rFonts w:ascii="Times New Roman" w:hAnsi="Times New Roman"/>
          <w:sz w:val="28"/>
          <w:szCs w:val="28"/>
        </w:rPr>
        <w:t xml:space="preserve"> </w:t>
      </w:r>
      <w:r w:rsidRPr="000A740A">
        <w:rPr>
          <w:rFonts w:ascii="Times New Roman" w:hAnsi="Times New Roman"/>
          <w:sz w:val="28"/>
          <w:szCs w:val="28"/>
        </w:rPr>
        <w:t xml:space="preserve">4 и отчитывается о ходе их выполнения. При этом обращается внимание на выполнение сроков реализации подпрограммных </w:t>
      </w:r>
      <w:r w:rsidR="0044651B" w:rsidRPr="000A740A">
        <w:rPr>
          <w:rFonts w:ascii="Times New Roman" w:hAnsi="Times New Roman"/>
          <w:sz w:val="28"/>
          <w:szCs w:val="28"/>
        </w:rPr>
        <w:t>мероприятий, целевое</w:t>
      </w:r>
      <w:r w:rsidRPr="000A740A">
        <w:rPr>
          <w:rFonts w:ascii="Times New Roman" w:hAnsi="Times New Roman"/>
          <w:sz w:val="28"/>
          <w:szCs w:val="28"/>
        </w:rPr>
        <w:t xml:space="preserve"> и эффективное использование средств.</w:t>
      </w:r>
    </w:p>
    <w:p w:rsidR="00015A98" w:rsidRPr="000A740A" w:rsidRDefault="00015A98" w:rsidP="00015A98">
      <w:pPr>
        <w:pStyle w:val="Default"/>
        <w:jc w:val="both"/>
        <w:rPr>
          <w:color w:val="auto"/>
        </w:rPr>
      </w:pPr>
    </w:p>
    <w:p w:rsidR="00015A98" w:rsidRPr="000A740A" w:rsidRDefault="00015A98" w:rsidP="00015A98">
      <w:pPr>
        <w:spacing w:after="0" w:line="240" w:lineRule="auto"/>
        <w:ind w:firstLine="567"/>
        <w:jc w:val="center"/>
        <w:rPr>
          <w:rFonts w:ascii="Times New Roman" w:hAnsi="Times New Roman"/>
          <w:b/>
          <w:bCs/>
          <w:sz w:val="28"/>
          <w:szCs w:val="28"/>
        </w:rPr>
      </w:pPr>
      <w:r w:rsidRPr="000A740A">
        <w:rPr>
          <w:rFonts w:ascii="Times New Roman" w:hAnsi="Times New Roman"/>
          <w:b/>
          <w:sz w:val="28"/>
          <w:szCs w:val="28"/>
        </w:rPr>
        <w:lastRenderedPageBreak/>
        <w:t>8. Целевые показатели и показатели социально-экономической эффективности реализации подпрограммы 4</w:t>
      </w:r>
    </w:p>
    <w:p w:rsidR="00015A98" w:rsidRPr="000A740A" w:rsidRDefault="00015A98" w:rsidP="00015A98">
      <w:pPr>
        <w:spacing w:after="0" w:line="240" w:lineRule="auto"/>
        <w:ind w:firstLine="709"/>
        <w:jc w:val="both"/>
        <w:rPr>
          <w:rFonts w:ascii="Times New Roman" w:hAnsi="Times New Roman"/>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685"/>
        <w:gridCol w:w="1276"/>
        <w:gridCol w:w="850"/>
        <w:gridCol w:w="851"/>
        <w:gridCol w:w="850"/>
        <w:gridCol w:w="851"/>
        <w:gridCol w:w="850"/>
      </w:tblGrid>
      <w:tr w:rsidR="000A740A" w:rsidRPr="000A740A" w:rsidTr="00367DAA">
        <w:trPr>
          <w:trHeight w:val="780"/>
        </w:trPr>
        <w:tc>
          <w:tcPr>
            <w:tcW w:w="568" w:type="dxa"/>
            <w:vMerge w:val="restart"/>
          </w:tcPr>
          <w:p w:rsidR="00820632" w:rsidRPr="000A740A" w:rsidRDefault="00820632" w:rsidP="00352E32">
            <w:pPr>
              <w:spacing w:after="0" w:line="240" w:lineRule="auto"/>
              <w:jc w:val="both"/>
              <w:rPr>
                <w:rFonts w:ascii="Times New Roman" w:hAnsi="Times New Roman"/>
                <w:sz w:val="28"/>
                <w:szCs w:val="28"/>
              </w:rPr>
            </w:pPr>
            <w:r w:rsidRPr="000A740A">
              <w:rPr>
                <w:rFonts w:ascii="Times New Roman" w:hAnsi="Times New Roman"/>
                <w:sz w:val="28"/>
                <w:szCs w:val="28"/>
              </w:rPr>
              <w:t>№</w:t>
            </w:r>
          </w:p>
        </w:tc>
        <w:tc>
          <w:tcPr>
            <w:tcW w:w="3685" w:type="dxa"/>
            <w:vMerge w:val="restart"/>
          </w:tcPr>
          <w:tbl>
            <w:tblPr>
              <w:tblW w:w="0" w:type="auto"/>
              <w:tblBorders>
                <w:top w:val="nil"/>
                <w:left w:val="nil"/>
                <w:bottom w:val="nil"/>
                <w:right w:val="nil"/>
              </w:tblBorders>
              <w:tblLayout w:type="fixed"/>
              <w:tblLook w:val="0000" w:firstRow="0" w:lastRow="0" w:firstColumn="0" w:lastColumn="0" w:noHBand="0" w:noVBand="0"/>
            </w:tblPr>
            <w:tblGrid>
              <w:gridCol w:w="2984"/>
              <w:gridCol w:w="236"/>
            </w:tblGrid>
            <w:tr w:rsidR="000A740A" w:rsidRPr="000A740A" w:rsidTr="00352E32">
              <w:trPr>
                <w:trHeight w:val="245"/>
              </w:trPr>
              <w:tc>
                <w:tcPr>
                  <w:tcW w:w="2984" w:type="dxa"/>
                </w:tcPr>
                <w:p w:rsidR="00820632" w:rsidRPr="000A740A" w:rsidRDefault="00820632" w:rsidP="00352E32">
                  <w:pPr>
                    <w:pStyle w:val="Default"/>
                    <w:jc w:val="center"/>
                    <w:rPr>
                      <w:color w:val="auto"/>
                      <w:sz w:val="28"/>
                      <w:szCs w:val="28"/>
                    </w:rPr>
                  </w:pPr>
                  <w:r w:rsidRPr="000A740A">
                    <w:rPr>
                      <w:bCs/>
                      <w:color w:val="auto"/>
                      <w:sz w:val="28"/>
                      <w:szCs w:val="28"/>
                    </w:rPr>
                    <w:t>Наименование целевых показателей и индикаторов</w:t>
                  </w:r>
                </w:p>
              </w:tc>
              <w:tc>
                <w:tcPr>
                  <w:tcW w:w="222" w:type="dxa"/>
                </w:tcPr>
                <w:p w:rsidR="00820632" w:rsidRPr="000A740A" w:rsidRDefault="00820632" w:rsidP="00352E32">
                  <w:pPr>
                    <w:pStyle w:val="Default"/>
                    <w:rPr>
                      <w:color w:val="auto"/>
                      <w:sz w:val="28"/>
                      <w:szCs w:val="28"/>
                    </w:rPr>
                  </w:pPr>
                </w:p>
              </w:tc>
            </w:tr>
          </w:tbl>
          <w:p w:rsidR="00820632" w:rsidRPr="000A740A" w:rsidRDefault="00820632" w:rsidP="00352E32">
            <w:pPr>
              <w:spacing w:after="0" w:line="240" w:lineRule="auto"/>
              <w:jc w:val="both"/>
              <w:rPr>
                <w:rFonts w:ascii="Times New Roman" w:hAnsi="Times New Roman"/>
                <w:sz w:val="28"/>
                <w:szCs w:val="28"/>
              </w:rPr>
            </w:pPr>
          </w:p>
        </w:tc>
        <w:tc>
          <w:tcPr>
            <w:tcW w:w="1276" w:type="dxa"/>
            <w:vMerge w:val="restart"/>
          </w:tcPr>
          <w:p w:rsidR="00820632" w:rsidRPr="000A740A" w:rsidRDefault="00820632" w:rsidP="00AE1659">
            <w:pPr>
              <w:spacing w:after="0" w:line="240" w:lineRule="auto"/>
              <w:ind w:left="-109" w:right="-111" w:firstLine="109"/>
              <w:jc w:val="both"/>
              <w:rPr>
                <w:rFonts w:ascii="Times New Roman" w:hAnsi="Times New Roman"/>
                <w:sz w:val="28"/>
                <w:szCs w:val="28"/>
              </w:rPr>
            </w:pPr>
            <w:r w:rsidRPr="000A740A">
              <w:rPr>
                <w:rFonts w:ascii="Times New Roman" w:hAnsi="Times New Roman"/>
                <w:bCs/>
                <w:sz w:val="28"/>
                <w:szCs w:val="28"/>
              </w:rPr>
              <w:t>Единица измерения</w:t>
            </w:r>
          </w:p>
        </w:tc>
        <w:tc>
          <w:tcPr>
            <w:tcW w:w="4252" w:type="dxa"/>
            <w:gridSpan w:val="5"/>
          </w:tcPr>
          <w:p w:rsidR="00820632" w:rsidRPr="000A740A" w:rsidRDefault="00820632" w:rsidP="00352E32">
            <w:pPr>
              <w:pStyle w:val="Default"/>
              <w:jc w:val="center"/>
              <w:rPr>
                <w:bCs/>
                <w:color w:val="auto"/>
                <w:sz w:val="28"/>
                <w:szCs w:val="28"/>
              </w:rPr>
            </w:pPr>
            <w:r w:rsidRPr="000A740A">
              <w:rPr>
                <w:bCs/>
                <w:color w:val="auto"/>
                <w:sz w:val="28"/>
                <w:szCs w:val="28"/>
              </w:rPr>
              <w:t>Планируемое значение показателя по годам</w:t>
            </w:r>
          </w:p>
        </w:tc>
      </w:tr>
      <w:tr w:rsidR="000A740A" w:rsidRPr="000A740A" w:rsidTr="00C72FCF">
        <w:trPr>
          <w:trHeight w:val="289"/>
        </w:trPr>
        <w:tc>
          <w:tcPr>
            <w:tcW w:w="568" w:type="dxa"/>
            <w:vMerge/>
          </w:tcPr>
          <w:p w:rsidR="00820632" w:rsidRPr="000A740A" w:rsidRDefault="00820632" w:rsidP="00352E32">
            <w:pPr>
              <w:spacing w:after="0" w:line="240" w:lineRule="auto"/>
              <w:jc w:val="both"/>
              <w:rPr>
                <w:rFonts w:ascii="Times New Roman" w:hAnsi="Times New Roman"/>
                <w:sz w:val="28"/>
                <w:szCs w:val="28"/>
              </w:rPr>
            </w:pPr>
          </w:p>
        </w:tc>
        <w:tc>
          <w:tcPr>
            <w:tcW w:w="3685" w:type="dxa"/>
            <w:vMerge/>
          </w:tcPr>
          <w:p w:rsidR="00820632" w:rsidRPr="000A740A" w:rsidRDefault="00820632" w:rsidP="00352E32">
            <w:pPr>
              <w:pStyle w:val="Default"/>
              <w:rPr>
                <w:bCs/>
                <w:color w:val="auto"/>
                <w:sz w:val="28"/>
                <w:szCs w:val="28"/>
              </w:rPr>
            </w:pPr>
          </w:p>
        </w:tc>
        <w:tc>
          <w:tcPr>
            <w:tcW w:w="1276" w:type="dxa"/>
            <w:vMerge/>
          </w:tcPr>
          <w:p w:rsidR="00820632" w:rsidRPr="000A740A" w:rsidRDefault="00820632" w:rsidP="00352E32">
            <w:pPr>
              <w:spacing w:after="0" w:line="240" w:lineRule="auto"/>
              <w:jc w:val="both"/>
              <w:rPr>
                <w:rFonts w:ascii="Times New Roman" w:hAnsi="Times New Roman"/>
                <w:bCs/>
                <w:sz w:val="28"/>
                <w:szCs w:val="28"/>
              </w:rPr>
            </w:pPr>
          </w:p>
        </w:tc>
        <w:tc>
          <w:tcPr>
            <w:tcW w:w="850" w:type="dxa"/>
          </w:tcPr>
          <w:p w:rsidR="00820632" w:rsidRPr="00C72FCF" w:rsidRDefault="00820632" w:rsidP="00C72FCF">
            <w:pPr>
              <w:pStyle w:val="af4"/>
              <w:rPr>
                <w:rFonts w:ascii="Times New Roman" w:hAnsi="Times New Roman"/>
                <w:sz w:val="28"/>
                <w:szCs w:val="28"/>
              </w:rPr>
            </w:pPr>
            <w:r w:rsidRPr="00C72FCF">
              <w:rPr>
                <w:rFonts w:ascii="Times New Roman" w:hAnsi="Times New Roman"/>
                <w:sz w:val="28"/>
                <w:szCs w:val="28"/>
              </w:rPr>
              <w:t>2021</w:t>
            </w:r>
          </w:p>
        </w:tc>
        <w:tc>
          <w:tcPr>
            <w:tcW w:w="851" w:type="dxa"/>
          </w:tcPr>
          <w:p w:rsidR="00820632" w:rsidRPr="00C72FCF" w:rsidRDefault="00820632" w:rsidP="00C72FCF">
            <w:pPr>
              <w:pStyle w:val="af4"/>
              <w:rPr>
                <w:rFonts w:ascii="Times New Roman" w:hAnsi="Times New Roman"/>
                <w:sz w:val="28"/>
                <w:szCs w:val="28"/>
              </w:rPr>
            </w:pPr>
            <w:r w:rsidRPr="00C72FCF">
              <w:rPr>
                <w:rFonts w:ascii="Times New Roman" w:hAnsi="Times New Roman"/>
                <w:sz w:val="28"/>
                <w:szCs w:val="28"/>
              </w:rPr>
              <w:t>2022</w:t>
            </w:r>
          </w:p>
        </w:tc>
        <w:tc>
          <w:tcPr>
            <w:tcW w:w="850" w:type="dxa"/>
          </w:tcPr>
          <w:p w:rsidR="00820632" w:rsidRPr="00C72FCF" w:rsidRDefault="00820632" w:rsidP="00C72FCF">
            <w:pPr>
              <w:pStyle w:val="af4"/>
              <w:rPr>
                <w:rFonts w:ascii="Times New Roman" w:hAnsi="Times New Roman"/>
                <w:sz w:val="28"/>
                <w:szCs w:val="28"/>
              </w:rPr>
            </w:pPr>
            <w:r w:rsidRPr="00C72FCF">
              <w:rPr>
                <w:rFonts w:ascii="Times New Roman" w:hAnsi="Times New Roman"/>
                <w:sz w:val="28"/>
                <w:szCs w:val="28"/>
              </w:rPr>
              <w:t>2023</w:t>
            </w:r>
          </w:p>
        </w:tc>
        <w:tc>
          <w:tcPr>
            <w:tcW w:w="851" w:type="dxa"/>
          </w:tcPr>
          <w:p w:rsidR="00820632" w:rsidRPr="00C72FCF" w:rsidRDefault="00820632" w:rsidP="00C72FCF">
            <w:pPr>
              <w:pStyle w:val="af4"/>
              <w:rPr>
                <w:rFonts w:ascii="Times New Roman" w:hAnsi="Times New Roman"/>
                <w:sz w:val="28"/>
                <w:szCs w:val="28"/>
              </w:rPr>
            </w:pPr>
            <w:r w:rsidRPr="00C72FCF">
              <w:rPr>
                <w:rFonts w:ascii="Times New Roman" w:hAnsi="Times New Roman"/>
                <w:sz w:val="28"/>
                <w:szCs w:val="28"/>
              </w:rPr>
              <w:t>2024</w:t>
            </w:r>
          </w:p>
        </w:tc>
        <w:tc>
          <w:tcPr>
            <w:tcW w:w="850" w:type="dxa"/>
          </w:tcPr>
          <w:p w:rsidR="00820632" w:rsidRPr="00C72FCF" w:rsidRDefault="00AE1659" w:rsidP="00C72FCF">
            <w:pPr>
              <w:pStyle w:val="af4"/>
              <w:rPr>
                <w:rFonts w:ascii="Times New Roman" w:hAnsi="Times New Roman"/>
                <w:sz w:val="28"/>
                <w:szCs w:val="28"/>
              </w:rPr>
            </w:pPr>
            <w:r w:rsidRPr="00C72FCF">
              <w:rPr>
                <w:rFonts w:ascii="Times New Roman" w:hAnsi="Times New Roman"/>
                <w:sz w:val="28"/>
                <w:szCs w:val="28"/>
              </w:rPr>
              <w:t>2025</w:t>
            </w:r>
          </w:p>
        </w:tc>
      </w:tr>
      <w:tr w:rsidR="000A740A" w:rsidRPr="000A740A" w:rsidTr="00367DAA">
        <w:tc>
          <w:tcPr>
            <w:tcW w:w="568" w:type="dxa"/>
          </w:tcPr>
          <w:p w:rsidR="00820632" w:rsidRPr="000A740A" w:rsidRDefault="00820632" w:rsidP="00352E32">
            <w:pPr>
              <w:spacing w:after="0" w:line="240" w:lineRule="auto"/>
              <w:jc w:val="both"/>
              <w:rPr>
                <w:rFonts w:ascii="Times New Roman" w:hAnsi="Times New Roman"/>
                <w:sz w:val="28"/>
                <w:szCs w:val="28"/>
              </w:rPr>
            </w:pPr>
            <w:r w:rsidRPr="000A740A">
              <w:rPr>
                <w:rFonts w:ascii="Times New Roman" w:hAnsi="Times New Roman"/>
                <w:sz w:val="28"/>
                <w:szCs w:val="28"/>
              </w:rPr>
              <w:t>1.</w:t>
            </w:r>
          </w:p>
        </w:tc>
        <w:tc>
          <w:tcPr>
            <w:tcW w:w="3685" w:type="dxa"/>
          </w:tcPr>
          <w:p w:rsidR="00820632" w:rsidRPr="000A740A" w:rsidRDefault="00820632" w:rsidP="00B551FA">
            <w:pPr>
              <w:pStyle w:val="Default"/>
              <w:rPr>
                <w:color w:val="auto"/>
                <w:sz w:val="28"/>
                <w:szCs w:val="28"/>
              </w:rPr>
            </w:pPr>
            <w:r w:rsidRPr="000A740A">
              <w:rPr>
                <w:color w:val="auto"/>
                <w:sz w:val="28"/>
                <w:szCs w:val="28"/>
              </w:rPr>
              <w:t xml:space="preserve">Удельный вес обучающихся в современных условиях </w:t>
            </w:r>
          </w:p>
        </w:tc>
        <w:tc>
          <w:tcPr>
            <w:tcW w:w="1276"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w:t>
            </w:r>
          </w:p>
        </w:tc>
        <w:tc>
          <w:tcPr>
            <w:tcW w:w="850" w:type="dxa"/>
          </w:tcPr>
          <w:tbl>
            <w:tblPr>
              <w:tblW w:w="0" w:type="auto"/>
              <w:tblBorders>
                <w:top w:val="nil"/>
                <w:left w:val="nil"/>
                <w:bottom w:val="nil"/>
                <w:right w:val="nil"/>
              </w:tblBorders>
              <w:tblLayout w:type="fixed"/>
              <w:tblLook w:val="0000" w:firstRow="0" w:lastRow="0" w:firstColumn="0" w:lastColumn="0" w:noHBand="0" w:noVBand="0"/>
            </w:tblPr>
            <w:tblGrid>
              <w:gridCol w:w="504"/>
              <w:gridCol w:w="236"/>
              <w:gridCol w:w="236"/>
            </w:tblGrid>
            <w:tr w:rsidR="000A740A" w:rsidRPr="000A740A" w:rsidTr="00352E32">
              <w:trPr>
                <w:trHeight w:val="109"/>
              </w:trPr>
              <w:tc>
                <w:tcPr>
                  <w:tcW w:w="504" w:type="dxa"/>
                </w:tcPr>
                <w:p w:rsidR="00820632" w:rsidRPr="000A740A" w:rsidRDefault="00820632" w:rsidP="00352E32">
                  <w:pPr>
                    <w:pStyle w:val="Default"/>
                    <w:ind w:right="-249"/>
                    <w:jc w:val="center"/>
                    <w:rPr>
                      <w:color w:val="auto"/>
                      <w:sz w:val="28"/>
                      <w:szCs w:val="28"/>
                    </w:rPr>
                  </w:pPr>
                  <w:r w:rsidRPr="000A740A">
                    <w:rPr>
                      <w:color w:val="auto"/>
                      <w:sz w:val="28"/>
                      <w:szCs w:val="28"/>
                    </w:rPr>
                    <w:t>85</w:t>
                  </w:r>
                </w:p>
              </w:tc>
              <w:tc>
                <w:tcPr>
                  <w:tcW w:w="222" w:type="dxa"/>
                </w:tcPr>
                <w:p w:rsidR="00820632" w:rsidRPr="000A740A" w:rsidRDefault="00820632" w:rsidP="00352E32">
                  <w:pPr>
                    <w:pStyle w:val="Default"/>
                    <w:rPr>
                      <w:color w:val="auto"/>
                      <w:sz w:val="28"/>
                      <w:szCs w:val="28"/>
                    </w:rPr>
                  </w:pPr>
                </w:p>
              </w:tc>
              <w:tc>
                <w:tcPr>
                  <w:tcW w:w="222" w:type="dxa"/>
                </w:tcPr>
                <w:p w:rsidR="00820632" w:rsidRPr="000A740A" w:rsidRDefault="00820632" w:rsidP="00352E32">
                  <w:pPr>
                    <w:pStyle w:val="Default"/>
                    <w:jc w:val="center"/>
                    <w:rPr>
                      <w:color w:val="auto"/>
                      <w:sz w:val="28"/>
                      <w:szCs w:val="28"/>
                    </w:rPr>
                  </w:pPr>
                </w:p>
              </w:tc>
            </w:tr>
          </w:tbl>
          <w:p w:rsidR="00820632" w:rsidRPr="000A740A" w:rsidRDefault="00820632" w:rsidP="00352E32">
            <w:pPr>
              <w:spacing w:after="0" w:line="240" w:lineRule="auto"/>
              <w:jc w:val="center"/>
              <w:rPr>
                <w:rFonts w:ascii="Times New Roman" w:hAnsi="Times New Roman"/>
                <w:sz w:val="28"/>
                <w:szCs w:val="28"/>
              </w:rPr>
            </w:pPr>
          </w:p>
        </w:tc>
        <w:tc>
          <w:tcPr>
            <w:tcW w:w="851" w:type="dxa"/>
          </w:tcPr>
          <w:p w:rsidR="00820632" w:rsidRPr="000A740A" w:rsidRDefault="00502A20" w:rsidP="00352E32">
            <w:pPr>
              <w:spacing w:after="0" w:line="240" w:lineRule="auto"/>
              <w:jc w:val="center"/>
              <w:rPr>
                <w:rFonts w:ascii="Times New Roman" w:hAnsi="Times New Roman"/>
                <w:sz w:val="28"/>
                <w:szCs w:val="28"/>
              </w:rPr>
            </w:pPr>
            <w:r w:rsidRPr="000A740A">
              <w:rPr>
                <w:rFonts w:ascii="Times New Roman" w:hAnsi="Times New Roman"/>
                <w:sz w:val="28"/>
                <w:szCs w:val="28"/>
              </w:rPr>
              <w:t>86</w:t>
            </w:r>
          </w:p>
        </w:tc>
        <w:tc>
          <w:tcPr>
            <w:tcW w:w="850" w:type="dxa"/>
          </w:tcPr>
          <w:p w:rsidR="00820632" w:rsidRPr="000A740A" w:rsidRDefault="00502A20" w:rsidP="00352E32">
            <w:pPr>
              <w:spacing w:after="0" w:line="240" w:lineRule="auto"/>
              <w:jc w:val="center"/>
              <w:rPr>
                <w:rFonts w:ascii="Times New Roman" w:hAnsi="Times New Roman"/>
                <w:sz w:val="28"/>
                <w:szCs w:val="28"/>
              </w:rPr>
            </w:pPr>
            <w:r w:rsidRPr="000A740A">
              <w:rPr>
                <w:rFonts w:ascii="Times New Roman" w:hAnsi="Times New Roman"/>
                <w:sz w:val="28"/>
                <w:szCs w:val="28"/>
              </w:rPr>
              <w:t>87</w:t>
            </w:r>
          </w:p>
        </w:tc>
        <w:tc>
          <w:tcPr>
            <w:tcW w:w="851" w:type="dxa"/>
          </w:tcPr>
          <w:p w:rsidR="00820632" w:rsidRPr="000A740A" w:rsidRDefault="00502A20" w:rsidP="00352E32">
            <w:pPr>
              <w:spacing w:after="0" w:line="240" w:lineRule="auto"/>
              <w:jc w:val="center"/>
              <w:rPr>
                <w:rFonts w:ascii="Times New Roman" w:hAnsi="Times New Roman"/>
                <w:sz w:val="28"/>
                <w:szCs w:val="28"/>
              </w:rPr>
            </w:pPr>
            <w:r w:rsidRPr="000A740A">
              <w:rPr>
                <w:rFonts w:ascii="Times New Roman" w:hAnsi="Times New Roman"/>
                <w:sz w:val="28"/>
                <w:szCs w:val="28"/>
              </w:rPr>
              <w:t>89</w:t>
            </w:r>
          </w:p>
        </w:tc>
        <w:tc>
          <w:tcPr>
            <w:tcW w:w="850" w:type="dxa"/>
          </w:tcPr>
          <w:p w:rsidR="00820632" w:rsidRPr="000A740A" w:rsidRDefault="00502A20" w:rsidP="00352E32">
            <w:pPr>
              <w:spacing w:after="0" w:line="240" w:lineRule="auto"/>
              <w:jc w:val="center"/>
              <w:rPr>
                <w:rFonts w:ascii="Times New Roman" w:hAnsi="Times New Roman"/>
                <w:sz w:val="28"/>
                <w:szCs w:val="28"/>
              </w:rPr>
            </w:pPr>
            <w:r w:rsidRPr="000A740A">
              <w:rPr>
                <w:rFonts w:ascii="Times New Roman" w:hAnsi="Times New Roman"/>
                <w:sz w:val="28"/>
                <w:szCs w:val="28"/>
              </w:rPr>
              <w:t>90</w:t>
            </w:r>
          </w:p>
        </w:tc>
      </w:tr>
      <w:tr w:rsidR="000A740A" w:rsidRPr="000A740A" w:rsidTr="00367DAA">
        <w:tc>
          <w:tcPr>
            <w:tcW w:w="568" w:type="dxa"/>
          </w:tcPr>
          <w:p w:rsidR="00820632" w:rsidRPr="000A740A" w:rsidRDefault="00820632" w:rsidP="00352E32">
            <w:pPr>
              <w:spacing w:after="0" w:line="240" w:lineRule="auto"/>
              <w:jc w:val="both"/>
              <w:rPr>
                <w:rFonts w:ascii="Times New Roman" w:hAnsi="Times New Roman"/>
                <w:sz w:val="28"/>
                <w:szCs w:val="28"/>
              </w:rPr>
            </w:pPr>
            <w:r w:rsidRPr="000A740A">
              <w:rPr>
                <w:rFonts w:ascii="Times New Roman" w:hAnsi="Times New Roman"/>
                <w:sz w:val="28"/>
                <w:szCs w:val="28"/>
              </w:rPr>
              <w:t>2.</w:t>
            </w:r>
          </w:p>
        </w:tc>
        <w:tc>
          <w:tcPr>
            <w:tcW w:w="3685" w:type="dxa"/>
          </w:tcPr>
          <w:p w:rsidR="00820632" w:rsidRPr="000A740A" w:rsidRDefault="00820632" w:rsidP="00C72FCF">
            <w:pPr>
              <w:pStyle w:val="Default"/>
              <w:ind w:right="-106"/>
              <w:rPr>
                <w:color w:val="auto"/>
                <w:sz w:val="28"/>
                <w:szCs w:val="28"/>
              </w:rPr>
            </w:pPr>
            <w:r w:rsidRPr="000A740A">
              <w:rPr>
                <w:color w:val="auto"/>
                <w:sz w:val="28"/>
                <w:szCs w:val="28"/>
              </w:rPr>
              <w:t>Соотношение среднего балла ЕГЭ (в расчете н</w:t>
            </w:r>
            <w:r w:rsidR="00B551FA">
              <w:rPr>
                <w:color w:val="auto"/>
                <w:sz w:val="28"/>
                <w:szCs w:val="28"/>
              </w:rPr>
              <w:t>а 2 обязательных предмета) в 10</w:t>
            </w:r>
            <w:r w:rsidRPr="000A740A">
              <w:rPr>
                <w:color w:val="auto"/>
                <w:sz w:val="28"/>
                <w:szCs w:val="28"/>
              </w:rPr>
              <w:t>% общеобразовательных учреждений с лучшими результатами ЕГЭ к сред</w:t>
            </w:r>
            <w:r w:rsidR="00C72FCF">
              <w:rPr>
                <w:color w:val="auto"/>
                <w:sz w:val="28"/>
                <w:szCs w:val="28"/>
              </w:rPr>
              <w:t>-</w:t>
            </w:r>
            <w:r w:rsidRPr="000A740A">
              <w:rPr>
                <w:color w:val="auto"/>
                <w:sz w:val="28"/>
                <w:szCs w:val="28"/>
              </w:rPr>
              <w:t>нему баллу ЕГЭ (в расчете на два обязательных предмета) в 10% обще</w:t>
            </w:r>
            <w:r w:rsidR="00367DAA" w:rsidRPr="000A740A">
              <w:rPr>
                <w:color w:val="auto"/>
                <w:sz w:val="28"/>
                <w:szCs w:val="28"/>
              </w:rPr>
              <w:t>-</w:t>
            </w:r>
            <w:r w:rsidRPr="000A740A">
              <w:rPr>
                <w:color w:val="auto"/>
                <w:sz w:val="28"/>
                <w:szCs w:val="28"/>
              </w:rPr>
              <w:t>образовательных учреждений с худшими результатами ЕГЭ</w:t>
            </w:r>
          </w:p>
        </w:tc>
        <w:tc>
          <w:tcPr>
            <w:tcW w:w="1276"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w:t>
            </w:r>
          </w:p>
        </w:tc>
        <w:tc>
          <w:tcPr>
            <w:tcW w:w="850"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1,50</w:t>
            </w:r>
          </w:p>
        </w:tc>
        <w:tc>
          <w:tcPr>
            <w:tcW w:w="851"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1,45</w:t>
            </w:r>
          </w:p>
        </w:tc>
        <w:tc>
          <w:tcPr>
            <w:tcW w:w="850"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1,40</w:t>
            </w:r>
          </w:p>
        </w:tc>
        <w:tc>
          <w:tcPr>
            <w:tcW w:w="851"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1,35</w:t>
            </w:r>
          </w:p>
        </w:tc>
        <w:tc>
          <w:tcPr>
            <w:tcW w:w="850" w:type="dxa"/>
          </w:tcPr>
          <w:p w:rsidR="00820632" w:rsidRPr="000A740A" w:rsidRDefault="00502A20" w:rsidP="00352E32">
            <w:pPr>
              <w:spacing w:after="0" w:line="240" w:lineRule="auto"/>
              <w:jc w:val="center"/>
              <w:rPr>
                <w:rFonts w:ascii="Times New Roman" w:hAnsi="Times New Roman"/>
                <w:sz w:val="28"/>
                <w:szCs w:val="28"/>
              </w:rPr>
            </w:pPr>
            <w:r w:rsidRPr="000A740A">
              <w:rPr>
                <w:rFonts w:ascii="Times New Roman" w:hAnsi="Times New Roman"/>
                <w:sz w:val="28"/>
                <w:szCs w:val="28"/>
              </w:rPr>
              <w:t>1,35</w:t>
            </w:r>
          </w:p>
        </w:tc>
      </w:tr>
      <w:tr w:rsidR="000A740A" w:rsidRPr="000A740A" w:rsidTr="00367DAA">
        <w:trPr>
          <w:trHeight w:val="523"/>
        </w:trPr>
        <w:tc>
          <w:tcPr>
            <w:tcW w:w="568" w:type="dxa"/>
          </w:tcPr>
          <w:p w:rsidR="00820632" w:rsidRPr="000A740A" w:rsidRDefault="00820632" w:rsidP="00352E32">
            <w:pPr>
              <w:spacing w:after="0" w:line="240" w:lineRule="auto"/>
              <w:jc w:val="both"/>
              <w:rPr>
                <w:rFonts w:ascii="Times New Roman" w:hAnsi="Times New Roman"/>
                <w:sz w:val="28"/>
                <w:szCs w:val="28"/>
              </w:rPr>
            </w:pPr>
            <w:r w:rsidRPr="000A740A">
              <w:rPr>
                <w:rFonts w:ascii="Times New Roman" w:hAnsi="Times New Roman"/>
                <w:sz w:val="28"/>
                <w:szCs w:val="28"/>
              </w:rPr>
              <w:t>3.</w:t>
            </w:r>
          </w:p>
        </w:tc>
        <w:tc>
          <w:tcPr>
            <w:tcW w:w="3685" w:type="dxa"/>
          </w:tcPr>
          <w:p w:rsidR="00820632" w:rsidRPr="000A740A" w:rsidRDefault="00820632" w:rsidP="00B551FA">
            <w:pPr>
              <w:pStyle w:val="Default"/>
              <w:rPr>
                <w:color w:val="auto"/>
                <w:sz w:val="28"/>
                <w:szCs w:val="28"/>
              </w:rPr>
            </w:pPr>
            <w:r w:rsidRPr="000A740A">
              <w:rPr>
                <w:color w:val="auto"/>
                <w:sz w:val="28"/>
                <w:szCs w:val="28"/>
              </w:rPr>
              <w:t xml:space="preserve">Доля обучающихся, </w:t>
            </w:r>
            <w:proofErr w:type="spellStart"/>
            <w:r w:rsidRPr="000A740A">
              <w:rPr>
                <w:color w:val="auto"/>
                <w:sz w:val="28"/>
                <w:szCs w:val="28"/>
              </w:rPr>
              <w:t>обеспе</w:t>
            </w:r>
            <w:r w:rsidR="00367DAA" w:rsidRPr="000A740A">
              <w:rPr>
                <w:color w:val="auto"/>
                <w:sz w:val="28"/>
                <w:szCs w:val="28"/>
              </w:rPr>
              <w:t>-</w:t>
            </w:r>
            <w:r w:rsidRPr="000A740A">
              <w:rPr>
                <w:color w:val="auto"/>
                <w:sz w:val="28"/>
                <w:szCs w:val="28"/>
              </w:rPr>
              <w:t>ченных</w:t>
            </w:r>
            <w:proofErr w:type="spellEnd"/>
            <w:r w:rsidRPr="000A740A">
              <w:rPr>
                <w:color w:val="auto"/>
                <w:sz w:val="28"/>
                <w:szCs w:val="28"/>
              </w:rPr>
              <w:t xml:space="preserve"> качественным горячим питанием </w:t>
            </w:r>
          </w:p>
        </w:tc>
        <w:tc>
          <w:tcPr>
            <w:tcW w:w="1276"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w:t>
            </w:r>
          </w:p>
        </w:tc>
        <w:tc>
          <w:tcPr>
            <w:tcW w:w="850"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90</w:t>
            </w:r>
          </w:p>
        </w:tc>
        <w:tc>
          <w:tcPr>
            <w:tcW w:w="851"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92</w:t>
            </w:r>
          </w:p>
        </w:tc>
        <w:tc>
          <w:tcPr>
            <w:tcW w:w="850"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95</w:t>
            </w:r>
          </w:p>
        </w:tc>
        <w:tc>
          <w:tcPr>
            <w:tcW w:w="851" w:type="dxa"/>
          </w:tcPr>
          <w:p w:rsidR="00820632" w:rsidRPr="000A740A" w:rsidRDefault="00D73431" w:rsidP="00352E32">
            <w:pPr>
              <w:spacing w:after="0" w:line="240" w:lineRule="auto"/>
              <w:jc w:val="center"/>
              <w:rPr>
                <w:rFonts w:ascii="Times New Roman" w:hAnsi="Times New Roman"/>
                <w:sz w:val="28"/>
                <w:szCs w:val="28"/>
              </w:rPr>
            </w:pPr>
            <w:r w:rsidRPr="000A740A">
              <w:rPr>
                <w:rFonts w:ascii="Times New Roman" w:hAnsi="Times New Roman"/>
                <w:sz w:val="28"/>
                <w:szCs w:val="28"/>
              </w:rPr>
              <w:t>98</w:t>
            </w:r>
          </w:p>
        </w:tc>
        <w:tc>
          <w:tcPr>
            <w:tcW w:w="850" w:type="dxa"/>
          </w:tcPr>
          <w:p w:rsidR="00820632" w:rsidRPr="000A740A" w:rsidRDefault="00D73431" w:rsidP="00352E32">
            <w:pPr>
              <w:spacing w:after="0" w:line="240" w:lineRule="auto"/>
              <w:jc w:val="center"/>
              <w:rPr>
                <w:rFonts w:ascii="Times New Roman" w:hAnsi="Times New Roman"/>
                <w:sz w:val="28"/>
                <w:szCs w:val="28"/>
              </w:rPr>
            </w:pPr>
            <w:r w:rsidRPr="000A740A">
              <w:rPr>
                <w:rFonts w:ascii="Times New Roman" w:hAnsi="Times New Roman"/>
                <w:sz w:val="28"/>
                <w:szCs w:val="28"/>
              </w:rPr>
              <w:t>100</w:t>
            </w:r>
          </w:p>
        </w:tc>
      </w:tr>
      <w:tr w:rsidR="000A740A" w:rsidRPr="000A740A" w:rsidTr="00367DAA">
        <w:tc>
          <w:tcPr>
            <w:tcW w:w="568" w:type="dxa"/>
          </w:tcPr>
          <w:p w:rsidR="00820632" w:rsidRPr="000A740A" w:rsidRDefault="00820632" w:rsidP="00352E32">
            <w:pPr>
              <w:spacing w:after="0" w:line="240" w:lineRule="auto"/>
              <w:jc w:val="both"/>
              <w:rPr>
                <w:rFonts w:ascii="Times New Roman" w:hAnsi="Times New Roman"/>
                <w:sz w:val="28"/>
                <w:szCs w:val="28"/>
              </w:rPr>
            </w:pPr>
            <w:r w:rsidRPr="000A740A">
              <w:rPr>
                <w:rFonts w:ascii="Times New Roman" w:hAnsi="Times New Roman"/>
                <w:sz w:val="28"/>
                <w:szCs w:val="28"/>
              </w:rPr>
              <w:t>4.</w:t>
            </w:r>
          </w:p>
        </w:tc>
        <w:tc>
          <w:tcPr>
            <w:tcW w:w="3685" w:type="dxa"/>
          </w:tcPr>
          <w:p w:rsidR="00820632" w:rsidRPr="000A740A" w:rsidRDefault="00820632" w:rsidP="00B551FA">
            <w:pPr>
              <w:pStyle w:val="Default"/>
              <w:rPr>
                <w:color w:val="auto"/>
                <w:sz w:val="28"/>
                <w:szCs w:val="28"/>
              </w:rPr>
            </w:pPr>
            <w:r w:rsidRPr="000A740A">
              <w:rPr>
                <w:color w:val="auto"/>
                <w:sz w:val="28"/>
                <w:szCs w:val="28"/>
              </w:rPr>
              <w:t xml:space="preserve">Качество обучения учащихся и воспитанников </w:t>
            </w:r>
          </w:p>
        </w:tc>
        <w:tc>
          <w:tcPr>
            <w:tcW w:w="1276"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w:t>
            </w:r>
          </w:p>
        </w:tc>
        <w:tc>
          <w:tcPr>
            <w:tcW w:w="850" w:type="dxa"/>
          </w:tcPr>
          <w:p w:rsidR="00820632" w:rsidRPr="000A740A" w:rsidRDefault="00820632" w:rsidP="00352E32">
            <w:pPr>
              <w:pStyle w:val="Default"/>
              <w:jc w:val="center"/>
              <w:rPr>
                <w:color w:val="auto"/>
                <w:sz w:val="28"/>
                <w:szCs w:val="28"/>
              </w:rPr>
            </w:pPr>
            <w:r w:rsidRPr="000A740A">
              <w:rPr>
                <w:color w:val="auto"/>
                <w:sz w:val="28"/>
                <w:szCs w:val="28"/>
              </w:rPr>
              <w:t>75</w:t>
            </w:r>
          </w:p>
          <w:p w:rsidR="00820632" w:rsidRPr="000A740A" w:rsidRDefault="00820632" w:rsidP="00352E32">
            <w:pPr>
              <w:spacing w:after="0" w:line="240" w:lineRule="auto"/>
              <w:jc w:val="center"/>
              <w:rPr>
                <w:rFonts w:ascii="Times New Roman" w:hAnsi="Times New Roman"/>
                <w:sz w:val="28"/>
                <w:szCs w:val="28"/>
              </w:rPr>
            </w:pPr>
          </w:p>
        </w:tc>
        <w:tc>
          <w:tcPr>
            <w:tcW w:w="851" w:type="dxa"/>
          </w:tcPr>
          <w:p w:rsidR="00820632" w:rsidRPr="000A740A" w:rsidRDefault="00820632" w:rsidP="00352E32">
            <w:pPr>
              <w:pStyle w:val="Default"/>
              <w:jc w:val="center"/>
              <w:rPr>
                <w:color w:val="auto"/>
                <w:sz w:val="28"/>
                <w:szCs w:val="28"/>
              </w:rPr>
            </w:pPr>
            <w:r w:rsidRPr="000A740A">
              <w:rPr>
                <w:color w:val="auto"/>
                <w:sz w:val="28"/>
                <w:szCs w:val="28"/>
              </w:rPr>
              <w:t>76</w:t>
            </w:r>
          </w:p>
          <w:p w:rsidR="00820632" w:rsidRPr="000A740A" w:rsidRDefault="00820632" w:rsidP="00352E32">
            <w:pPr>
              <w:spacing w:after="0" w:line="240" w:lineRule="auto"/>
              <w:jc w:val="center"/>
              <w:rPr>
                <w:rFonts w:ascii="Times New Roman" w:hAnsi="Times New Roman"/>
                <w:sz w:val="28"/>
                <w:szCs w:val="28"/>
              </w:rPr>
            </w:pPr>
          </w:p>
        </w:tc>
        <w:tc>
          <w:tcPr>
            <w:tcW w:w="850"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78</w:t>
            </w:r>
          </w:p>
        </w:tc>
        <w:tc>
          <w:tcPr>
            <w:tcW w:w="851" w:type="dxa"/>
          </w:tcPr>
          <w:p w:rsidR="00820632" w:rsidRPr="000A740A" w:rsidRDefault="00820632" w:rsidP="00352E32">
            <w:pPr>
              <w:spacing w:after="0" w:line="240" w:lineRule="auto"/>
              <w:jc w:val="center"/>
              <w:rPr>
                <w:rFonts w:ascii="Times New Roman" w:hAnsi="Times New Roman"/>
                <w:sz w:val="28"/>
                <w:szCs w:val="28"/>
              </w:rPr>
            </w:pPr>
            <w:r w:rsidRPr="000A740A">
              <w:rPr>
                <w:rFonts w:ascii="Times New Roman" w:hAnsi="Times New Roman"/>
                <w:sz w:val="28"/>
                <w:szCs w:val="28"/>
              </w:rPr>
              <w:t>80</w:t>
            </w:r>
          </w:p>
        </w:tc>
        <w:tc>
          <w:tcPr>
            <w:tcW w:w="850" w:type="dxa"/>
          </w:tcPr>
          <w:p w:rsidR="00820632" w:rsidRPr="000A740A" w:rsidRDefault="00502A20" w:rsidP="00352E32">
            <w:pPr>
              <w:spacing w:after="0" w:line="240" w:lineRule="auto"/>
              <w:jc w:val="center"/>
              <w:rPr>
                <w:rFonts w:ascii="Times New Roman" w:hAnsi="Times New Roman"/>
                <w:sz w:val="28"/>
                <w:szCs w:val="28"/>
              </w:rPr>
            </w:pPr>
            <w:r w:rsidRPr="000A740A">
              <w:rPr>
                <w:rFonts w:ascii="Times New Roman" w:hAnsi="Times New Roman"/>
                <w:sz w:val="28"/>
                <w:szCs w:val="28"/>
              </w:rPr>
              <w:t>80</w:t>
            </w:r>
          </w:p>
        </w:tc>
      </w:tr>
    </w:tbl>
    <w:p w:rsidR="00015A98" w:rsidRPr="00C72FCF" w:rsidRDefault="00015A98" w:rsidP="00015A98">
      <w:pPr>
        <w:pStyle w:val="Default"/>
        <w:ind w:left="720"/>
        <w:jc w:val="center"/>
        <w:rPr>
          <w:bCs/>
          <w:color w:val="auto"/>
          <w:sz w:val="28"/>
          <w:szCs w:val="28"/>
        </w:rPr>
      </w:pPr>
    </w:p>
    <w:p w:rsidR="00015A98" w:rsidRPr="000A740A" w:rsidRDefault="00015A98" w:rsidP="00015A98">
      <w:pPr>
        <w:pStyle w:val="Default"/>
        <w:ind w:left="720"/>
        <w:jc w:val="center"/>
        <w:rPr>
          <w:b/>
          <w:bCs/>
          <w:color w:val="auto"/>
          <w:sz w:val="28"/>
          <w:szCs w:val="28"/>
        </w:rPr>
      </w:pPr>
      <w:r w:rsidRPr="000A740A">
        <w:rPr>
          <w:b/>
          <w:bCs/>
          <w:color w:val="auto"/>
          <w:sz w:val="28"/>
          <w:szCs w:val="28"/>
        </w:rPr>
        <w:t xml:space="preserve">9. Оценка эффективности реализации </w:t>
      </w:r>
      <w:r w:rsidR="00AE1659" w:rsidRPr="000A740A">
        <w:rPr>
          <w:b/>
          <w:bCs/>
          <w:color w:val="auto"/>
          <w:sz w:val="28"/>
          <w:szCs w:val="28"/>
        </w:rPr>
        <w:t>подпрограммы 4</w:t>
      </w:r>
    </w:p>
    <w:p w:rsidR="00015A98" w:rsidRPr="00C72FCF" w:rsidRDefault="00015A98" w:rsidP="00015A98">
      <w:pPr>
        <w:pStyle w:val="Default"/>
        <w:ind w:left="720"/>
        <w:jc w:val="both"/>
        <w:rPr>
          <w:color w:val="auto"/>
          <w:sz w:val="28"/>
          <w:szCs w:val="28"/>
        </w:rPr>
      </w:pPr>
    </w:p>
    <w:p w:rsidR="00015A98" w:rsidRPr="000A740A" w:rsidRDefault="00015A98" w:rsidP="00015A98">
      <w:pPr>
        <w:pStyle w:val="Default"/>
        <w:ind w:firstLine="567"/>
        <w:jc w:val="both"/>
        <w:rPr>
          <w:color w:val="auto"/>
          <w:sz w:val="28"/>
          <w:szCs w:val="28"/>
        </w:rPr>
      </w:pPr>
      <w:r w:rsidRPr="000A740A">
        <w:rPr>
          <w:color w:val="auto"/>
          <w:sz w:val="28"/>
          <w:szCs w:val="28"/>
        </w:rPr>
        <w:t xml:space="preserve">Реализация комплекса мероприятий, предусмотренных подпрограммой 4, обеспечит развитие общего образования на всей территории района.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Социальный эффект от реализации подпрограммы 4 выражается в успешности разрешения следующих проблем: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создание современных условий для обучающихся в образовательных учреждениях;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повышение качества обучения учащихся;     </w:t>
      </w:r>
    </w:p>
    <w:p w:rsidR="00C57549" w:rsidRPr="000A740A" w:rsidRDefault="00015A98" w:rsidP="00015A98">
      <w:pPr>
        <w:pStyle w:val="Default"/>
        <w:ind w:firstLine="567"/>
        <w:jc w:val="both"/>
        <w:rPr>
          <w:color w:val="auto"/>
          <w:sz w:val="28"/>
          <w:szCs w:val="28"/>
        </w:rPr>
      </w:pPr>
      <w:r w:rsidRPr="000A740A">
        <w:rPr>
          <w:color w:val="auto"/>
          <w:sz w:val="28"/>
          <w:szCs w:val="28"/>
        </w:rPr>
        <w:t>улучшение здоровья детей и подростков</w:t>
      </w:r>
      <w:r w:rsidR="00C57549" w:rsidRPr="000A740A">
        <w:rPr>
          <w:color w:val="auto"/>
          <w:sz w:val="28"/>
          <w:szCs w:val="28"/>
        </w:rPr>
        <w:t>;</w:t>
      </w:r>
    </w:p>
    <w:p w:rsidR="00C57549" w:rsidRDefault="00C57549" w:rsidP="00C57549">
      <w:pPr>
        <w:pStyle w:val="af4"/>
        <w:ind w:firstLine="567"/>
        <w:jc w:val="both"/>
        <w:rPr>
          <w:rFonts w:ascii="Times New Roman" w:hAnsi="Times New Roman"/>
          <w:sz w:val="28"/>
          <w:szCs w:val="28"/>
        </w:rPr>
      </w:pPr>
      <w:r w:rsidRPr="000A740A">
        <w:rPr>
          <w:rFonts w:ascii="Times New Roman" w:hAnsi="Times New Roman"/>
          <w:sz w:val="28"/>
          <w:szCs w:val="28"/>
        </w:rPr>
        <w:t>повышения эффективности воспитательной деятельности.</w:t>
      </w:r>
    </w:p>
    <w:p w:rsidR="00AE0F3F" w:rsidRPr="000A740A" w:rsidRDefault="00AE0F3F" w:rsidP="00C57549">
      <w:pPr>
        <w:pStyle w:val="af4"/>
        <w:ind w:firstLine="567"/>
        <w:jc w:val="both"/>
        <w:rPr>
          <w:rFonts w:ascii="Times New Roman" w:hAnsi="Times New Roman"/>
          <w:sz w:val="28"/>
          <w:szCs w:val="28"/>
        </w:rPr>
      </w:pPr>
    </w:p>
    <w:p w:rsidR="00973C10" w:rsidRDefault="00AF3EAF" w:rsidP="00AF3EAF">
      <w:pPr>
        <w:pStyle w:val="Default"/>
        <w:ind w:firstLine="567"/>
        <w:jc w:val="center"/>
        <w:rPr>
          <w:bCs/>
          <w:color w:val="auto"/>
          <w:sz w:val="28"/>
          <w:szCs w:val="28"/>
        </w:rPr>
      </w:pPr>
      <w:r w:rsidRPr="000A740A">
        <w:rPr>
          <w:bCs/>
          <w:color w:val="auto"/>
          <w:sz w:val="28"/>
          <w:szCs w:val="28"/>
        </w:rPr>
        <w:t xml:space="preserve">                                      </w:t>
      </w:r>
    </w:p>
    <w:p w:rsidR="00973C10" w:rsidRDefault="00973C10" w:rsidP="00AF3EAF">
      <w:pPr>
        <w:pStyle w:val="Default"/>
        <w:ind w:firstLine="567"/>
        <w:jc w:val="center"/>
        <w:rPr>
          <w:bCs/>
          <w:color w:val="auto"/>
          <w:sz w:val="28"/>
          <w:szCs w:val="28"/>
        </w:rPr>
      </w:pPr>
    </w:p>
    <w:p w:rsidR="00973C10" w:rsidRDefault="00973C10" w:rsidP="00AF3EAF">
      <w:pPr>
        <w:pStyle w:val="Default"/>
        <w:ind w:firstLine="567"/>
        <w:jc w:val="center"/>
        <w:rPr>
          <w:bCs/>
          <w:color w:val="auto"/>
          <w:sz w:val="28"/>
          <w:szCs w:val="28"/>
        </w:rPr>
      </w:pPr>
    </w:p>
    <w:p w:rsidR="00973C10" w:rsidRDefault="00973C10" w:rsidP="00AF3EAF">
      <w:pPr>
        <w:pStyle w:val="Default"/>
        <w:ind w:firstLine="567"/>
        <w:jc w:val="center"/>
        <w:rPr>
          <w:bCs/>
          <w:color w:val="auto"/>
          <w:sz w:val="28"/>
          <w:szCs w:val="28"/>
        </w:rPr>
      </w:pPr>
    </w:p>
    <w:p w:rsidR="00973C10" w:rsidRDefault="00973C10" w:rsidP="00AF3EAF">
      <w:pPr>
        <w:pStyle w:val="Default"/>
        <w:ind w:firstLine="567"/>
        <w:jc w:val="center"/>
        <w:rPr>
          <w:bCs/>
          <w:color w:val="auto"/>
          <w:sz w:val="28"/>
          <w:szCs w:val="28"/>
        </w:rPr>
      </w:pPr>
    </w:p>
    <w:p w:rsidR="00973C10" w:rsidRDefault="00973C10" w:rsidP="00AF3EAF">
      <w:pPr>
        <w:pStyle w:val="Default"/>
        <w:ind w:firstLine="567"/>
        <w:jc w:val="center"/>
        <w:rPr>
          <w:bCs/>
          <w:color w:val="auto"/>
          <w:sz w:val="28"/>
          <w:szCs w:val="28"/>
        </w:rPr>
      </w:pPr>
    </w:p>
    <w:p w:rsidR="00973C10" w:rsidRDefault="00973C10" w:rsidP="00AF3EAF">
      <w:pPr>
        <w:pStyle w:val="Default"/>
        <w:ind w:firstLine="567"/>
        <w:jc w:val="center"/>
        <w:rPr>
          <w:bCs/>
          <w:color w:val="auto"/>
          <w:sz w:val="28"/>
          <w:szCs w:val="28"/>
        </w:rPr>
      </w:pPr>
    </w:p>
    <w:p w:rsidR="00367DAA" w:rsidRPr="000A740A" w:rsidRDefault="00AF3EAF" w:rsidP="00AF3EAF">
      <w:pPr>
        <w:pStyle w:val="Default"/>
        <w:ind w:firstLine="567"/>
        <w:jc w:val="center"/>
        <w:rPr>
          <w:bCs/>
          <w:color w:val="auto"/>
          <w:sz w:val="28"/>
          <w:szCs w:val="28"/>
        </w:rPr>
      </w:pPr>
      <w:r w:rsidRPr="000A740A">
        <w:rPr>
          <w:bCs/>
          <w:color w:val="auto"/>
          <w:sz w:val="28"/>
          <w:szCs w:val="28"/>
        </w:rPr>
        <w:t xml:space="preserve">                                                          </w:t>
      </w:r>
    </w:p>
    <w:p w:rsidR="00015A98" w:rsidRPr="000A740A" w:rsidRDefault="00384609" w:rsidP="00AF3EAF">
      <w:pPr>
        <w:pStyle w:val="Default"/>
        <w:ind w:firstLine="567"/>
        <w:jc w:val="center"/>
        <w:rPr>
          <w:bCs/>
          <w:color w:val="auto"/>
          <w:sz w:val="28"/>
          <w:szCs w:val="28"/>
        </w:rPr>
      </w:pPr>
      <w:r w:rsidRPr="000A740A">
        <w:rPr>
          <w:bCs/>
          <w:color w:val="auto"/>
          <w:sz w:val="28"/>
          <w:szCs w:val="28"/>
        </w:rPr>
        <w:lastRenderedPageBreak/>
        <w:t xml:space="preserve">                                                                                                </w:t>
      </w:r>
      <w:r w:rsidR="00015A98" w:rsidRPr="000A740A">
        <w:rPr>
          <w:bCs/>
          <w:color w:val="auto"/>
          <w:sz w:val="28"/>
          <w:szCs w:val="28"/>
        </w:rPr>
        <w:t>Приложение 5</w:t>
      </w:r>
    </w:p>
    <w:p w:rsidR="00015A98" w:rsidRPr="000A740A" w:rsidRDefault="00015A98" w:rsidP="00015A98">
      <w:pPr>
        <w:spacing w:after="0" w:line="240" w:lineRule="auto"/>
        <w:jc w:val="both"/>
        <w:rPr>
          <w:rFonts w:ascii="Times New Roman" w:hAnsi="Times New Roman"/>
          <w:bCs/>
          <w:sz w:val="28"/>
          <w:szCs w:val="28"/>
        </w:rPr>
      </w:pPr>
      <w:r w:rsidRPr="000A740A">
        <w:rPr>
          <w:rFonts w:ascii="Times New Roman" w:hAnsi="Times New Roman"/>
          <w:bCs/>
          <w:sz w:val="28"/>
          <w:szCs w:val="28"/>
        </w:rPr>
        <w:t xml:space="preserve">                                                                                                        </w:t>
      </w:r>
      <w:r w:rsidR="00356D34" w:rsidRPr="000A740A">
        <w:rPr>
          <w:rFonts w:ascii="Times New Roman" w:hAnsi="Times New Roman"/>
          <w:bCs/>
          <w:sz w:val="28"/>
          <w:szCs w:val="28"/>
        </w:rPr>
        <w:t xml:space="preserve">    </w:t>
      </w:r>
      <w:r w:rsidR="001718A9" w:rsidRPr="000A740A">
        <w:rPr>
          <w:rFonts w:ascii="Times New Roman" w:hAnsi="Times New Roman"/>
          <w:bCs/>
          <w:sz w:val="28"/>
          <w:szCs w:val="28"/>
        </w:rPr>
        <w:t>к Программе</w:t>
      </w:r>
    </w:p>
    <w:p w:rsidR="00015A98" w:rsidRPr="000A740A" w:rsidRDefault="00015A98" w:rsidP="00015A98">
      <w:pPr>
        <w:spacing w:after="0" w:line="240" w:lineRule="auto"/>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946"/>
      </w:tblGrid>
      <w:tr w:rsidR="000A740A" w:rsidRPr="000A740A" w:rsidTr="00352E32">
        <w:trPr>
          <w:trHeight w:val="449"/>
        </w:trPr>
        <w:tc>
          <w:tcPr>
            <w:tcW w:w="9464" w:type="dxa"/>
            <w:gridSpan w:val="2"/>
            <w:tcBorders>
              <w:top w:val="nil"/>
              <w:left w:val="nil"/>
              <w:bottom w:val="single" w:sz="4" w:space="0" w:color="auto"/>
              <w:right w:val="nil"/>
            </w:tcBorders>
          </w:tcPr>
          <w:p w:rsidR="00015A98" w:rsidRPr="000A740A" w:rsidRDefault="00015A98" w:rsidP="00C9301D">
            <w:pPr>
              <w:pStyle w:val="Default"/>
              <w:numPr>
                <w:ilvl w:val="0"/>
                <w:numId w:val="6"/>
              </w:numPr>
              <w:jc w:val="center"/>
              <w:rPr>
                <w:color w:val="auto"/>
                <w:sz w:val="28"/>
                <w:szCs w:val="28"/>
              </w:rPr>
            </w:pPr>
            <w:r w:rsidRPr="000A740A">
              <w:rPr>
                <w:b/>
                <w:bCs/>
                <w:color w:val="auto"/>
                <w:sz w:val="28"/>
                <w:szCs w:val="28"/>
              </w:rPr>
              <w:t>Паспорт подпрограммы 5 «Развитие дополнительного образования детей»</w:t>
            </w:r>
          </w:p>
          <w:p w:rsidR="00015A98" w:rsidRPr="000A740A" w:rsidRDefault="00015A98" w:rsidP="00352E32">
            <w:pPr>
              <w:pStyle w:val="Default"/>
              <w:ind w:left="720"/>
              <w:rPr>
                <w:color w:val="auto"/>
                <w:sz w:val="28"/>
                <w:szCs w:val="28"/>
              </w:rPr>
            </w:pPr>
          </w:p>
        </w:tc>
      </w:tr>
      <w:tr w:rsidR="000A740A" w:rsidRPr="000A740A" w:rsidTr="00352E32">
        <w:trPr>
          <w:trHeight w:val="449"/>
        </w:trPr>
        <w:tc>
          <w:tcPr>
            <w:tcW w:w="2518" w:type="dxa"/>
            <w:tcBorders>
              <w:top w:val="single" w:sz="4" w:space="0" w:color="auto"/>
            </w:tcBorders>
          </w:tcPr>
          <w:p w:rsidR="00015A98" w:rsidRPr="000A740A" w:rsidRDefault="00015A98" w:rsidP="00352E32">
            <w:pPr>
              <w:pStyle w:val="Default"/>
              <w:rPr>
                <w:color w:val="auto"/>
                <w:sz w:val="28"/>
                <w:szCs w:val="28"/>
              </w:rPr>
            </w:pPr>
            <w:r w:rsidRPr="000A740A">
              <w:rPr>
                <w:bCs/>
                <w:color w:val="auto"/>
                <w:sz w:val="28"/>
                <w:szCs w:val="28"/>
              </w:rPr>
              <w:t>Наименование подпрограммы 5</w:t>
            </w:r>
          </w:p>
        </w:tc>
        <w:tc>
          <w:tcPr>
            <w:tcW w:w="6946" w:type="dxa"/>
            <w:tcBorders>
              <w:top w:val="single" w:sz="4" w:space="0" w:color="auto"/>
            </w:tcBorders>
          </w:tcPr>
          <w:p w:rsidR="00015A98" w:rsidRPr="000A740A" w:rsidRDefault="00015A98" w:rsidP="00352E32">
            <w:pPr>
              <w:pStyle w:val="Default"/>
              <w:jc w:val="both"/>
              <w:rPr>
                <w:color w:val="auto"/>
                <w:sz w:val="28"/>
                <w:szCs w:val="28"/>
              </w:rPr>
            </w:pPr>
            <w:r w:rsidRPr="000A740A">
              <w:rPr>
                <w:color w:val="auto"/>
                <w:sz w:val="28"/>
                <w:szCs w:val="28"/>
              </w:rPr>
              <w:t xml:space="preserve">Подпрограмма 5 «Развитие дополнительного образования детей» (далее – подпрограмма 5) </w:t>
            </w:r>
          </w:p>
        </w:tc>
      </w:tr>
      <w:tr w:rsidR="000A740A" w:rsidRPr="000A740A" w:rsidTr="00352E32">
        <w:trPr>
          <w:trHeight w:val="453"/>
        </w:trPr>
        <w:tc>
          <w:tcPr>
            <w:tcW w:w="2518" w:type="dxa"/>
          </w:tcPr>
          <w:p w:rsidR="00015A98" w:rsidRPr="000A740A" w:rsidRDefault="00015A98" w:rsidP="00352E32">
            <w:pPr>
              <w:pStyle w:val="Default"/>
              <w:rPr>
                <w:color w:val="auto"/>
                <w:sz w:val="28"/>
                <w:szCs w:val="28"/>
              </w:rPr>
            </w:pPr>
            <w:r w:rsidRPr="000A740A">
              <w:rPr>
                <w:bCs/>
                <w:color w:val="auto"/>
                <w:sz w:val="28"/>
                <w:szCs w:val="28"/>
              </w:rPr>
              <w:t xml:space="preserve">Муниципальный заказчик </w:t>
            </w:r>
          </w:p>
          <w:p w:rsidR="00015A98" w:rsidRPr="000A740A" w:rsidRDefault="00015A98" w:rsidP="00352E32">
            <w:pPr>
              <w:pStyle w:val="Default"/>
              <w:rPr>
                <w:color w:val="auto"/>
                <w:sz w:val="28"/>
                <w:szCs w:val="28"/>
              </w:rPr>
            </w:pPr>
            <w:r w:rsidRPr="000A740A">
              <w:rPr>
                <w:bCs/>
                <w:color w:val="auto"/>
                <w:sz w:val="28"/>
                <w:szCs w:val="28"/>
              </w:rPr>
              <w:t xml:space="preserve">подпрограммы 5 </w:t>
            </w:r>
          </w:p>
        </w:tc>
        <w:tc>
          <w:tcPr>
            <w:tcW w:w="6946" w:type="dxa"/>
          </w:tcPr>
          <w:p w:rsidR="00015A98" w:rsidRPr="000A740A" w:rsidRDefault="00015A98" w:rsidP="00352E32">
            <w:pPr>
              <w:pStyle w:val="Default"/>
              <w:jc w:val="both"/>
              <w:rPr>
                <w:color w:val="auto"/>
                <w:sz w:val="28"/>
                <w:szCs w:val="28"/>
              </w:rPr>
            </w:pPr>
            <w:r w:rsidRPr="000A740A">
              <w:rPr>
                <w:color w:val="auto"/>
                <w:sz w:val="28"/>
                <w:szCs w:val="28"/>
              </w:rPr>
              <w:t xml:space="preserve">Администрация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 </w:t>
            </w:r>
          </w:p>
        </w:tc>
      </w:tr>
      <w:tr w:rsidR="000A740A" w:rsidRPr="000A740A" w:rsidTr="00352E32">
        <w:trPr>
          <w:trHeight w:val="666"/>
        </w:trPr>
        <w:tc>
          <w:tcPr>
            <w:tcW w:w="2518" w:type="dxa"/>
          </w:tcPr>
          <w:p w:rsidR="00015A98" w:rsidRPr="000A740A" w:rsidRDefault="00015A98" w:rsidP="000D3598">
            <w:pPr>
              <w:pStyle w:val="Default"/>
              <w:rPr>
                <w:bCs/>
                <w:color w:val="auto"/>
                <w:sz w:val="28"/>
                <w:szCs w:val="28"/>
              </w:rPr>
            </w:pPr>
            <w:r w:rsidRPr="000A740A">
              <w:rPr>
                <w:bCs/>
                <w:color w:val="auto"/>
                <w:sz w:val="28"/>
                <w:szCs w:val="28"/>
              </w:rPr>
              <w:t>Разработчик подпрограммы 5</w:t>
            </w:r>
          </w:p>
        </w:tc>
        <w:tc>
          <w:tcPr>
            <w:tcW w:w="6946" w:type="dxa"/>
          </w:tcPr>
          <w:p w:rsidR="00015A98" w:rsidRPr="000A740A" w:rsidRDefault="00015A98" w:rsidP="00352E32">
            <w:pPr>
              <w:pStyle w:val="Default"/>
              <w:jc w:val="both"/>
              <w:rPr>
                <w:color w:val="auto"/>
                <w:sz w:val="28"/>
                <w:szCs w:val="28"/>
              </w:rPr>
            </w:pPr>
            <w:r w:rsidRPr="000A740A">
              <w:rPr>
                <w:color w:val="auto"/>
                <w:sz w:val="28"/>
                <w:szCs w:val="28"/>
              </w:rPr>
              <w:t xml:space="preserve">Управление образования администрации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0A740A" w:rsidRPr="000A740A" w:rsidTr="00352E32">
        <w:trPr>
          <w:trHeight w:val="803"/>
        </w:trPr>
        <w:tc>
          <w:tcPr>
            <w:tcW w:w="2518" w:type="dxa"/>
          </w:tcPr>
          <w:p w:rsidR="00015A98" w:rsidRPr="000A740A" w:rsidRDefault="00015A98" w:rsidP="00352E32">
            <w:pPr>
              <w:pStyle w:val="Default"/>
              <w:rPr>
                <w:bCs/>
                <w:color w:val="auto"/>
                <w:sz w:val="28"/>
                <w:szCs w:val="28"/>
              </w:rPr>
            </w:pPr>
            <w:r w:rsidRPr="000A740A">
              <w:rPr>
                <w:bCs/>
                <w:color w:val="auto"/>
                <w:sz w:val="28"/>
                <w:szCs w:val="28"/>
              </w:rPr>
              <w:t>Ответственный исполнитель подпрограммы 5</w:t>
            </w:r>
          </w:p>
        </w:tc>
        <w:tc>
          <w:tcPr>
            <w:tcW w:w="6946" w:type="dxa"/>
          </w:tcPr>
          <w:p w:rsidR="00015A98" w:rsidRPr="000A740A" w:rsidRDefault="00015A98" w:rsidP="00352E32">
            <w:pPr>
              <w:pStyle w:val="Default"/>
              <w:jc w:val="both"/>
              <w:rPr>
                <w:color w:val="auto"/>
                <w:sz w:val="28"/>
                <w:szCs w:val="28"/>
              </w:rPr>
            </w:pPr>
            <w:r w:rsidRPr="000A740A">
              <w:rPr>
                <w:color w:val="auto"/>
                <w:sz w:val="28"/>
                <w:szCs w:val="28"/>
              </w:rPr>
              <w:t xml:space="preserve">Управление образования администрации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C72FCF" w:rsidRPr="000A740A" w:rsidTr="00C72FCF">
        <w:trPr>
          <w:trHeight w:val="718"/>
        </w:trPr>
        <w:tc>
          <w:tcPr>
            <w:tcW w:w="2518" w:type="dxa"/>
          </w:tcPr>
          <w:p w:rsidR="00C72FCF" w:rsidRPr="000A740A" w:rsidRDefault="00C72FCF" w:rsidP="00C72FCF">
            <w:pPr>
              <w:snapToGrid w:val="0"/>
              <w:spacing w:after="0" w:line="240" w:lineRule="auto"/>
              <w:rPr>
                <w:rFonts w:ascii="Times New Roman" w:hAnsi="Times New Roman"/>
                <w:sz w:val="28"/>
                <w:szCs w:val="28"/>
              </w:rPr>
            </w:pPr>
            <w:r w:rsidRPr="000A740A">
              <w:rPr>
                <w:rFonts w:ascii="Times New Roman" w:hAnsi="Times New Roman"/>
                <w:sz w:val="28"/>
                <w:szCs w:val="28"/>
              </w:rPr>
              <w:t>Участники Программы</w:t>
            </w:r>
          </w:p>
        </w:tc>
        <w:tc>
          <w:tcPr>
            <w:tcW w:w="6946" w:type="dxa"/>
          </w:tcPr>
          <w:p w:rsidR="00C72FCF" w:rsidRPr="000A740A" w:rsidRDefault="00C72FCF" w:rsidP="00C72FCF">
            <w:pPr>
              <w:pStyle w:val="2"/>
              <w:tabs>
                <w:tab w:val="left" w:pos="1800"/>
              </w:tabs>
              <w:snapToGrid w:val="0"/>
              <w:spacing w:before="0" w:beforeAutospacing="0" w:after="0" w:afterAutospacing="0"/>
              <w:jc w:val="both"/>
              <w:rPr>
                <w:b w:val="0"/>
                <w:sz w:val="28"/>
                <w:szCs w:val="28"/>
                <w:lang w:eastAsia="ru-RU"/>
              </w:rPr>
            </w:pPr>
            <w:r w:rsidRPr="000A740A">
              <w:rPr>
                <w:b w:val="0"/>
                <w:sz w:val="28"/>
                <w:szCs w:val="28"/>
              </w:rPr>
              <w:t xml:space="preserve">Управление образования администрации </w:t>
            </w:r>
            <w:proofErr w:type="spellStart"/>
            <w:r w:rsidRPr="000A740A">
              <w:rPr>
                <w:b w:val="0"/>
                <w:sz w:val="28"/>
                <w:szCs w:val="28"/>
              </w:rPr>
              <w:t>Зеленчукского</w:t>
            </w:r>
            <w:proofErr w:type="spellEnd"/>
            <w:r w:rsidRPr="000A740A">
              <w:rPr>
                <w:b w:val="0"/>
                <w:sz w:val="28"/>
                <w:szCs w:val="28"/>
              </w:rPr>
              <w:t xml:space="preserve"> муниципального района</w:t>
            </w:r>
            <w:r w:rsidRPr="000A740A">
              <w:rPr>
                <w:b w:val="0"/>
                <w:sz w:val="28"/>
                <w:szCs w:val="28"/>
                <w:lang w:eastAsia="ru-RU"/>
              </w:rPr>
              <w:t>, образовательные учреждения</w:t>
            </w:r>
          </w:p>
        </w:tc>
      </w:tr>
      <w:tr w:rsidR="00C72FCF" w:rsidRPr="000A740A" w:rsidTr="00352E32">
        <w:trPr>
          <w:trHeight w:val="2561"/>
        </w:trPr>
        <w:tc>
          <w:tcPr>
            <w:tcW w:w="2518" w:type="dxa"/>
          </w:tcPr>
          <w:p w:rsidR="00C72FCF" w:rsidRPr="000A740A" w:rsidRDefault="00C72FCF" w:rsidP="00C72FCF">
            <w:pPr>
              <w:pStyle w:val="Default"/>
              <w:rPr>
                <w:color w:val="auto"/>
                <w:sz w:val="28"/>
                <w:szCs w:val="28"/>
              </w:rPr>
            </w:pPr>
            <w:r w:rsidRPr="000A740A">
              <w:rPr>
                <w:bCs/>
                <w:color w:val="auto"/>
                <w:sz w:val="28"/>
                <w:szCs w:val="28"/>
              </w:rPr>
              <w:t xml:space="preserve">Цель подпрограммы 5 </w:t>
            </w:r>
          </w:p>
        </w:tc>
        <w:tc>
          <w:tcPr>
            <w:tcW w:w="6946" w:type="dxa"/>
          </w:tcPr>
          <w:p w:rsidR="00C72FCF" w:rsidRPr="000A740A" w:rsidRDefault="00C72FCF" w:rsidP="00C72FCF">
            <w:pPr>
              <w:pStyle w:val="af4"/>
              <w:jc w:val="both"/>
              <w:rPr>
                <w:rFonts w:ascii="Times New Roman" w:hAnsi="Times New Roman"/>
                <w:sz w:val="28"/>
                <w:szCs w:val="28"/>
              </w:rPr>
            </w:pPr>
            <w:r w:rsidRPr="000A740A">
              <w:rPr>
                <w:rFonts w:ascii="Times New Roman" w:hAnsi="Times New Roman"/>
                <w:sz w:val="28"/>
                <w:szCs w:val="28"/>
              </w:rPr>
              <w:t xml:space="preserve">Создание условий для устойчивого развития системы дополнительного образования детей в районе, обеспечение качества, доступности и эффективности дополнительного образования детей на основе сохранения лучших традиций внешкольного </w:t>
            </w:r>
            <w:hyperlink r:id="rId11" w:history="1">
              <w:r w:rsidRPr="000A740A">
                <w:rPr>
                  <w:rFonts w:ascii="Times New Roman" w:hAnsi="Times New Roman"/>
                  <w:sz w:val="28"/>
                  <w:szCs w:val="28"/>
                </w:rPr>
                <w:t>воспитания и дополнительного образования</w:t>
              </w:r>
            </w:hyperlink>
            <w:r w:rsidRPr="000A740A">
              <w:rPr>
                <w:rFonts w:ascii="Times New Roman" w:hAnsi="Times New Roman"/>
                <w:sz w:val="28"/>
                <w:szCs w:val="28"/>
              </w:rPr>
              <w:t xml:space="preserve"> по различным направлениям образовательной деятельности</w:t>
            </w:r>
          </w:p>
        </w:tc>
      </w:tr>
      <w:tr w:rsidR="00C72FCF" w:rsidRPr="000A740A" w:rsidTr="00352E32">
        <w:trPr>
          <w:trHeight w:val="276"/>
        </w:trPr>
        <w:tc>
          <w:tcPr>
            <w:tcW w:w="2518" w:type="dxa"/>
          </w:tcPr>
          <w:p w:rsidR="00C72FCF" w:rsidRPr="000A740A" w:rsidRDefault="00C72FCF" w:rsidP="00C72FCF">
            <w:pPr>
              <w:pStyle w:val="Default"/>
              <w:rPr>
                <w:color w:val="auto"/>
                <w:sz w:val="28"/>
                <w:szCs w:val="28"/>
              </w:rPr>
            </w:pPr>
            <w:r w:rsidRPr="000A740A">
              <w:rPr>
                <w:bCs/>
                <w:color w:val="auto"/>
                <w:sz w:val="28"/>
                <w:szCs w:val="28"/>
              </w:rPr>
              <w:t xml:space="preserve">Задачи подпрограммы 5 </w:t>
            </w:r>
          </w:p>
        </w:tc>
        <w:tc>
          <w:tcPr>
            <w:tcW w:w="6946" w:type="dxa"/>
          </w:tcPr>
          <w:p w:rsidR="00C72FCF" w:rsidRPr="000A740A" w:rsidRDefault="00C72FCF" w:rsidP="00C72FCF">
            <w:pPr>
              <w:pStyle w:val="Default"/>
              <w:tabs>
                <w:tab w:val="left" w:pos="393"/>
              </w:tabs>
              <w:jc w:val="both"/>
              <w:rPr>
                <w:color w:val="auto"/>
                <w:sz w:val="28"/>
                <w:szCs w:val="28"/>
              </w:rPr>
            </w:pPr>
            <w:r w:rsidRPr="000A740A">
              <w:rPr>
                <w:color w:val="auto"/>
                <w:sz w:val="28"/>
                <w:szCs w:val="28"/>
              </w:rPr>
              <w:t>1. Обеспечение доступности дополнительного образования для детей всех социальных и возрастных групп в соответствии с их интересами, склонностями и характером образовательных потребностей.</w:t>
            </w:r>
          </w:p>
          <w:p w:rsidR="00C72FCF" w:rsidRPr="000A740A" w:rsidRDefault="00C72FCF" w:rsidP="00C72FCF">
            <w:pPr>
              <w:pStyle w:val="Default"/>
              <w:tabs>
                <w:tab w:val="left" w:pos="393"/>
              </w:tabs>
              <w:jc w:val="both"/>
              <w:rPr>
                <w:rFonts w:eastAsia="Times New Roman"/>
                <w:color w:val="auto"/>
                <w:sz w:val="28"/>
                <w:szCs w:val="28"/>
                <w:lang w:eastAsia="ru-RU"/>
              </w:rPr>
            </w:pPr>
            <w:r w:rsidRPr="000A740A">
              <w:rPr>
                <w:rFonts w:eastAsia="Times New Roman"/>
                <w:color w:val="auto"/>
                <w:sz w:val="28"/>
                <w:szCs w:val="28"/>
                <w:lang w:eastAsia="ru-RU"/>
              </w:rPr>
              <w:t>2</w:t>
            </w:r>
            <w:r w:rsidRPr="000A740A">
              <w:rPr>
                <w:rFonts w:eastAsia="Times New Roman"/>
                <w:color w:val="auto"/>
                <w:lang w:eastAsia="ru-RU"/>
              </w:rPr>
              <w:t xml:space="preserve">. </w:t>
            </w:r>
            <w:r w:rsidRPr="000A740A">
              <w:rPr>
                <w:rFonts w:eastAsia="Times New Roman"/>
                <w:color w:val="auto"/>
                <w:sz w:val="28"/>
                <w:szCs w:val="28"/>
                <w:lang w:eastAsia="ru-RU"/>
              </w:rPr>
              <w:t>Обновление содержания дополнительного образования в соответствии с задачами развития района, интересами детей и потребностями семьи, изменениями технологического и социального уклада.</w:t>
            </w:r>
          </w:p>
          <w:p w:rsidR="00C72FCF" w:rsidRPr="000A740A" w:rsidRDefault="00C72FCF" w:rsidP="00C72FCF">
            <w:pPr>
              <w:spacing w:after="0" w:line="240" w:lineRule="auto"/>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3. Развитие возможностей и поддержка одаренных и талантливых детей с учетом их индивидуальности.</w:t>
            </w:r>
          </w:p>
          <w:p w:rsidR="00C72FCF" w:rsidRPr="000A740A" w:rsidRDefault="00C72FCF" w:rsidP="00C72FCF">
            <w:pPr>
              <w:spacing w:after="0" w:line="240" w:lineRule="auto"/>
              <w:jc w:val="both"/>
              <w:rPr>
                <w:sz w:val="28"/>
                <w:szCs w:val="28"/>
              </w:rPr>
            </w:pPr>
            <w:r w:rsidRPr="000A740A">
              <w:rPr>
                <w:rFonts w:ascii="Times New Roman" w:hAnsi="Times New Roman"/>
                <w:sz w:val="28"/>
                <w:szCs w:val="28"/>
              </w:rPr>
              <w:t>4. Осуществление повышения квалификации педагогов дополнительного образования, тренеров - преподавателей, методистов и других работников с учетом специфики деятельности.</w:t>
            </w:r>
          </w:p>
          <w:p w:rsidR="00C72FCF" w:rsidRPr="000A740A" w:rsidRDefault="00C72FCF" w:rsidP="00C72FCF">
            <w:pPr>
              <w:spacing w:after="0" w:line="240" w:lineRule="auto"/>
              <w:jc w:val="both"/>
              <w:rPr>
                <w:rFonts w:ascii="Times New Roman" w:hAnsi="Times New Roman"/>
                <w:sz w:val="28"/>
                <w:szCs w:val="28"/>
              </w:rPr>
            </w:pPr>
            <w:r w:rsidRPr="000A740A">
              <w:rPr>
                <w:rFonts w:ascii="Times New Roman" w:hAnsi="Times New Roman"/>
                <w:sz w:val="28"/>
                <w:szCs w:val="28"/>
              </w:rPr>
              <w:t>5. Изучение, обобщение и распространение передового педагогического опыта работников учреждений дополнительного образования.</w:t>
            </w:r>
          </w:p>
          <w:p w:rsidR="00C72FCF" w:rsidRPr="000A740A" w:rsidRDefault="00C72FCF" w:rsidP="00C72FCF">
            <w:pPr>
              <w:pStyle w:val="Default"/>
              <w:tabs>
                <w:tab w:val="left" w:pos="459"/>
              </w:tabs>
              <w:jc w:val="both"/>
              <w:rPr>
                <w:color w:val="auto"/>
                <w:sz w:val="28"/>
                <w:szCs w:val="28"/>
              </w:rPr>
            </w:pPr>
            <w:r w:rsidRPr="000A740A">
              <w:rPr>
                <w:color w:val="auto"/>
                <w:sz w:val="28"/>
                <w:szCs w:val="28"/>
              </w:rPr>
              <w:t>6. Осуществление работы по профилактике и предупреждению правонарушений и вредных привычек.</w:t>
            </w:r>
          </w:p>
          <w:p w:rsidR="00C72FCF" w:rsidRPr="000A740A" w:rsidRDefault="00C72FCF" w:rsidP="00C72FCF">
            <w:pPr>
              <w:spacing w:after="0" w:line="240" w:lineRule="auto"/>
              <w:jc w:val="both"/>
              <w:rPr>
                <w:sz w:val="28"/>
                <w:szCs w:val="28"/>
              </w:rPr>
            </w:pPr>
            <w:r w:rsidRPr="000A740A">
              <w:rPr>
                <w:sz w:val="28"/>
                <w:szCs w:val="28"/>
              </w:rPr>
              <w:lastRenderedPageBreak/>
              <w:t xml:space="preserve">7. </w:t>
            </w:r>
            <w:r w:rsidRPr="000A740A">
              <w:rPr>
                <w:rFonts w:ascii="Times New Roman" w:hAnsi="Times New Roman"/>
                <w:sz w:val="28"/>
                <w:szCs w:val="28"/>
              </w:rPr>
              <w:t>Развитие и совершенствование материально-технической базы учреждений дополнительного образования</w:t>
            </w:r>
          </w:p>
        </w:tc>
      </w:tr>
      <w:tr w:rsidR="00C72FCF" w:rsidRPr="000A740A" w:rsidTr="00C72FCF">
        <w:trPr>
          <w:trHeight w:val="739"/>
        </w:trPr>
        <w:tc>
          <w:tcPr>
            <w:tcW w:w="2518" w:type="dxa"/>
          </w:tcPr>
          <w:p w:rsidR="00C72FCF" w:rsidRPr="000A740A" w:rsidRDefault="00C72FCF" w:rsidP="00C72FCF">
            <w:pPr>
              <w:pStyle w:val="Default"/>
              <w:rPr>
                <w:color w:val="auto"/>
                <w:sz w:val="28"/>
                <w:szCs w:val="28"/>
              </w:rPr>
            </w:pPr>
            <w:r w:rsidRPr="000A740A">
              <w:rPr>
                <w:bCs/>
                <w:color w:val="auto"/>
                <w:sz w:val="28"/>
                <w:szCs w:val="28"/>
              </w:rPr>
              <w:lastRenderedPageBreak/>
              <w:t>Сроки реализации подпрограммы 5</w:t>
            </w:r>
          </w:p>
        </w:tc>
        <w:tc>
          <w:tcPr>
            <w:tcW w:w="6946" w:type="dxa"/>
          </w:tcPr>
          <w:p w:rsidR="00C72FCF" w:rsidRPr="000A740A" w:rsidRDefault="00C72FCF" w:rsidP="00C72FCF">
            <w:pPr>
              <w:pStyle w:val="Default"/>
              <w:jc w:val="both"/>
              <w:rPr>
                <w:color w:val="auto"/>
                <w:sz w:val="28"/>
                <w:szCs w:val="28"/>
              </w:rPr>
            </w:pPr>
            <w:r w:rsidRPr="000A740A">
              <w:rPr>
                <w:color w:val="auto"/>
                <w:sz w:val="28"/>
                <w:szCs w:val="28"/>
              </w:rPr>
              <w:t xml:space="preserve">2021-2025 годы, этапы реализации подпрограммы 5 не выделяются </w:t>
            </w:r>
          </w:p>
        </w:tc>
      </w:tr>
      <w:tr w:rsidR="00C72FCF" w:rsidRPr="000A740A" w:rsidTr="00352E32">
        <w:trPr>
          <w:trHeight w:val="613"/>
        </w:trPr>
        <w:tc>
          <w:tcPr>
            <w:tcW w:w="2518" w:type="dxa"/>
          </w:tcPr>
          <w:p w:rsidR="00C72FCF" w:rsidRPr="000A740A" w:rsidRDefault="00C72FCF" w:rsidP="00C72FCF">
            <w:pPr>
              <w:pStyle w:val="Default"/>
              <w:rPr>
                <w:color w:val="auto"/>
                <w:sz w:val="28"/>
                <w:szCs w:val="28"/>
              </w:rPr>
            </w:pPr>
            <w:r w:rsidRPr="000A740A">
              <w:rPr>
                <w:bCs/>
                <w:color w:val="auto"/>
                <w:sz w:val="28"/>
                <w:szCs w:val="28"/>
              </w:rPr>
              <w:t xml:space="preserve">Объемы и источники финансирования подпрограммы 5 по годам реализации </w:t>
            </w:r>
          </w:p>
        </w:tc>
        <w:tc>
          <w:tcPr>
            <w:tcW w:w="6946" w:type="dxa"/>
          </w:tcPr>
          <w:p w:rsidR="00C72FCF" w:rsidRPr="000A740A" w:rsidRDefault="00C72FCF" w:rsidP="00C72FCF">
            <w:pPr>
              <w:pStyle w:val="Default"/>
              <w:jc w:val="both"/>
              <w:rPr>
                <w:color w:val="auto"/>
                <w:sz w:val="28"/>
                <w:szCs w:val="28"/>
              </w:rPr>
            </w:pPr>
            <w:r w:rsidRPr="000A740A">
              <w:rPr>
                <w:color w:val="auto"/>
                <w:sz w:val="28"/>
                <w:szCs w:val="28"/>
              </w:rPr>
              <w:t xml:space="preserve">Общий объем ресурсного обеспечения подпрограммы 5 на 2021-2025 годы по всем источникам </w:t>
            </w:r>
            <w:proofErr w:type="spellStart"/>
            <w:r w:rsidRPr="000A740A">
              <w:rPr>
                <w:color w:val="auto"/>
                <w:sz w:val="28"/>
                <w:szCs w:val="28"/>
              </w:rPr>
              <w:t>финанси-рования</w:t>
            </w:r>
            <w:proofErr w:type="spellEnd"/>
            <w:r w:rsidRPr="000A740A">
              <w:rPr>
                <w:color w:val="auto"/>
                <w:sz w:val="28"/>
                <w:szCs w:val="28"/>
              </w:rPr>
              <w:t xml:space="preserve"> – </w:t>
            </w:r>
            <w:r w:rsidRPr="000A740A">
              <w:rPr>
                <w:rFonts w:eastAsia="Times New Roman" w:cs="Calibri"/>
                <w:color w:val="auto"/>
                <w:sz w:val="28"/>
                <w:szCs w:val="28"/>
                <w:lang w:eastAsia="ru-RU"/>
              </w:rPr>
              <w:t>137 232,4</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в том числе по годам: </w:t>
            </w:r>
          </w:p>
          <w:p w:rsidR="00C72FCF" w:rsidRPr="000A740A" w:rsidRDefault="00C72FCF" w:rsidP="00C72FCF">
            <w:pPr>
              <w:pStyle w:val="Default"/>
              <w:jc w:val="both"/>
              <w:rPr>
                <w:color w:val="auto"/>
                <w:sz w:val="28"/>
                <w:szCs w:val="28"/>
              </w:rPr>
            </w:pPr>
            <w:r w:rsidRPr="000A740A">
              <w:rPr>
                <w:color w:val="auto"/>
                <w:sz w:val="28"/>
                <w:szCs w:val="28"/>
              </w:rPr>
              <w:t xml:space="preserve">2021 год – </w:t>
            </w:r>
            <w:r w:rsidRPr="000A740A">
              <w:rPr>
                <w:rFonts w:eastAsia="Times New Roman" w:cs="Calibri"/>
                <w:color w:val="auto"/>
                <w:sz w:val="28"/>
                <w:szCs w:val="28"/>
                <w:lang w:eastAsia="ru-RU"/>
              </w:rPr>
              <w:t>25 832,6</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C72FCF" w:rsidRPr="000A740A" w:rsidRDefault="00C72FCF" w:rsidP="00C72FCF">
            <w:pPr>
              <w:pStyle w:val="Default"/>
              <w:jc w:val="both"/>
              <w:rPr>
                <w:color w:val="auto"/>
                <w:sz w:val="28"/>
                <w:szCs w:val="28"/>
              </w:rPr>
            </w:pPr>
            <w:r w:rsidRPr="000A740A">
              <w:rPr>
                <w:color w:val="auto"/>
                <w:sz w:val="28"/>
                <w:szCs w:val="28"/>
              </w:rPr>
              <w:t xml:space="preserve">2022 год – </w:t>
            </w:r>
            <w:r w:rsidRPr="000A740A">
              <w:rPr>
                <w:rFonts w:eastAsia="Times New Roman" w:cs="Calibri"/>
                <w:color w:val="auto"/>
                <w:sz w:val="28"/>
                <w:szCs w:val="28"/>
                <w:lang w:eastAsia="ru-RU"/>
              </w:rPr>
              <w:t>26 615,8</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C72FCF" w:rsidRPr="000A740A" w:rsidRDefault="00C72FCF" w:rsidP="00C72FCF">
            <w:pPr>
              <w:pStyle w:val="Default"/>
              <w:jc w:val="both"/>
              <w:rPr>
                <w:color w:val="auto"/>
                <w:sz w:val="28"/>
                <w:szCs w:val="28"/>
              </w:rPr>
            </w:pPr>
            <w:r w:rsidRPr="000A740A">
              <w:rPr>
                <w:color w:val="auto"/>
                <w:sz w:val="28"/>
                <w:szCs w:val="28"/>
              </w:rPr>
              <w:t xml:space="preserve">2023 год – </w:t>
            </w:r>
            <w:r w:rsidRPr="000A740A">
              <w:rPr>
                <w:rFonts w:eastAsia="Times New Roman" w:cs="Calibri"/>
                <w:color w:val="auto"/>
                <w:sz w:val="28"/>
                <w:szCs w:val="28"/>
                <w:lang w:eastAsia="ru-RU"/>
              </w:rPr>
              <w:t>27 422,2</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C72FCF" w:rsidRPr="000A740A" w:rsidRDefault="00C72FCF" w:rsidP="00C72FCF">
            <w:pPr>
              <w:pStyle w:val="Default"/>
              <w:jc w:val="both"/>
              <w:rPr>
                <w:color w:val="auto"/>
                <w:sz w:val="28"/>
                <w:szCs w:val="28"/>
              </w:rPr>
            </w:pPr>
            <w:r w:rsidRPr="000A740A">
              <w:rPr>
                <w:color w:val="auto"/>
                <w:sz w:val="28"/>
                <w:szCs w:val="28"/>
              </w:rPr>
              <w:t xml:space="preserve">2024 год – </w:t>
            </w:r>
            <w:r w:rsidRPr="000A740A">
              <w:rPr>
                <w:rFonts w:eastAsia="Times New Roman" w:cs="Calibri"/>
                <w:color w:val="auto"/>
                <w:sz w:val="28"/>
                <w:szCs w:val="28"/>
                <w:lang w:eastAsia="ru-RU"/>
              </w:rPr>
              <w:t>28 253,0</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C72FCF" w:rsidRPr="000A740A" w:rsidRDefault="00C72FCF" w:rsidP="00C72FCF">
            <w:pPr>
              <w:pStyle w:val="Default"/>
              <w:jc w:val="both"/>
              <w:rPr>
                <w:color w:val="auto"/>
                <w:sz w:val="28"/>
                <w:szCs w:val="28"/>
              </w:rPr>
            </w:pPr>
            <w:r w:rsidRPr="000A740A">
              <w:rPr>
                <w:color w:val="auto"/>
                <w:sz w:val="28"/>
                <w:szCs w:val="28"/>
              </w:rPr>
              <w:t xml:space="preserve">2025 год – </w:t>
            </w:r>
            <w:r w:rsidRPr="000A740A">
              <w:rPr>
                <w:rFonts w:eastAsia="Times New Roman" w:cs="Calibri"/>
                <w:color w:val="auto"/>
                <w:sz w:val="28"/>
                <w:szCs w:val="28"/>
                <w:lang w:eastAsia="ru-RU"/>
              </w:rPr>
              <w:t>29 108,8</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C72FCF" w:rsidRPr="000A740A" w:rsidRDefault="00C72FCF" w:rsidP="00C72FCF">
            <w:pPr>
              <w:pStyle w:val="Default"/>
              <w:jc w:val="both"/>
              <w:rPr>
                <w:color w:val="auto"/>
                <w:sz w:val="28"/>
                <w:szCs w:val="28"/>
              </w:rPr>
            </w:pPr>
            <w:r w:rsidRPr="000A740A">
              <w:rPr>
                <w:color w:val="auto"/>
                <w:sz w:val="28"/>
                <w:szCs w:val="28"/>
              </w:rPr>
              <w:t xml:space="preserve">Объемы финансирования мероприятий подпрограмм-мы 5 ежегодно подлежат уточнению при </w:t>
            </w:r>
            <w:proofErr w:type="spellStart"/>
            <w:r w:rsidRPr="000A740A">
              <w:rPr>
                <w:color w:val="auto"/>
                <w:sz w:val="28"/>
                <w:szCs w:val="28"/>
              </w:rPr>
              <w:t>формиро-вании</w:t>
            </w:r>
            <w:proofErr w:type="spellEnd"/>
            <w:r w:rsidRPr="000A740A">
              <w:rPr>
                <w:color w:val="auto"/>
                <w:sz w:val="28"/>
                <w:szCs w:val="28"/>
              </w:rPr>
              <w:t xml:space="preserve"> бюджета на очередной финансовый год </w:t>
            </w:r>
          </w:p>
        </w:tc>
      </w:tr>
      <w:tr w:rsidR="00C72FCF" w:rsidRPr="000A740A" w:rsidTr="00352E32">
        <w:trPr>
          <w:trHeight w:val="1507"/>
        </w:trPr>
        <w:tc>
          <w:tcPr>
            <w:tcW w:w="2518" w:type="dxa"/>
          </w:tcPr>
          <w:p w:rsidR="00C72FCF" w:rsidRPr="000A740A" w:rsidRDefault="00C72FCF" w:rsidP="00C72FCF">
            <w:pPr>
              <w:pStyle w:val="Default"/>
              <w:rPr>
                <w:bCs/>
                <w:color w:val="auto"/>
                <w:sz w:val="28"/>
                <w:szCs w:val="28"/>
              </w:rPr>
            </w:pPr>
            <w:r w:rsidRPr="000A740A">
              <w:rPr>
                <w:bCs/>
                <w:color w:val="auto"/>
                <w:sz w:val="28"/>
                <w:szCs w:val="28"/>
              </w:rPr>
              <w:t xml:space="preserve">Целевые показатели реализации подпрограммы 5 </w:t>
            </w:r>
          </w:p>
        </w:tc>
        <w:tc>
          <w:tcPr>
            <w:tcW w:w="6946" w:type="dxa"/>
          </w:tcPr>
          <w:p w:rsidR="00C72FCF" w:rsidRPr="000A740A" w:rsidRDefault="00C72FCF" w:rsidP="00C72FCF">
            <w:pPr>
              <w:pStyle w:val="Default"/>
              <w:jc w:val="both"/>
              <w:rPr>
                <w:color w:val="auto"/>
                <w:sz w:val="28"/>
                <w:szCs w:val="28"/>
              </w:rPr>
            </w:pPr>
            <w:r w:rsidRPr="000A740A">
              <w:rPr>
                <w:color w:val="auto"/>
                <w:sz w:val="28"/>
                <w:szCs w:val="28"/>
              </w:rPr>
              <w:t xml:space="preserve">К 2025 году планируется достижение следующих целевых показателей: </w:t>
            </w:r>
          </w:p>
          <w:p w:rsidR="00C72FCF" w:rsidRPr="000A740A" w:rsidRDefault="00C72FCF" w:rsidP="00C72FCF">
            <w:pPr>
              <w:pStyle w:val="Default"/>
              <w:jc w:val="both"/>
              <w:rPr>
                <w:color w:val="auto"/>
                <w:sz w:val="28"/>
                <w:szCs w:val="28"/>
              </w:rPr>
            </w:pPr>
            <w:r w:rsidRPr="000A740A">
              <w:rPr>
                <w:color w:val="auto"/>
                <w:sz w:val="28"/>
                <w:szCs w:val="28"/>
              </w:rPr>
              <w:t xml:space="preserve">доля детей, охваченных дополнительными </w:t>
            </w:r>
            <w:proofErr w:type="spellStart"/>
            <w:proofErr w:type="gramStart"/>
            <w:r w:rsidRPr="000A740A">
              <w:rPr>
                <w:color w:val="auto"/>
                <w:sz w:val="28"/>
                <w:szCs w:val="28"/>
              </w:rPr>
              <w:t>образова</w:t>
            </w:r>
            <w:proofErr w:type="spellEnd"/>
            <w:r w:rsidRPr="000A740A">
              <w:rPr>
                <w:color w:val="auto"/>
                <w:sz w:val="28"/>
                <w:szCs w:val="28"/>
              </w:rPr>
              <w:t>-тельными</w:t>
            </w:r>
            <w:proofErr w:type="gramEnd"/>
            <w:r w:rsidRPr="000A740A">
              <w:rPr>
                <w:color w:val="auto"/>
                <w:sz w:val="28"/>
                <w:szCs w:val="28"/>
              </w:rPr>
              <w:t xml:space="preserve"> программами в общей численности детей школьного возраста, должна увеличиться до 75 %;</w:t>
            </w:r>
          </w:p>
          <w:p w:rsidR="00C72FCF" w:rsidRPr="000A740A" w:rsidRDefault="00C72FCF" w:rsidP="00C72FCF">
            <w:pPr>
              <w:pStyle w:val="Default"/>
              <w:jc w:val="both"/>
              <w:rPr>
                <w:color w:val="auto"/>
                <w:sz w:val="28"/>
                <w:szCs w:val="28"/>
              </w:rPr>
            </w:pPr>
            <w:r w:rsidRPr="000A740A">
              <w:rPr>
                <w:color w:val="auto"/>
                <w:sz w:val="28"/>
              </w:rPr>
              <w:t xml:space="preserve">удельный вес численности обучающихся по дополни-тельным образовательным программам, участвующих в олимпиадах и конкурсах различного уровня, в общей численности обучающихся по дополнительным </w:t>
            </w:r>
            <w:proofErr w:type="spellStart"/>
            <w:r w:rsidRPr="000A740A">
              <w:rPr>
                <w:color w:val="auto"/>
                <w:sz w:val="28"/>
              </w:rPr>
              <w:t>образо-вательным</w:t>
            </w:r>
            <w:proofErr w:type="spellEnd"/>
            <w:r w:rsidRPr="000A740A">
              <w:rPr>
                <w:color w:val="auto"/>
                <w:sz w:val="28"/>
              </w:rPr>
              <w:t xml:space="preserve"> программам – 55%</w:t>
            </w:r>
          </w:p>
        </w:tc>
      </w:tr>
    </w:tbl>
    <w:p w:rsidR="00015A98" w:rsidRPr="00C72FCF" w:rsidRDefault="00015A98" w:rsidP="00015A98">
      <w:pPr>
        <w:pStyle w:val="Default"/>
        <w:rPr>
          <w:color w:val="auto"/>
          <w:sz w:val="28"/>
        </w:rPr>
      </w:pPr>
    </w:p>
    <w:p w:rsidR="00015A98" w:rsidRPr="000A740A" w:rsidRDefault="00015A98" w:rsidP="00C9301D">
      <w:pPr>
        <w:pStyle w:val="Default"/>
        <w:numPr>
          <w:ilvl w:val="0"/>
          <w:numId w:val="6"/>
        </w:numPr>
        <w:jc w:val="center"/>
        <w:rPr>
          <w:b/>
          <w:bCs/>
          <w:color w:val="auto"/>
          <w:sz w:val="28"/>
          <w:szCs w:val="28"/>
        </w:rPr>
      </w:pPr>
      <w:r w:rsidRPr="000A740A">
        <w:rPr>
          <w:b/>
          <w:bCs/>
          <w:color w:val="auto"/>
          <w:sz w:val="28"/>
          <w:szCs w:val="28"/>
        </w:rPr>
        <w:t>Содержание проблемы и обоснование необходимости ее решения программно-целевым методом</w:t>
      </w:r>
    </w:p>
    <w:p w:rsidR="00015A98" w:rsidRPr="000A740A" w:rsidRDefault="00015A98" w:rsidP="00015A98">
      <w:pPr>
        <w:pStyle w:val="Default"/>
        <w:ind w:left="720"/>
        <w:rPr>
          <w:color w:val="auto"/>
          <w:sz w:val="28"/>
          <w:szCs w:val="28"/>
        </w:rPr>
      </w:pPr>
    </w:p>
    <w:p w:rsidR="00015A98" w:rsidRPr="000A740A" w:rsidRDefault="00015A98" w:rsidP="00015A98">
      <w:pPr>
        <w:pStyle w:val="Default"/>
        <w:ind w:firstLine="567"/>
        <w:jc w:val="both"/>
        <w:rPr>
          <w:color w:val="auto"/>
          <w:sz w:val="28"/>
          <w:szCs w:val="28"/>
        </w:rPr>
      </w:pPr>
      <w:r w:rsidRPr="000A740A">
        <w:rPr>
          <w:color w:val="auto"/>
          <w:sz w:val="28"/>
          <w:szCs w:val="28"/>
        </w:rPr>
        <w:t xml:space="preserve">В районе дополнительное образование детей является неотъемлемой составляющей частью образовательного пространства, объединяющего в единый процесс воспитание, обучение и творческое развитие личности ребенка.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В настоящее время дети и подростки имеют возможность заниматься по </w:t>
      </w:r>
      <w:r w:rsidR="001718A9" w:rsidRPr="000A740A">
        <w:rPr>
          <w:color w:val="auto"/>
          <w:sz w:val="28"/>
          <w:szCs w:val="28"/>
        </w:rPr>
        <w:t>следующим направлениям</w:t>
      </w:r>
      <w:r w:rsidRPr="000A740A">
        <w:rPr>
          <w:color w:val="auto"/>
          <w:sz w:val="28"/>
          <w:szCs w:val="28"/>
        </w:rPr>
        <w:t xml:space="preserve"> деятельности: научно-</w:t>
      </w:r>
      <w:r w:rsidR="001718A9" w:rsidRPr="000A740A">
        <w:rPr>
          <w:color w:val="auto"/>
          <w:sz w:val="28"/>
          <w:szCs w:val="28"/>
        </w:rPr>
        <w:t>техническое, спортивное</w:t>
      </w:r>
      <w:r w:rsidRPr="000A740A">
        <w:rPr>
          <w:color w:val="auto"/>
          <w:sz w:val="28"/>
          <w:szCs w:val="28"/>
        </w:rPr>
        <w:t>, спортивно-оздоровительное, художественно-эстетическое, туристско-краеведческое, декоративно-прикладное.</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На территории района стабильно работает 3 учреждения дополнительного образования детей. Число обучающихся в учреждениях дополнительного образования детей по состоянию на 1 сентября 2020 года составляет 1817 человек.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Система дополнительного образования детей является доступной для всех слоев населения. Занятия в творческих объединениях и спортивных отделениях проводятся на бесплатной основе. </w:t>
      </w:r>
    </w:p>
    <w:p w:rsidR="00731FC9" w:rsidRPr="000A740A" w:rsidRDefault="00015A98" w:rsidP="00731FC9">
      <w:pPr>
        <w:spacing w:after="0" w:line="240" w:lineRule="auto"/>
        <w:ind w:firstLine="567"/>
        <w:jc w:val="both"/>
        <w:rPr>
          <w:rFonts w:ascii="Times New Roman" w:hAnsi="Times New Roman"/>
          <w:sz w:val="28"/>
          <w:szCs w:val="28"/>
        </w:rPr>
      </w:pPr>
      <w:r w:rsidRPr="000A740A">
        <w:rPr>
          <w:rFonts w:ascii="Times New Roman" w:hAnsi="Times New Roman"/>
          <w:sz w:val="28"/>
          <w:szCs w:val="28"/>
        </w:rPr>
        <w:lastRenderedPageBreak/>
        <w:t xml:space="preserve">Дополнительное образование продолжает развиваться на базе </w:t>
      </w:r>
      <w:r w:rsidR="00731FC9" w:rsidRPr="000A740A">
        <w:rPr>
          <w:rFonts w:ascii="Times New Roman" w:hAnsi="Times New Roman"/>
          <w:sz w:val="28"/>
          <w:szCs w:val="28"/>
        </w:rPr>
        <w:t>общеобразовательных учреждений.</w:t>
      </w:r>
    </w:p>
    <w:p w:rsidR="00015A98" w:rsidRPr="000A740A" w:rsidRDefault="00731FC9" w:rsidP="00731FC9">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В 2020 году в семи общеобразовательных учреждениях </w:t>
      </w:r>
      <w:proofErr w:type="spellStart"/>
      <w:r w:rsidRPr="000A740A">
        <w:rPr>
          <w:rFonts w:ascii="Times New Roman" w:eastAsia="Times New Roman" w:hAnsi="Times New Roman"/>
          <w:sz w:val="28"/>
          <w:szCs w:val="28"/>
          <w:lang w:eastAsia="ru-RU"/>
        </w:rPr>
        <w:t>Зеленчукского</w:t>
      </w:r>
      <w:proofErr w:type="spellEnd"/>
      <w:r w:rsidR="00455A98">
        <w:rPr>
          <w:rFonts w:ascii="Times New Roman" w:eastAsia="Times New Roman" w:hAnsi="Times New Roman"/>
          <w:sz w:val="28"/>
          <w:szCs w:val="28"/>
          <w:lang w:eastAsia="ru-RU"/>
        </w:rPr>
        <w:t xml:space="preserve"> муниципального </w:t>
      </w:r>
      <w:r w:rsidRPr="000A740A">
        <w:rPr>
          <w:rFonts w:ascii="Times New Roman" w:eastAsia="Times New Roman" w:hAnsi="Times New Roman"/>
          <w:sz w:val="28"/>
          <w:szCs w:val="28"/>
          <w:lang w:eastAsia="ru-RU"/>
        </w:rPr>
        <w:t>района открылись центры образования цифрового</w:t>
      </w:r>
      <w:r w:rsidR="00015A98" w:rsidRPr="000A740A">
        <w:rPr>
          <w:rFonts w:ascii="Times New Roman" w:eastAsia="Times New Roman" w:hAnsi="Times New Roman"/>
          <w:sz w:val="28"/>
          <w:szCs w:val="28"/>
          <w:lang w:eastAsia="ru-RU"/>
        </w:rPr>
        <w:t xml:space="preserve"> и гуманитарного профилей «</w:t>
      </w:r>
      <w:r w:rsidRPr="000A740A">
        <w:rPr>
          <w:rFonts w:ascii="Times New Roman" w:eastAsia="Times New Roman" w:hAnsi="Times New Roman"/>
          <w:sz w:val="28"/>
          <w:szCs w:val="28"/>
          <w:lang w:eastAsia="ru-RU"/>
        </w:rPr>
        <w:t>Точка роста</w:t>
      </w:r>
      <w:r w:rsidR="00015A98" w:rsidRPr="000A740A">
        <w:rPr>
          <w:rFonts w:ascii="Times New Roman" w:eastAsia="Times New Roman" w:hAnsi="Times New Roman"/>
          <w:sz w:val="28"/>
          <w:szCs w:val="28"/>
          <w:lang w:eastAsia="ru-RU"/>
        </w:rPr>
        <w:t xml:space="preserve">».  На базе </w:t>
      </w:r>
      <w:r w:rsidRPr="000A740A">
        <w:rPr>
          <w:rFonts w:ascii="Times New Roman" w:eastAsia="Times New Roman" w:hAnsi="Times New Roman"/>
          <w:sz w:val="28"/>
          <w:szCs w:val="28"/>
          <w:lang w:eastAsia="ru-RU"/>
        </w:rPr>
        <w:t>Центров реализуются не</w:t>
      </w:r>
      <w:r w:rsidR="00015A98" w:rsidRPr="000A740A">
        <w:rPr>
          <w:rFonts w:ascii="Times New Roman" w:eastAsia="Times New Roman" w:hAnsi="Times New Roman"/>
          <w:sz w:val="28"/>
          <w:szCs w:val="28"/>
          <w:lang w:eastAsia="ru-RU"/>
        </w:rPr>
        <w:t xml:space="preserve"> только общеобразовательные программы по предметным областям «Технология», «Информатика», «</w:t>
      </w:r>
      <w:r w:rsidRPr="000A740A">
        <w:rPr>
          <w:rFonts w:ascii="Times New Roman" w:eastAsia="Times New Roman" w:hAnsi="Times New Roman"/>
          <w:sz w:val="28"/>
          <w:szCs w:val="28"/>
          <w:lang w:eastAsia="ru-RU"/>
        </w:rPr>
        <w:t>ОБЖ» с</w:t>
      </w:r>
      <w:r w:rsidR="00015A98" w:rsidRPr="000A740A">
        <w:rPr>
          <w:rFonts w:ascii="Times New Roman" w:eastAsia="Times New Roman" w:hAnsi="Times New Roman"/>
          <w:sz w:val="28"/>
          <w:szCs w:val="28"/>
          <w:lang w:eastAsia="ru-RU"/>
        </w:rPr>
        <w:t xml:space="preserve"> обновленным содержанием и материально-технической базой, но и программ дополнительного образования по IT-технологиям, </w:t>
      </w:r>
      <w:proofErr w:type="spellStart"/>
      <w:r w:rsidR="00015A98" w:rsidRPr="000A740A">
        <w:rPr>
          <w:rFonts w:ascii="Times New Roman" w:eastAsia="Times New Roman" w:hAnsi="Times New Roman"/>
          <w:sz w:val="28"/>
          <w:szCs w:val="28"/>
          <w:lang w:eastAsia="ru-RU"/>
        </w:rPr>
        <w:t>медиатворчеству</w:t>
      </w:r>
      <w:proofErr w:type="spellEnd"/>
      <w:r w:rsidR="00015A98" w:rsidRPr="000A740A">
        <w:rPr>
          <w:rFonts w:ascii="Times New Roman" w:eastAsia="Times New Roman" w:hAnsi="Times New Roman"/>
          <w:sz w:val="28"/>
          <w:szCs w:val="28"/>
          <w:lang w:eastAsia="ru-RU"/>
        </w:rPr>
        <w:t xml:space="preserve">, шахматному образованию, проектной и внеурочной деятельности, а также социокультурные мероприятия. Работа «Точек роста» выстроена следующим образом: в первую половину дня на их базе </w:t>
      </w:r>
      <w:r w:rsidRPr="000A740A">
        <w:rPr>
          <w:rFonts w:ascii="Times New Roman" w:eastAsia="Times New Roman" w:hAnsi="Times New Roman"/>
          <w:sz w:val="28"/>
          <w:szCs w:val="28"/>
          <w:lang w:eastAsia="ru-RU"/>
        </w:rPr>
        <w:t>проводятся уроки</w:t>
      </w:r>
      <w:r w:rsidR="00015A98" w:rsidRPr="000A740A">
        <w:rPr>
          <w:rFonts w:ascii="Times New Roman" w:eastAsia="Times New Roman" w:hAnsi="Times New Roman"/>
          <w:sz w:val="28"/>
          <w:szCs w:val="28"/>
          <w:lang w:eastAsia="ru-RU"/>
        </w:rPr>
        <w:t xml:space="preserve"> по трем обозначенным предметам, затем </w:t>
      </w:r>
      <w:r w:rsidRPr="000A740A">
        <w:rPr>
          <w:rFonts w:ascii="Times New Roman" w:eastAsia="Times New Roman" w:hAnsi="Times New Roman"/>
          <w:sz w:val="28"/>
          <w:szCs w:val="28"/>
          <w:lang w:eastAsia="ru-RU"/>
        </w:rPr>
        <w:t>проходят занятия</w:t>
      </w:r>
      <w:r w:rsidR="00015A98" w:rsidRPr="000A740A">
        <w:rPr>
          <w:rFonts w:ascii="Times New Roman" w:eastAsia="Times New Roman" w:hAnsi="Times New Roman"/>
          <w:sz w:val="28"/>
          <w:szCs w:val="28"/>
          <w:lang w:eastAsia="ru-RU"/>
        </w:rPr>
        <w:t xml:space="preserve"> в рамках внеурочной деятельности, деловые игры, тренинги. Помимо овладения новыми знаниями и компетенциями, работа в </w:t>
      </w:r>
      <w:r w:rsidRPr="000A740A">
        <w:rPr>
          <w:rFonts w:ascii="Times New Roman" w:eastAsia="Times New Roman" w:hAnsi="Times New Roman"/>
          <w:sz w:val="28"/>
          <w:szCs w:val="28"/>
          <w:lang w:eastAsia="ru-RU"/>
        </w:rPr>
        <w:t xml:space="preserve">условиях </w:t>
      </w:r>
      <w:proofErr w:type="spellStart"/>
      <w:r w:rsidRPr="000A740A">
        <w:rPr>
          <w:rFonts w:ascii="Times New Roman" w:eastAsia="Times New Roman" w:hAnsi="Times New Roman"/>
          <w:sz w:val="28"/>
          <w:szCs w:val="28"/>
          <w:lang w:eastAsia="ru-RU"/>
        </w:rPr>
        <w:t>коворкинг</w:t>
      </w:r>
      <w:proofErr w:type="spellEnd"/>
      <w:r w:rsidR="00015A98" w:rsidRPr="000A740A">
        <w:rPr>
          <w:rFonts w:ascii="Times New Roman" w:eastAsia="Times New Roman" w:hAnsi="Times New Roman"/>
          <w:sz w:val="28"/>
          <w:szCs w:val="28"/>
          <w:lang w:eastAsia="ru-RU"/>
        </w:rPr>
        <w:t xml:space="preserve">-центра </w:t>
      </w:r>
      <w:r w:rsidRPr="000A740A">
        <w:rPr>
          <w:rFonts w:ascii="Times New Roman" w:eastAsia="Times New Roman" w:hAnsi="Times New Roman"/>
          <w:sz w:val="28"/>
          <w:szCs w:val="28"/>
          <w:lang w:eastAsia="ru-RU"/>
        </w:rPr>
        <w:t>позволяет детям</w:t>
      </w:r>
      <w:r w:rsidR="00015A98" w:rsidRPr="000A740A">
        <w:rPr>
          <w:rFonts w:ascii="Times New Roman" w:eastAsia="Times New Roman" w:hAnsi="Times New Roman"/>
          <w:sz w:val="28"/>
          <w:szCs w:val="28"/>
          <w:lang w:eastAsia="ru-RU"/>
        </w:rPr>
        <w:t xml:space="preserve"> и подросткам совершенствовать коммуникативные </w:t>
      </w:r>
      <w:r w:rsidRPr="000A740A">
        <w:rPr>
          <w:rFonts w:ascii="Times New Roman" w:eastAsia="Times New Roman" w:hAnsi="Times New Roman"/>
          <w:sz w:val="28"/>
          <w:szCs w:val="28"/>
          <w:lang w:eastAsia="ru-RU"/>
        </w:rPr>
        <w:t>навыки, креативность, стратегическое</w:t>
      </w:r>
      <w:r w:rsidR="00015A98" w:rsidRPr="000A740A">
        <w:rPr>
          <w:rFonts w:ascii="Times New Roman" w:eastAsia="Times New Roman" w:hAnsi="Times New Roman"/>
          <w:sz w:val="28"/>
          <w:szCs w:val="28"/>
          <w:lang w:eastAsia="ru-RU"/>
        </w:rPr>
        <w:t xml:space="preserve"> и пространственное мышление, психологическую устойчивость в стрессовых ситуациях.</w:t>
      </w:r>
    </w:p>
    <w:p w:rsidR="00015A98" w:rsidRPr="000A740A" w:rsidRDefault="00015A98" w:rsidP="00731FC9">
      <w:pPr>
        <w:pStyle w:val="1"/>
        <w:shd w:val="clear" w:color="auto" w:fill="FFFFFF"/>
        <w:ind w:firstLine="567"/>
        <w:jc w:val="both"/>
      </w:pPr>
      <w:r w:rsidRPr="000A740A">
        <w:t>В рамках   федерального проекта «Успех каждого ребенка»</w:t>
      </w:r>
      <w:r w:rsidR="00731FC9" w:rsidRPr="000A740A">
        <w:t xml:space="preserve"> </w:t>
      </w:r>
      <w:r w:rsidRPr="000A740A">
        <w:t xml:space="preserve">национального проекта «Образование» </w:t>
      </w:r>
      <w:r w:rsidR="00731FC9" w:rsidRPr="000A740A">
        <w:t>реализованы мероприятия по</w:t>
      </w:r>
      <w:r w:rsidRPr="000A740A">
        <w:t xml:space="preserve"> созданию новых мест дополнительного образования детей в пяти </w:t>
      </w:r>
      <w:r w:rsidR="00731FC9" w:rsidRPr="000A740A">
        <w:t>образовательных учреждениях</w:t>
      </w:r>
      <w:r w:rsidRPr="000A740A">
        <w:t xml:space="preserve"> района. Федеральный проект предусматривает обновление содержания дополнительного образования всех направленностей, повышение качества и вариативности образовательных программ и их реализацию в сетевой форме.</w:t>
      </w:r>
    </w:p>
    <w:p w:rsidR="00015A98" w:rsidRPr="000A740A" w:rsidRDefault="00731FC9" w:rsidP="00AF3EAF">
      <w:pPr>
        <w:pStyle w:val="af4"/>
        <w:ind w:firstLine="567"/>
        <w:jc w:val="both"/>
        <w:rPr>
          <w:rFonts w:ascii="Times New Roman" w:hAnsi="Times New Roman"/>
          <w:sz w:val="28"/>
          <w:szCs w:val="28"/>
        </w:rPr>
      </w:pPr>
      <w:r w:rsidRPr="000A740A">
        <w:rPr>
          <w:rFonts w:ascii="Times New Roman" w:hAnsi="Times New Roman"/>
          <w:sz w:val="28"/>
          <w:szCs w:val="28"/>
        </w:rPr>
        <w:t>В 2020 году</w:t>
      </w:r>
      <w:r w:rsidR="00015A98" w:rsidRPr="000A740A">
        <w:rPr>
          <w:rFonts w:ascii="Times New Roman" w:hAnsi="Times New Roman"/>
          <w:sz w:val="28"/>
          <w:szCs w:val="28"/>
        </w:rPr>
        <w:t xml:space="preserve">   </w:t>
      </w:r>
      <w:r w:rsidRPr="000A740A">
        <w:rPr>
          <w:rFonts w:ascii="Times New Roman" w:hAnsi="Times New Roman"/>
          <w:sz w:val="28"/>
          <w:szCs w:val="28"/>
        </w:rPr>
        <w:t xml:space="preserve">в </w:t>
      </w:r>
      <w:proofErr w:type="spellStart"/>
      <w:r w:rsidRPr="000A740A">
        <w:rPr>
          <w:rFonts w:ascii="Times New Roman" w:hAnsi="Times New Roman"/>
          <w:sz w:val="28"/>
          <w:szCs w:val="28"/>
        </w:rPr>
        <w:t>Зеленчукском</w:t>
      </w:r>
      <w:proofErr w:type="spellEnd"/>
      <w:r w:rsidRPr="000A740A">
        <w:rPr>
          <w:rFonts w:ascii="Times New Roman" w:hAnsi="Times New Roman"/>
          <w:sz w:val="28"/>
          <w:szCs w:val="28"/>
        </w:rPr>
        <w:t xml:space="preserve"> муниципальном районе</w:t>
      </w:r>
      <w:r w:rsidR="00015A98" w:rsidRPr="000A740A">
        <w:rPr>
          <w:rFonts w:ascii="Times New Roman" w:hAnsi="Times New Roman"/>
          <w:sz w:val="28"/>
          <w:szCs w:val="28"/>
        </w:rPr>
        <w:t xml:space="preserve">   </w:t>
      </w:r>
      <w:r w:rsidRPr="000A740A">
        <w:rPr>
          <w:rFonts w:ascii="Times New Roman" w:hAnsi="Times New Roman"/>
          <w:sz w:val="28"/>
          <w:szCs w:val="28"/>
        </w:rPr>
        <w:t>функционирует мобильный</w:t>
      </w:r>
      <w:r w:rsidR="00015A98" w:rsidRPr="000A740A">
        <w:rPr>
          <w:rFonts w:ascii="Times New Roman" w:hAnsi="Times New Roman"/>
          <w:sz w:val="28"/>
          <w:szCs w:val="28"/>
        </w:rPr>
        <w:t xml:space="preserve"> </w:t>
      </w:r>
      <w:r w:rsidRPr="000A740A">
        <w:rPr>
          <w:rFonts w:ascii="Times New Roman" w:hAnsi="Times New Roman"/>
          <w:sz w:val="28"/>
          <w:szCs w:val="28"/>
        </w:rPr>
        <w:t>технопарк «</w:t>
      </w:r>
      <w:proofErr w:type="spellStart"/>
      <w:r w:rsidR="00015A98" w:rsidRPr="000A740A">
        <w:rPr>
          <w:rFonts w:ascii="Times New Roman" w:hAnsi="Times New Roman"/>
          <w:sz w:val="28"/>
          <w:szCs w:val="28"/>
        </w:rPr>
        <w:t>Кванториум</w:t>
      </w:r>
      <w:proofErr w:type="spellEnd"/>
      <w:r w:rsidR="00015A98" w:rsidRPr="000A740A">
        <w:rPr>
          <w:rFonts w:ascii="Times New Roman" w:hAnsi="Times New Roman"/>
          <w:sz w:val="28"/>
          <w:szCs w:val="28"/>
        </w:rPr>
        <w:t xml:space="preserve">». Он создан в рамках реализации федерального проекта «Успех каждого ребенка» национального проекта «Образование». </w:t>
      </w:r>
      <w:r w:rsidRPr="000A740A">
        <w:rPr>
          <w:rFonts w:ascii="Times New Roman" w:hAnsi="Times New Roman"/>
          <w:sz w:val="28"/>
          <w:szCs w:val="28"/>
        </w:rPr>
        <w:t>Технопарк проводит свою</w:t>
      </w:r>
      <w:r w:rsidR="00015A98" w:rsidRPr="000A740A">
        <w:rPr>
          <w:rFonts w:ascii="Times New Roman" w:hAnsi="Times New Roman"/>
          <w:sz w:val="28"/>
          <w:szCs w:val="28"/>
        </w:rPr>
        <w:t xml:space="preserve"> работу </w:t>
      </w:r>
      <w:r w:rsidRPr="000A740A">
        <w:rPr>
          <w:rFonts w:ascii="Times New Roman" w:hAnsi="Times New Roman"/>
          <w:sz w:val="28"/>
          <w:szCs w:val="28"/>
        </w:rPr>
        <w:t>в трех агломерациях</w:t>
      </w:r>
      <w:r w:rsidR="00015A98" w:rsidRPr="000A740A">
        <w:rPr>
          <w:rFonts w:ascii="Times New Roman" w:hAnsi="Times New Roman"/>
          <w:sz w:val="28"/>
          <w:szCs w:val="28"/>
        </w:rPr>
        <w:t xml:space="preserve">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w:t>
      </w:r>
      <w:r w:rsidR="00015A98" w:rsidRPr="000A740A">
        <w:rPr>
          <w:rFonts w:ascii="Times New Roman" w:hAnsi="Times New Roman"/>
          <w:sz w:val="28"/>
          <w:szCs w:val="28"/>
        </w:rPr>
        <w:t xml:space="preserve"> района: </w:t>
      </w:r>
    </w:p>
    <w:p w:rsidR="00015A98" w:rsidRPr="000A740A" w:rsidRDefault="00384609" w:rsidP="00384609">
      <w:pPr>
        <w:pStyle w:val="af4"/>
        <w:ind w:left="567"/>
        <w:jc w:val="both"/>
        <w:rPr>
          <w:rFonts w:ascii="Times New Roman" w:hAnsi="Times New Roman"/>
          <w:sz w:val="28"/>
          <w:szCs w:val="28"/>
        </w:rPr>
      </w:pPr>
      <w:r w:rsidRPr="000A740A">
        <w:rPr>
          <w:rFonts w:ascii="Times New Roman" w:hAnsi="Times New Roman"/>
          <w:sz w:val="28"/>
          <w:szCs w:val="28"/>
        </w:rPr>
        <w:t xml:space="preserve">1. </w:t>
      </w:r>
      <w:r w:rsidR="00015A98" w:rsidRPr="000A740A">
        <w:rPr>
          <w:rFonts w:ascii="Times New Roman" w:hAnsi="Times New Roman"/>
          <w:sz w:val="28"/>
          <w:szCs w:val="28"/>
        </w:rPr>
        <w:t>МКОУ «СОШ №</w:t>
      </w:r>
      <w:r w:rsidR="000D3598" w:rsidRPr="000A740A">
        <w:rPr>
          <w:rFonts w:ascii="Times New Roman" w:hAnsi="Times New Roman"/>
          <w:sz w:val="28"/>
          <w:szCs w:val="28"/>
        </w:rPr>
        <w:t xml:space="preserve"> </w:t>
      </w:r>
      <w:r w:rsidR="00015A98" w:rsidRPr="000A740A">
        <w:rPr>
          <w:rFonts w:ascii="Times New Roman" w:hAnsi="Times New Roman"/>
          <w:sz w:val="28"/>
          <w:szCs w:val="28"/>
        </w:rPr>
        <w:t>1 ст. Зеленчукской имени В.П. Леонова»;</w:t>
      </w:r>
    </w:p>
    <w:p w:rsidR="00015A98" w:rsidRPr="000A740A" w:rsidRDefault="00384609" w:rsidP="00384609">
      <w:pPr>
        <w:pStyle w:val="af4"/>
        <w:ind w:left="567"/>
        <w:jc w:val="both"/>
        <w:rPr>
          <w:rFonts w:ascii="Times New Roman" w:hAnsi="Times New Roman"/>
          <w:sz w:val="28"/>
          <w:szCs w:val="28"/>
        </w:rPr>
      </w:pPr>
      <w:r w:rsidRPr="000A740A">
        <w:rPr>
          <w:rFonts w:ascii="Times New Roman" w:hAnsi="Times New Roman"/>
          <w:sz w:val="28"/>
          <w:szCs w:val="28"/>
        </w:rPr>
        <w:t xml:space="preserve">2. </w:t>
      </w:r>
      <w:r w:rsidR="00015A98" w:rsidRPr="000A740A">
        <w:rPr>
          <w:rFonts w:ascii="Times New Roman" w:hAnsi="Times New Roman"/>
          <w:sz w:val="28"/>
          <w:szCs w:val="28"/>
        </w:rPr>
        <w:t xml:space="preserve">МКОУ «СОШ № 1 ст. </w:t>
      </w:r>
      <w:proofErr w:type="spellStart"/>
      <w:r w:rsidR="00015A98" w:rsidRPr="000A740A">
        <w:rPr>
          <w:rFonts w:ascii="Times New Roman" w:hAnsi="Times New Roman"/>
          <w:sz w:val="28"/>
          <w:szCs w:val="28"/>
        </w:rPr>
        <w:t>Кардоникской</w:t>
      </w:r>
      <w:proofErr w:type="spellEnd"/>
      <w:r w:rsidR="00015A98" w:rsidRPr="000A740A">
        <w:rPr>
          <w:rFonts w:ascii="Times New Roman" w:hAnsi="Times New Roman"/>
          <w:sz w:val="28"/>
          <w:szCs w:val="28"/>
        </w:rPr>
        <w:t>»;</w:t>
      </w:r>
    </w:p>
    <w:p w:rsidR="00731FC9" w:rsidRPr="000A740A" w:rsidRDefault="00384609" w:rsidP="00384609">
      <w:pPr>
        <w:pStyle w:val="af4"/>
        <w:ind w:left="567"/>
        <w:jc w:val="both"/>
        <w:rPr>
          <w:rFonts w:ascii="Times New Roman" w:hAnsi="Times New Roman"/>
          <w:sz w:val="28"/>
          <w:szCs w:val="28"/>
        </w:rPr>
      </w:pPr>
      <w:r w:rsidRPr="000A740A">
        <w:rPr>
          <w:rFonts w:ascii="Times New Roman" w:hAnsi="Times New Roman"/>
          <w:sz w:val="28"/>
          <w:szCs w:val="28"/>
          <w:lang w:bidi="ru-RU"/>
        </w:rPr>
        <w:t xml:space="preserve">3. </w:t>
      </w:r>
      <w:r w:rsidR="00015A98" w:rsidRPr="000A740A">
        <w:rPr>
          <w:rFonts w:ascii="Times New Roman" w:hAnsi="Times New Roman"/>
          <w:sz w:val="28"/>
          <w:szCs w:val="28"/>
          <w:lang w:bidi="ru-RU"/>
        </w:rPr>
        <w:t>МКОУ «СОШ №</w:t>
      </w:r>
      <w:r w:rsidR="000D3598" w:rsidRPr="000A740A">
        <w:rPr>
          <w:rFonts w:ascii="Times New Roman" w:hAnsi="Times New Roman"/>
          <w:sz w:val="28"/>
          <w:szCs w:val="28"/>
          <w:lang w:bidi="ru-RU"/>
        </w:rPr>
        <w:t xml:space="preserve"> </w:t>
      </w:r>
      <w:r w:rsidR="00015A98" w:rsidRPr="000A740A">
        <w:rPr>
          <w:rFonts w:ascii="Times New Roman" w:hAnsi="Times New Roman"/>
          <w:sz w:val="28"/>
          <w:szCs w:val="28"/>
          <w:lang w:bidi="ru-RU"/>
        </w:rPr>
        <w:t xml:space="preserve">1 ст. Сторожевой им. М.И. </w:t>
      </w:r>
      <w:proofErr w:type="spellStart"/>
      <w:r w:rsidR="00015A98" w:rsidRPr="000A740A">
        <w:rPr>
          <w:rFonts w:ascii="Times New Roman" w:hAnsi="Times New Roman"/>
          <w:sz w:val="28"/>
          <w:szCs w:val="28"/>
          <w:lang w:bidi="ru-RU"/>
        </w:rPr>
        <w:t>Бруснёва</w:t>
      </w:r>
      <w:proofErr w:type="spellEnd"/>
      <w:r w:rsidR="00731FC9" w:rsidRPr="000A740A">
        <w:rPr>
          <w:rFonts w:ascii="Times New Roman" w:hAnsi="Times New Roman"/>
          <w:sz w:val="28"/>
          <w:szCs w:val="28"/>
          <w:lang w:bidi="ru-RU"/>
        </w:rPr>
        <w:t xml:space="preserve">», </w:t>
      </w:r>
    </w:p>
    <w:p w:rsidR="00015A98" w:rsidRPr="000A740A" w:rsidRDefault="00731FC9" w:rsidP="00731FC9">
      <w:pPr>
        <w:pStyle w:val="af4"/>
        <w:jc w:val="both"/>
        <w:rPr>
          <w:rFonts w:ascii="Times New Roman" w:hAnsi="Times New Roman"/>
          <w:sz w:val="28"/>
          <w:szCs w:val="28"/>
        </w:rPr>
      </w:pPr>
      <w:r w:rsidRPr="000A740A">
        <w:rPr>
          <w:rFonts w:ascii="Times New Roman" w:hAnsi="Times New Roman"/>
          <w:sz w:val="28"/>
          <w:szCs w:val="28"/>
          <w:lang w:bidi="ru-RU"/>
        </w:rPr>
        <w:t>которые</w:t>
      </w:r>
      <w:r w:rsidRPr="000A740A">
        <w:rPr>
          <w:rFonts w:ascii="Times New Roman" w:hAnsi="Times New Roman"/>
          <w:sz w:val="28"/>
          <w:szCs w:val="28"/>
        </w:rPr>
        <w:t xml:space="preserve"> обучают</w:t>
      </w:r>
      <w:r w:rsidR="00015A98" w:rsidRPr="000A740A">
        <w:rPr>
          <w:rFonts w:ascii="Times New Roman" w:hAnsi="Times New Roman"/>
          <w:sz w:val="28"/>
          <w:szCs w:val="28"/>
        </w:rPr>
        <w:t xml:space="preserve"> учащихся   </w:t>
      </w:r>
      <w:r w:rsidRPr="000A740A">
        <w:rPr>
          <w:rFonts w:ascii="Times New Roman" w:hAnsi="Times New Roman"/>
          <w:sz w:val="28"/>
          <w:szCs w:val="28"/>
        </w:rPr>
        <w:t>перспективным инженерным направлениям</w:t>
      </w:r>
      <w:r w:rsidR="00015A98" w:rsidRPr="000A740A">
        <w:rPr>
          <w:rFonts w:ascii="Times New Roman" w:hAnsi="Times New Roman"/>
          <w:sz w:val="28"/>
          <w:szCs w:val="28"/>
        </w:rPr>
        <w:t xml:space="preserve">, современным </w:t>
      </w:r>
      <w:r w:rsidRPr="000A740A">
        <w:rPr>
          <w:rFonts w:ascii="Times New Roman" w:hAnsi="Times New Roman"/>
          <w:sz w:val="28"/>
          <w:szCs w:val="28"/>
        </w:rPr>
        <w:t>лазерным технологиям</w:t>
      </w:r>
      <w:r w:rsidR="00015A98" w:rsidRPr="000A740A">
        <w:rPr>
          <w:rFonts w:ascii="Times New Roman" w:hAnsi="Times New Roman"/>
          <w:sz w:val="28"/>
          <w:szCs w:val="28"/>
        </w:rPr>
        <w:t xml:space="preserve">, </w:t>
      </w:r>
      <w:proofErr w:type="spellStart"/>
      <w:r w:rsidR="00015A98" w:rsidRPr="000A740A">
        <w:rPr>
          <w:rFonts w:ascii="Times New Roman" w:hAnsi="Times New Roman"/>
          <w:sz w:val="28"/>
          <w:szCs w:val="28"/>
        </w:rPr>
        <w:t>нейротехнологии</w:t>
      </w:r>
      <w:proofErr w:type="spellEnd"/>
      <w:r w:rsidR="00015A98" w:rsidRPr="000A740A">
        <w:rPr>
          <w:rFonts w:ascii="Times New Roman" w:hAnsi="Times New Roman"/>
          <w:sz w:val="28"/>
          <w:szCs w:val="28"/>
        </w:rPr>
        <w:t xml:space="preserve">, беспилотную авиацию, программирование, 3D-моделирование и другие.  </w:t>
      </w:r>
    </w:p>
    <w:p w:rsidR="00015A98" w:rsidRPr="000A740A" w:rsidRDefault="00015A98" w:rsidP="00015A98">
      <w:pPr>
        <w:pStyle w:val="Default"/>
        <w:ind w:firstLine="567"/>
        <w:jc w:val="both"/>
        <w:rPr>
          <w:color w:val="auto"/>
          <w:sz w:val="28"/>
          <w:szCs w:val="28"/>
        </w:rPr>
      </w:pPr>
      <w:r w:rsidRPr="000A740A">
        <w:rPr>
          <w:color w:val="auto"/>
          <w:sz w:val="28"/>
          <w:szCs w:val="28"/>
        </w:rPr>
        <w:t>Дополнительное образование направлено на формирование и развитие творческих способностей детей, их интеллектуальное, нравственное и физическое совершенствование.</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Оно обеспечивает адаптацию детей к жизни в обществе, профессиональную ориентацию, а также выявление и поддержку детей, проявивших выдающиеся способности. Дополнительные образовательные программы для детей учитывают их возрастные и индивидуальные особенности.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Основными приоритетами в сфере воспитания и дополнительного образования являются духовно-нравственное воспитание, формирование потребности здорового образа жизни, техническое творчество, экологическое воспитание. </w:t>
      </w:r>
    </w:p>
    <w:p w:rsidR="00015A98" w:rsidRPr="000A740A" w:rsidRDefault="00015A98" w:rsidP="00015A98">
      <w:pPr>
        <w:pStyle w:val="Default"/>
        <w:ind w:firstLine="567"/>
        <w:jc w:val="both"/>
        <w:rPr>
          <w:color w:val="auto"/>
          <w:sz w:val="28"/>
          <w:szCs w:val="28"/>
        </w:rPr>
      </w:pPr>
      <w:r w:rsidRPr="000A740A">
        <w:rPr>
          <w:color w:val="auto"/>
          <w:sz w:val="28"/>
          <w:szCs w:val="28"/>
        </w:rPr>
        <w:lastRenderedPageBreak/>
        <w:t xml:space="preserve">За последние 3 года на 25% увеличилось количество победителей Всероссийских и Международных </w:t>
      </w:r>
      <w:r w:rsidR="00731FC9" w:rsidRPr="000A740A">
        <w:rPr>
          <w:color w:val="auto"/>
          <w:sz w:val="28"/>
          <w:szCs w:val="28"/>
        </w:rPr>
        <w:t>конкурсов и</w:t>
      </w:r>
      <w:r w:rsidRPr="000A740A">
        <w:rPr>
          <w:color w:val="auto"/>
          <w:sz w:val="28"/>
          <w:szCs w:val="28"/>
        </w:rPr>
        <w:t xml:space="preserve"> соревнований различной направленности. </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Приоритетной задачей развития дополнительного образования является увеличение охвата детей услугами дополнительного образования, обеспечение соответствия предоставляемых услуг изменяющимся потребностям населения, внедрение экспериментальных образовательных программ нового поколения, рост социального статуса воспитания, духовно-нравственное развитие личности, обеспечение подготовки обучающихся к жизненному самоопределению, социальной адаптации.</w:t>
      </w:r>
    </w:p>
    <w:p w:rsidR="00015A98" w:rsidRPr="000A740A" w:rsidRDefault="00015A98" w:rsidP="00015A98">
      <w:pPr>
        <w:spacing w:after="0" w:line="240" w:lineRule="auto"/>
        <w:jc w:val="both"/>
        <w:rPr>
          <w:rFonts w:ascii="Times New Roman" w:hAnsi="Times New Roman"/>
          <w:sz w:val="28"/>
          <w:szCs w:val="28"/>
        </w:rPr>
      </w:pPr>
    </w:p>
    <w:p w:rsidR="00015A98" w:rsidRPr="000A740A" w:rsidRDefault="00015A98" w:rsidP="00C9301D">
      <w:pPr>
        <w:pStyle w:val="Default"/>
        <w:numPr>
          <w:ilvl w:val="0"/>
          <w:numId w:val="6"/>
        </w:numPr>
        <w:jc w:val="center"/>
        <w:rPr>
          <w:b/>
          <w:bCs/>
          <w:color w:val="auto"/>
          <w:sz w:val="28"/>
          <w:szCs w:val="28"/>
        </w:rPr>
      </w:pPr>
      <w:r w:rsidRPr="000A740A">
        <w:rPr>
          <w:b/>
          <w:bCs/>
          <w:color w:val="auto"/>
          <w:sz w:val="28"/>
          <w:szCs w:val="28"/>
        </w:rPr>
        <w:t>Цель и задачи подпрограммы 5</w:t>
      </w:r>
    </w:p>
    <w:p w:rsidR="00015A98" w:rsidRPr="000A740A" w:rsidRDefault="00015A98" w:rsidP="00015A98">
      <w:pPr>
        <w:pStyle w:val="Default"/>
        <w:ind w:left="720"/>
        <w:jc w:val="both"/>
        <w:rPr>
          <w:color w:val="auto"/>
          <w:sz w:val="28"/>
          <w:szCs w:val="28"/>
        </w:rPr>
      </w:pPr>
    </w:p>
    <w:p w:rsidR="00015A98" w:rsidRPr="000A740A" w:rsidRDefault="00015A98" w:rsidP="00015A98">
      <w:pPr>
        <w:pStyle w:val="Default"/>
        <w:jc w:val="both"/>
        <w:rPr>
          <w:color w:val="auto"/>
          <w:sz w:val="28"/>
          <w:szCs w:val="28"/>
        </w:rPr>
      </w:pPr>
      <w:r w:rsidRPr="000A740A">
        <w:rPr>
          <w:color w:val="auto"/>
          <w:sz w:val="28"/>
          <w:szCs w:val="28"/>
        </w:rPr>
        <w:t xml:space="preserve">        Целью подпрограммы 5 является развитие муниципальной системы дополнительного образования детей.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Задачами подпрограммы 5 являются: </w:t>
      </w:r>
    </w:p>
    <w:p w:rsidR="00015A98" w:rsidRPr="000A740A" w:rsidRDefault="00015A98" w:rsidP="00015A98">
      <w:pPr>
        <w:pStyle w:val="Default"/>
        <w:tabs>
          <w:tab w:val="left" w:pos="393"/>
        </w:tabs>
        <w:ind w:firstLine="567"/>
        <w:jc w:val="both"/>
        <w:rPr>
          <w:color w:val="auto"/>
          <w:sz w:val="28"/>
          <w:szCs w:val="28"/>
        </w:rPr>
      </w:pPr>
      <w:r w:rsidRPr="000A740A">
        <w:rPr>
          <w:color w:val="auto"/>
          <w:sz w:val="28"/>
          <w:szCs w:val="28"/>
        </w:rPr>
        <w:t>1.</w:t>
      </w:r>
      <w:r w:rsidR="00731FC9" w:rsidRPr="000A740A">
        <w:rPr>
          <w:color w:val="auto"/>
          <w:sz w:val="28"/>
          <w:szCs w:val="28"/>
        </w:rPr>
        <w:t xml:space="preserve"> </w:t>
      </w:r>
      <w:r w:rsidRPr="000A740A">
        <w:rPr>
          <w:color w:val="auto"/>
          <w:sz w:val="28"/>
          <w:szCs w:val="28"/>
        </w:rPr>
        <w:t>Обеспечение доступности дополнительного образования для детей всех социальных и возрастных групп в соответствии с их интересами, склонностями и характером образовательных потребностей.</w:t>
      </w:r>
    </w:p>
    <w:p w:rsidR="00015A98" w:rsidRPr="000A740A" w:rsidRDefault="00015A98" w:rsidP="00015A98">
      <w:pPr>
        <w:pStyle w:val="Default"/>
        <w:tabs>
          <w:tab w:val="left" w:pos="393"/>
        </w:tabs>
        <w:ind w:firstLine="567"/>
        <w:jc w:val="both"/>
        <w:rPr>
          <w:rFonts w:eastAsia="Times New Roman"/>
          <w:color w:val="auto"/>
          <w:sz w:val="28"/>
          <w:szCs w:val="28"/>
          <w:lang w:eastAsia="ru-RU"/>
        </w:rPr>
      </w:pPr>
      <w:r w:rsidRPr="000A740A">
        <w:rPr>
          <w:rFonts w:eastAsia="Times New Roman"/>
          <w:color w:val="auto"/>
          <w:sz w:val="28"/>
          <w:szCs w:val="28"/>
          <w:lang w:eastAsia="ru-RU"/>
        </w:rPr>
        <w:t>2</w:t>
      </w:r>
      <w:r w:rsidRPr="000A740A">
        <w:rPr>
          <w:rFonts w:eastAsia="Times New Roman"/>
          <w:color w:val="auto"/>
          <w:lang w:eastAsia="ru-RU"/>
        </w:rPr>
        <w:t xml:space="preserve">. </w:t>
      </w:r>
      <w:r w:rsidRPr="000A740A">
        <w:rPr>
          <w:rFonts w:eastAsia="Times New Roman"/>
          <w:color w:val="auto"/>
          <w:sz w:val="28"/>
          <w:szCs w:val="28"/>
          <w:lang w:eastAsia="ru-RU"/>
        </w:rPr>
        <w:t>Обновление содержания дополнительного образования в соответствии с задачами развития района, интересами детей и потребностями семьи, изменениями технологического и социального уклада.</w:t>
      </w:r>
    </w:p>
    <w:p w:rsidR="00015A98" w:rsidRPr="000A740A" w:rsidRDefault="00015A98" w:rsidP="00015A98">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3. Развитие возможностей и поддержка одаренных и талантливых детей с учетом их индивидуальности.</w:t>
      </w:r>
    </w:p>
    <w:p w:rsidR="00015A98" w:rsidRPr="000A740A" w:rsidRDefault="00015A98" w:rsidP="00015A98">
      <w:pPr>
        <w:spacing w:after="0" w:line="240" w:lineRule="auto"/>
        <w:ind w:firstLine="567"/>
        <w:jc w:val="both"/>
        <w:rPr>
          <w:sz w:val="28"/>
          <w:szCs w:val="28"/>
        </w:rPr>
      </w:pPr>
      <w:r w:rsidRPr="000A740A">
        <w:rPr>
          <w:rFonts w:ascii="Times New Roman" w:hAnsi="Times New Roman"/>
          <w:sz w:val="28"/>
          <w:szCs w:val="28"/>
        </w:rPr>
        <w:t>4.</w:t>
      </w:r>
      <w:r w:rsidR="00731FC9" w:rsidRPr="000A740A">
        <w:rPr>
          <w:rFonts w:ascii="Times New Roman" w:hAnsi="Times New Roman"/>
          <w:sz w:val="28"/>
          <w:szCs w:val="28"/>
        </w:rPr>
        <w:t xml:space="preserve"> </w:t>
      </w:r>
      <w:r w:rsidRPr="000A740A">
        <w:rPr>
          <w:rFonts w:ascii="Times New Roman" w:hAnsi="Times New Roman"/>
          <w:sz w:val="28"/>
          <w:szCs w:val="28"/>
        </w:rPr>
        <w:t xml:space="preserve">Осуществление повышения </w:t>
      </w:r>
      <w:r w:rsidR="00731FC9" w:rsidRPr="000A740A">
        <w:rPr>
          <w:rFonts w:ascii="Times New Roman" w:hAnsi="Times New Roman"/>
          <w:sz w:val="28"/>
          <w:szCs w:val="28"/>
        </w:rPr>
        <w:t>квалификации педагогов</w:t>
      </w:r>
      <w:r w:rsidRPr="000A740A">
        <w:rPr>
          <w:rFonts w:ascii="Times New Roman" w:hAnsi="Times New Roman"/>
          <w:sz w:val="28"/>
          <w:szCs w:val="28"/>
        </w:rPr>
        <w:t xml:space="preserve"> дополнительного образования, тренеров-преподавателей, методистов и других работников с учетом специфики деятельности.</w:t>
      </w:r>
    </w:p>
    <w:p w:rsidR="00015A98" w:rsidRPr="000A740A" w:rsidRDefault="00015A98" w:rsidP="00015A98">
      <w:pPr>
        <w:spacing w:after="0" w:line="240" w:lineRule="auto"/>
        <w:ind w:firstLine="567"/>
        <w:jc w:val="both"/>
        <w:rPr>
          <w:rFonts w:ascii="Times New Roman" w:hAnsi="Times New Roman"/>
          <w:sz w:val="28"/>
          <w:szCs w:val="28"/>
        </w:rPr>
      </w:pPr>
      <w:r w:rsidRPr="000A740A">
        <w:rPr>
          <w:rFonts w:ascii="Times New Roman" w:hAnsi="Times New Roman"/>
          <w:sz w:val="28"/>
          <w:szCs w:val="28"/>
        </w:rPr>
        <w:t>5. Изучение, обобщение и распространение передового педагогического опыта работников учреждений дополнительного образования.</w:t>
      </w:r>
    </w:p>
    <w:p w:rsidR="00015A98" w:rsidRPr="000A740A" w:rsidRDefault="00015A98" w:rsidP="00015A98">
      <w:pPr>
        <w:pStyle w:val="Default"/>
        <w:tabs>
          <w:tab w:val="left" w:pos="459"/>
        </w:tabs>
        <w:ind w:firstLine="567"/>
        <w:jc w:val="both"/>
        <w:rPr>
          <w:color w:val="auto"/>
          <w:sz w:val="28"/>
          <w:szCs w:val="28"/>
        </w:rPr>
      </w:pPr>
      <w:r w:rsidRPr="000A740A">
        <w:rPr>
          <w:color w:val="auto"/>
          <w:sz w:val="28"/>
          <w:szCs w:val="28"/>
        </w:rPr>
        <w:t>6. Осуществление работы по профилактике и предупреждению правонарушений и вредных привычек.</w:t>
      </w:r>
    </w:p>
    <w:p w:rsidR="00015A98" w:rsidRPr="000A740A" w:rsidRDefault="00015A98" w:rsidP="00015A98">
      <w:pPr>
        <w:pStyle w:val="Default"/>
        <w:ind w:firstLine="567"/>
        <w:jc w:val="both"/>
        <w:rPr>
          <w:color w:val="auto"/>
          <w:sz w:val="28"/>
          <w:szCs w:val="28"/>
        </w:rPr>
      </w:pPr>
      <w:r w:rsidRPr="000A740A">
        <w:rPr>
          <w:color w:val="auto"/>
          <w:sz w:val="28"/>
          <w:szCs w:val="28"/>
        </w:rPr>
        <w:t>7. Развитие и совершенствование материально-технической базы учреждений дополнительного образования.</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Основными показателями конечного результата реализации подпрограммы 5 являются: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доля детей, охваченных дополнительными образовательными программами, в общей численности детей школьного возраста должна увеличиться до 75 %; </w:t>
      </w:r>
    </w:p>
    <w:p w:rsidR="00015A98" w:rsidRPr="000A740A" w:rsidRDefault="00015A98" w:rsidP="00015A98">
      <w:pPr>
        <w:pStyle w:val="Default"/>
        <w:ind w:firstLine="567"/>
        <w:jc w:val="both"/>
        <w:rPr>
          <w:color w:val="auto"/>
          <w:sz w:val="28"/>
          <w:szCs w:val="28"/>
        </w:rPr>
      </w:pPr>
      <w:r w:rsidRPr="000A740A">
        <w:rPr>
          <w:color w:val="auto"/>
          <w:sz w:val="28"/>
          <w:szCs w:val="28"/>
        </w:rPr>
        <w:t>удельный вес численности обучающихся по дополнительным образовательным программам, участвующих в конкурсах различного уровня, в общей численности обучающихся по дополнительным образовательным пр</w:t>
      </w:r>
      <w:r w:rsidR="00502A20" w:rsidRPr="000A740A">
        <w:rPr>
          <w:color w:val="auto"/>
          <w:sz w:val="28"/>
          <w:szCs w:val="28"/>
        </w:rPr>
        <w:t>ограммам должен увеличиться до 5</w:t>
      </w:r>
      <w:r w:rsidRPr="000A740A">
        <w:rPr>
          <w:color w:val="auto"/>
          <w:sz w:val="28"/>
          <w:szCs w:val="28"/>
        </w:rPr>
        <w:t>5 %.</w:t>
      </w:r>
    </w:p>
    <w:p w:rsidR="00015A98" w:rsidRPr="000A740A" w:rsidRDefault="00015A98" w:rsidP="00015A98">
      <w:pPr>
        <w:pStyle w:val="Default"/>
        <w:jc w:val="both"/>
        <w:rPr>
          <w:color w:val="auto"/>
          <w:sz w:val="28"/>
          <w:szCs w:val="28"/>
        </w:rPr>
      </w:pPr>
    </w:p>
    <w:p w:rsidR="00015A98" w:rsidRPr="000A740A" w:rsidRDefault="00015A98" w:rsidP="00C9301D">
      <w:pPr>
        <w:pStyle w:val="Default"/>
        <w:numPr>
          <w:ilvl w:val="0"/>
          <w:numId w:val="6"/>
        </w:numPr>
        <w:jc w:val="center"/>
        <w:rPr>
          <w:b/>
          <w:bCs/>
          <w:color w:val="auto"/>
          <w:sz w:val="28"/>
          <w:szCs w:val="28"/>
        </w:rPr>
      </w:pPr>
      <w:r w:rsidRPr="000A740A">
        <w:rPr>
          <w:b/>
          <w:bCs/>
          <w:color w:val="auto"/>
          <w:sz w:val="28"/>
          <w:szCs w:val="28"/>
        </w:rPr>
        <w:t>Сроки реализации подпрограммы 5</w:t>
      </w:r>
    </w:p>
    <w:p w:rsidR="00015A98" w:rsidRPr="000A740A" w:rsidRDefault="00015A98" w:rsidP="00015A98">
      <w:pPr>
        <w:pStyle w:val="Default"/>
        <w:ind w:left="720"/>
        <w:rPr>
          <w:b/>
          <w:bCs/>
          <w:color w:val="auto"/>
          <w:sz w:val="28"/>
          <w:szCs w:val="28"/>
        </w:rPr>
      </w:pPr>
    </w:p>
    <w:p w:rsidR="00015A98" w:rsidRPr="000A740A" w:rsidRDefault="00015A98" w:rsidP="00015A98">
      <w:pPr>
        <w:pStyle w:val="Default"/>
        <w:ind w:firstLine="567"/>
        <w:jc w:val="both"/>
        <w:rPr>
          <w:color w:val="auto"/>
          <w:sz w:val="28"/>
          <w:szCs w:val="28"/>
        </w:rPr>
      </w:pPr>
      <w:r w:rsidRPr="000A740A">
        <w:rPr>
          <w:color w:val="auto"/>
          <w:sz w:val="28"/>
          <w:szCs w:val="28"/>
        </w:rPr>
        <w:lastRenderedPageBreak/>
        <w:t xml:space="preserve">Сроки реализации </w:t>
      </w:r>
      <w:r w:rsidR="00731FC9" w:rsidRPr="000A740A">
        <w:rPr>
          <w:color w:val="auto"/>
          <w:sz w:val="28"/>
          <w:szCs w:val="28"/>
        </w:rPr>
        <w:t>подпрограммы 5</w:t>
      </w:r>
      <w:r w:rsidRPr="000A740A">
        <w:rPr>
          <w:color w:val="auto"/>
          <w:sz w:val="28"/>
          <w:szCs w:val="28"/>
        </w:rPr>
        <w:t xml:space="preserve"> - 2021 - 2025 годы. Этапы реализации подпрограммы 5 не выделяются.</w:t>
      </w:r>
    </w:p>
    <w:p w:rsidR="00015A98" w:rsidRPr="000A740A" w:rsidRDefault="00015A98" w:rsidP="00C9301D">
      <w:pPr>
        <w:pStyle w:val="Default"/>
        <w:numPr>
          <w:ilvl w:val="0"/>
          <w:numId w:val="6"/>
        </w:numPr>
        <w:jc w:val="center"/>
        <w:rPr>
          <w:b/>
          <w:bCs/>
          <w:color w:val="auto"/>
          <w:sz w:val="28"/>
          <w:szCs w:val="28"/>
        </w:rPr>
      </w:pPr>
      <w:r w:rsidRPr="000A740A">
        <w:rPr>
          <w:b/>
          <w:bCs/>
          <w:color w:val="auto"/>
          <w:sz w:val="28"/>
          <w:szCs w:val="28"/>
        </w:rPr>
        <w:t>Система мероприятий подпрограммы 5</w:t>
      </w:r>
    </w:p>
    <w:p w:rsidR="00015A98" w:rsidRPr="000A740A" w:rsidRDefault="00015A98" w:rsidP="00015A98">
      <w:pPr>
        <w:pStyle w:val="Default"/>
        <w:ind w:left="720"/>
        <w:jc w:val="both"/>
        <w:rPr>
          <w:color w:val="auto"/>
          <w:sz w:val="28"/>
          <w:szCs w:val="28"/>
        </w:rPr>
      </w:pPr>
    </w:p>
    <w:p w:rsidR="00015A98" w:rsidRPr="000A740A" w:rsidRDefault="00015A98" w:rsidP="00015A98">
      <w:pPr>
        <w:pStyle w:val="Default"/>
        <w:ind w:firstLine="567"/>
        <w:jc w:val="both"/>
        <w:rPr>
          <w:color w:val="auto"/>
          <w:sz w:val="28"/>
          <w:szCs w:val="28"/>
        </w:rPr>
      </w:pPr>
      <w:r w:rsidRPr="000A740A">
        <w:rPr>
          <w:color w:val="auto"/>
          <w:sz w:val="28"/>
          <w:szCs w:val="28"/>
        </w:rPr>
        <w:t xml:space="preserve">Для выполнения задачи по обеспечению доступности дополнительного образования детей необходимо реализовать следующие основные мероприятия: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1. Обеспечение деятельности (оказание услуг) подведомственных учреждений, в том числе на предоставление учреждениям дополнительного образования субсидий.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Реализация мероприятия направлена на развитие учреждений дополнительного образования детей.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В рамках данного мероприятия будет происходить обеспечение деятельности учреждений дополнительного образования детей, подведомственных управлению образования администрации района.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Финансирование мероприятия осуществляется из местного бюджета и внебюджетных источников. </w:t>
      </w:r>
    </w:p>
    <w:p w:rsidR="007B5B82" w:rsidRDefault="00015A98" w:rsidP="00015A98">
      <w:pPr>
        <w:pStyle w:val="Default"/>
        <w:ind w:firstLine="567"/>
        <w:jc w:val="both"/>
        <w:rPr>
          <w:color w:val="auto"/>
          <w:sz w:val="28"/>
          <w:szCs w:val="28"/>
        </w:rPr>
      </w:pPr>
      <w:r w:rsidRPr="000A740A">
        <w:rPr>
          <w:color w:val="auto"/>
          <w:sz w:val="28"/>
          <w:szCs w:val="28"/>
        </w:rPr>
        <w:t xml:space="preserve">2. Мероприятия, проводимые для детей (муниципальные, региональные, Всероссийские, Международные). </w:t>
      </w:r>
    </w:p>
    <w:p w:rsidR="00015A98" w:rsidRPr="000A740A" w:rsidRDefault="00015A98" w:rsidP="00015A98">
      <w:pPr>
        <w:pStyle w:val="Default"/>
        <w:ind w:firstLine="567"/>
        <w:jc w:val="both"/>
        <w:rPr>
          <w:color w:val="auto"/>
          <w:sz w:val="28"/>
          <w:szCs w:val="28"/>
        </w:rPr>
      </w:pPr>
      <w:r w:rsidRPr="000A740A">
        <w:rPr>
          <w:color w:val="auto"/>
          <w:sz w:val="28"/>
          <w:szCs w:val="28"/>
        </w:rPr>
        <w:t>Реализация данных мероприятий направлена на развитие системы дополнительного образования детей, в том числе</w:t>
      </w:r>
      <w:r w:rsidR="007B5B82">
        <w:rPr>
          <w:color w:val="auto"/>
          <w:sz w:val="28"/>
          <w:szCs w:val="28"/>
        </w:rPr>
        <w:t xml:space="preserve"> -</w:t>
      </w:r>
      <w:r w:rsidRPr="000A740A">
        <w:rPr>
          <w:color w:val="auto"/>
          <w:sz w:val="28"/>
          <w:szCs w:val="28"/>
        </w:rPr>
        <w:t xml:space="preserve"> участие детей в мероприятиях технического, туристско-краеведческого, художественно-эстетического, спортивного направлений.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Финансирование мероприятий осуществляется из местного бюджета. </w:t>
      </w:r>
    </w:p>
    <w:p w:rsidR="00015A98" w:rsidRPr="000A740A" w:rsidRDefault="007B5B82" w:rsidP="00015A98">
      <w:pPr>
        <w:pStyle w:val="Default"/>
        <w:ind w:firstLine="567"/>
        <w:jc w:val="both"/>
        <w:rPr>
          <w:color w:val="auto"/>
          <w:sz w:val="28"/>
          <w:szCs w:val="28"/>
        </w:rPr>
      </w:pPr>
      <w:r>
        <w:rPr>
          <w:color w:val="auto"/>
          <w:sz w:val="28"/>
          <w:szCs w:val="28"/>
        </w:rPr>
        <w:t xml:space="preserve">3. </w:t>
      </w:r>
      <w:r w:rsidR="00015A98" w:rsidRPr="000A740A">
        <w:rPr>
          <w:color w:val="auto"/>
          <w:sz w:val="28"/>
          <w:szCs w:val="28"/>
        </w:rPr>
        <w:t xml:space="preserve">Для выполнения задачи по созданию системы выявления, развития и поддержки талантливых детей в различных областях деятельности необходимо обеспечить возможность их участия в конкурсах, соревнованиях, турнирах (муниципальных, региональных, Всероссийских).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Реализация мероприятий направлена на выявление, развитие и поддержку талантливых детей в различных областях деятельности.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Финансирование мероприятий осуществляется из местного бюджета. </w:t>
      </w:r>
    </w:p>
    <w:p w:rsidR="00015A98" w:rsidRPr="000A740A" w:rsidRDefault="007B5B82" w:rsidP="00015A98">
      <w:pPr>
        <w:pStyle w:val="Default"/>
        <w:ind w:firstLine="567"/>
        <w:jc w:val="both"/>
        <w:rPr>
          <w:color w:val="auto"/>
          <w:sz w:val="28"/>
          <w:szCs w:val="28"/>
        </w:rPr>
      </w:pPr>
      <w:r>
        <w:rPr>
          <w:color w:val="auto"/>
          <w:sz w:val="28"/>
          <w:szCs w:val="28"/>
        </w:rPr>
        <w:t xml:space="preserve">4. </w:t>
      </w:r>
      <w:r w:rsidR="00015A98" w:rsidRPr="000A740A">
        <w:rPr>
          <w:color w:val="auto"/>
          <w:sz w:val="28"/>
          <w:szCs w:val="28"/>
        </w:rPr>
        <w:t xml:space="preserve">Для выполнения задачи по модернизации и развитию инфраструктуры системы дополнительного образования детей необходимо укрепление материально-технической базы учреждений. </w:t>
      </w:r>
    </w:p>
    <w:p w:rsidR="00015A98" w:rsidRPr="000A740A" w:rsidRDefault="00015A98" w:rsidP="00015A98">
      <w:pPr>
        <w:pStyle w:val="Default"/>
        <w:ind w:firstLine="567"/>
        <w:jc w:val="both"/>
        <w:rPr>
          <w:color w:val="auto"/>
          <w:sz w:val="28"/>
          <w:szCs w:val="28"/>
        </w:rPr>
      </w:pPr>
      <w:r w:rsidRPr="000A740A">
        <w:rPr>
          <w:color w:val="auto"/>
          <w:sz w:val="28"/>
          <w:szCs w:val="28"/>
        </w:rPr>
        <w:t xml:space="preserve">Реализация данного мероприятия направлена на улучшение материально-технической базы учреждений дополнительного образования детей, создание условий для реализации эффективного и рационального учебно-воспитательного процесса в учреждениях дополнительного образования детей. Кроме того, в рамках данного мероприятия предполагается приобретение спортивного оборудования для учреждений дополнительного образования детей. </w:t>
      </w:r>
    </w:p>
    <w:p w:rsidR="00015A98" w:rsidRPr="000A740A" w:rsidRDefault="00015A98" w:rsidP="00015A98">
      <w:pPr>
        <w:pStyle w:val="Default"/>
        <w:ind w:firstLine="567"/>
        <w:jc w:val="both"/>
        <w:rPr>
          <w:color w:val="auto"/>
          <w:sz w:val="28"/>
          <w:szCs w:val="28"/>
        </w:rPr>
      </w:pPr>
      <w:r w:rsidRPr="000A740A">
        <w:rPr>
          <w:color w:val="auto"/>
          <w:sz w:val="28"/>
          <w:szCs w:val="28"/>
        </w:rPr>
        <w:t>Финансирование мероприятия осуществляется из средств местного бюджета.</w:t>
      </w:r>
    </w:p>
    <w:p w:rsidR="00015A98" w:rsidRPr="000A740A" w:rsidRDefault="00015A98" w:rsidP="00015A98">
      <w:pPr>
        <w:pStyle w:val="Default"/>
        <w:jc w:val="both"/>
        <w:rPr>
          <w:color w:val="auto"/>
          <w:sz w:val="28"/>
          <w:szCs w:val="28"/>
        </w:rPr>
      </w:pPr>
    </w:p>
    <w:p w:rsidR="00015A98" w:rsidRPr="000A740A" w:rsidRDefault="00015A98" w:rsidP="00015A98">
      <w:pPr>
        <w:pStyle w:val="Default"/>
        <w:jc w:val="center"/>
        <w:rPr>
          <w:b/>
          <w:color w:val="auto"/>
          <w:sz w:val="28"/>
          <w:szCs w:val="28"/>
        </w:rPr>
      </w:pPr>
      <w:r w:rsidRPr="000A740A">
        <w:rPr>
          <w:b/>
          <w:color w:val="auto"/>
          <w:sz w:val="28"/>
          <w:szCs w:val="28"/>
        </w:rPr>
        <w:t>6. Ресурсное обеспечение реализации подпрограммы 5</w:t>
      </w:r>
    </w:p>
    <w:p w:rsidR="00015A98" w:rsidRPr="000A740A" w:rsidRDefault="00015A98" w:rsidP="00015A98">
      <w:pPr>
        <w:pStyle w:val="Default"/>
        <w:jc w:val="both"/>
        <w:rPr>
          <w:color w:val="auto"/>
          <w:sz w:val="28"/>
          <w:szCs w:val="28"/>
        </w:rPr>
      </w:pPr>
    </w:p>
    <w:p w:rsidR="00384609" w:rsidRPr="000A740A" w:rsidRDefault="00015A98" w:rsidP="00DB6B50">
      <w:pPr>
        <w:pStyle w:val="Default"/>
        <w:ind w:firstLine="567"/>
        <w:jc w:val="both"/>
        <w:rPr>
          <w:color w:val="auto"/>
          <w:sz w:val="28"/>
          <w:szCs w:val="28"/>
        </w:rPr>
      </w:pPr>
      <w:r w:rsidRPr="000A740A">
        <w:rPr>
          <w:color w:val="auto"/>
          <w:sz w:val="28"/>
          <w:szCs w:val="28"/>
        </w:rPr>
        <w:lastRenderedPageBreak/>
        <w:t xml:space="preserve">Общий объем ресурсного обеспечения подпрограммы 5 на 2021-2025 годы по всем источникам финансирования – </w:t>
      </w:r>
      <w:r w:rsidR="00384609" w:rsidRPr="000A740A">
        <w:rPr>
          <w:rFonts w:eastAsia="Times New Roman" w:cs="Calibri"/>
          <w:color w:val="auto"/>
          <w:sz w:val="28"/>
          <w:szCs w:val="28"/>
          <w:lang w:eastAsia="ru-RU"/>
        </w:rPr>
        <w:t>137 232,4</w:t>
      </w:r>
      <w:r w:rsidR="00384609" w:rsidRPr="000A740A">
        <w:rPr>
          <w:color w:val="auto"/>
          <w:sz w:val="28"/>
          <w:szCs w:val="28"/>
        </w:rPr>
        <w:t xml:space="preserve"> </w:t>
      </w:r>
      <w:proofErr w:type="spellStart"/>
      <w:proofErr w:type="gramStart"/>
      <w:r w:rsidR="00384609" w:rsidRPr="000A740A">
        <w:rPr>
          <w:color w:val="auto"/>
          <w:sz w:val="28"/>
          <w:szCs w:val="28"/>
        </w:rPr>
        <w:t>тыс.рублей</w:t>
      </w:r>
      <w:proofErr w:type="spellEnd"/>
      <w:proofErr w:type="gramEnd"/>
      <w:r w:rsidR="00384609" w:rsidRPr="000A740A">
        <w:rPr>
          <w:color w:val="auto"/>
          <w:sz w:val="28"/>
          <w:szCs w:val="28"/>
        </w:rPr>
        <w:t xml:space="preserve">, в том числе по годам: </w:t>
      </w:r>
    </w:p>
    <w:p w:rsidR="00384609" w:rsidRPr="000A740A" w:rsidRDefault="00384609" w:rsidP="00384609">
      <w:pPr>
        <w:pStyle w:val="Default"/>
        <w:ind w:firstLine="567"/>
        <w:jc w:val="both"/>
        <w:rPr>
          <w:color w:val="auto"/>
          <w:sz w:val="28"/>
          <w:szCs w:val="28"/>
        </w:rPr>
      </w:pPr>
      <w:r w:rsidRPr="000A740A">
        <w:rPr>
          <w:color w:val="auto"/>
          <w:sz w:val="28"/>
          <w:szCs w:val="28"/>
        </w:rPr>
        <w:t xml:space="preserve">2021 год – </w:t>
      </w:r>
      <w:r w:rsidRPr="000A740A">
        <w:rPr>
          <w:rFonts w:eastAsia="Times New Roman" w:cs="Calibri"/>
          <w:color w:val="auto"/>
          <w:sz w:val="28"/>
          <w:szCs w:val="28"/>
          <w:lang w:eastAsia="ru-RU"/>
        </w:rPr>
        <w:t>25 832,6</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384609" w:rsidRPr="000A740A" w:rsidRDefault="00384609" w:rsidP="00384609">
      <w:pPr>
        <w:pStyle w:val="Default"/>
        <w:ind w:firstLine="567"/>
        <w:jc w:val="both"/>
        <w:rPr>
          <w:color w:val="auto"/>
          <w:sz w:val="28"/>
          <w:szCs w:val="28"/>
        </w:rPr>
      </w:pPr>
      <w:r w:rsidRPr="000A740A">
        <w:rPr>
          <w:color w:val="auto"/>
          <w:sz w:val="28"/>
          <w:szCs w:val="28"/>
        </w:rPr>
        <w:t xml:space="preserve">2022 год – </w:t>
      </w:r>
      <w:r w:rsidRPr="000A740A">
        <w:rPr>
          <w:rFonts w:eastAsia="Times New Roman" w:cs="Calibri"/>
          <w:color w:val="auto"/>
          <w:sz w:val="28"/>
          <w:szCs w:val="28"/>
          <w:lang w:eastAsia="ru-RU"/>
        </w:rPr>
        <w:t>26 615,8</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384609" w:rsidRPr="000A740A" w:rsidRDefault="00384609" w:rsidP="00384609">
      <w:pPr>
        <w:pStyle w:val="Default"/>
        <w:ind w:firstLine="567"/>
        <w:jc w:val="both"/>
        <w:rPr>
          <w:color w:val="auto"/>
          <w:sz w:val="28"/>
          <w:szCs w:val="28"/>
        </w:rPr>
      </w:pPr>
      <w:r w:rsidRPr="000A740A">
        <w:rPr>
          <w:color w:val="auto"/>
          <w:sz w:val="28"/>
          <w:szCs w:val="28"/>
        </w:rPr>
        <w:t xml:space="preserve">2023 год – </w:t>
      </w:r>
      <w:r w:rsidRPr="000A740A">
        <w:rPr>
          <w:rFonts w:eastAsia="Times New Roman" w:cs="Calibri"/>
          <w:color w:val="auto"/>
          <w:sz w:val="28"/>
          <w:szCs w:val="28"/>
          <w:lang w:eastAsia="ru-RU"/>
        </w:rPr>
        <w:t>27 422,2</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384609" w:rsidRPr="000A740A" w:rsidRDefault="00384609" w:rsidP="00384609">
      <w:pPr>
        <w:pStyle w:val="Default"/>
        <w:ind w:firstLine="567"/>
        <w:jc w:val="both"/>
        <w:rPr>
          <w:color w:val="auto"/>
          <w:sz w:val="28"/>
          <w:szCs w:val="28"/>
        </w:rPr>
      </w:pPr>
      <w:r w:rsidRPr="000A740A">
        <w:rPr>
          <w:color w:val="auto"/>
          <w:sz w:val="28"/>
          <w:szCs w:val="28"/>
        </w:rPr>
        <w:t xml:space="preserve">2024 год – </w:t>
      </w:r>
      <w:r w:rsidRPr="000A740A">
        <w:rPr>
          <w:rFonts w:eastAsia="Times New Roman" w:cs="Calibri"/>
          <w:color w:val="auto"/>
          <w:sz w:val="28"/>
          <w:szCs w:val="28"/>
          <w:lang w:eastAsia="ru-RU"/>
        </w:rPr>
        <w:t>28 253,0</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384609" w:rsidRPr="000A740A" w:rsidRDefault="00384609" w:rsidP="00384609">
      <w:pPr>
        <w:pStyle w:val="Default"/>
        <w:ind w:firstLine="567"/>
        <w:jc w:val="both"/>
        <w:rPr>
          <w:color w:val="auto"/>
          <w:sz w:val="28"/>
          <w:szCs w:val="28"/>
        </w:rPr>
      </w:pPr>
      <w:r w:rsidRPr="000A740A">
        <w:rPr>
          <w:color w:val="auto"/>
          <w:sz w:val="28"/>
          <w:szCs w:val="28"/>
        </w:rPr>
        <w:t xml:space="preserve">2025 год – </w:t>
      </w:r>
      <w:r w:rsidRPr="000A740A">
        <w:rPr>
          <w:rFonts w:eastAsia="Times New Roman" w:cs="Calibri"/>
          <w:color w:val="auto"/>
          <w:sz w:val="28"/>
          <w:szCs w:val="28"/>
          <w:lang w:eastAsia="ru-RU"/>
        </w:rPr>
        <w:t>29 108,8</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015A98" w:rsidRPr="000A740A" w:rsidRDefault="00015A98" w:rsidP="00384609">
      <w:pPr>
        <w:pStyle w:val="Default"/>
        <w:ind w:firstLine="567"/>
        <w:jc w:val="both"/>
        <w:rPr>
          <w:color w:val="auto"/>
          <w:sz w:val="28"/>
          <w:szCs w:val="28"/>
        </w:rPr>
      </w:pPr>
      <w:r w:rsidRPr="000A740A">
        <w:rPr>
          <w:color w:val="auto"/>
          <w:sz w:val="28"/>
          <w:szCs w:val="28"/>
        </w:rPr>
        <w:t>Объемы финансирования мероприятий подпрограммы 5 ежегодно подлежат уточнению при формировании бюджета на очередной финансовый год.</w:t>
      </w:r>
    </w:p>
    <w:p w:rsidR="00015A98" w:rsidRPr="000A740A" w:rsidRDefault="00015A98" w:rsidP="00015A98">
      <w:pPr>
        <w:pStyle w:val="Default"/>
        <w:shd w:val="clear" w:color="auto" w:fill="FFFFFF"/>
        <w:jc w:val="both"/>
        <w:rPr>
          <w:color w:val="auto"/>
          <w:sz w:val="28"/>
          <w:szCs w:val="28"/>
        </w:rPr>
      </w:pPr>
    </w:p>
    <w:p w:rsidR="00015A98" w:rsidRPr="000A740A" w:rsidRDefault="00015A98" w:rsidP="00015A98">
      <w:pPr>
        <w:pStyle w:val="Default"/>
        <w:shd w:val="clear" w:color="auto" w:fill="FFFFFF"/>
        <w:jc w:val="center"/>
        <w:rPr>
          <w:b/>
          <w:bCs/>
          <w:color w:val="auto"/>
          <w:sz w:val="28"/>
          <w:szCs w:val="28"/>
        </w:rPr>
      </w:pPr>
      <w:r w:rsidRPr="000A740A">
        <w:rPr>
          <w:b/>
          <w:bCs/>
          <w:color w:val="auto"/>
          <w:sz w:val="28"/>
          <w:szCs w:val="28"/>
        </w:rPr>
        <w:t xml:space="preserve">7. Механизм реализации подпрограммы 5, контроль </w:t>
      </w:r>
    </w:p>
    <w:p w:rsidR="00015A98" w:rsidRPr="000A740A" w:rsidRDefault="00015A98" w:rsidP="00015A98">
      <w:pPr>
        <w:pStyle w:val="Default"/>
        <w:shd w:val="clear" w:color="auto" w:fill="FFFFFF"/>
        <w:jc w:val="center"/>
        <w:rPr>
          <w:b/>
          <w:bCs/>
          <w:color w:val="auto"/>
          <w:sz w:val="28"/>
          <w:szCs w:val="28"/>
        </w:rPr>
      </w:pPr>
      <w:r w:rsidRPr="000A740A">
        <w:rPr>
          <w:b/>
          <w:bCs/>
          <w:color w:val="auto"/>
          <w:sz w:val="28"/>
          <w:szCs w:val="28"/>
        </w:rPr>
        <w:t>за ходом ее реализации</w:t>
      </w:r>
    </w:p>
    <w:p w:rsidR="00015A98" w:rsidRPr="000A740A" w:rsidRDefault="00015A98" w:rsidP="00015A98">
      <w:pPr>
        <w:pStyle w:val="Default"/>
        <w:shd w:val="clear" w:color="auto" w:fill="FFFFFF"/>
        <w:rPr>
          <w:b/>
          <w:bCs/>
          <w:color w:val="auto"/>
          <w:sz w:val="28"/>
          <w:szCs w:val="28"/>
        </w:rPr>
      </w:pPr>
    </w:p>
    <w:p w:rsidR="00015A98" w:rsidRPr="000A740A" w:rsidRDefault="00015A98" w:rsidP="00015A98">
      <w:pPr>
        <w:pStyle w:val="Default"/>
        <w:shd w:val="clear" w:color="auto" w:fill="FFFFFF"/>
        <w:ind w:firstLine="567"/>
        <w:jc w:val="both"/>
        <w:rPr>
          <w:color w:val="auto"/>
          <w:sz w:val="28"/>
          <w:szCs w:val="28"/>
        </w:rPr>
      </w:pPr>
      <w:r w:rsidRPr="000A740A">
        <w:rPr>
          <w:color w:val="auto"/>
          <w:sz w:val="28"/>
          <w:szCs w:val="28"/>
        </w:rPr>
        <w:t xml:space="preserve">Механизм реализации подпрограммы 5 основан на скоординированных действиях исполнителей программных мероприятий по достижению намеченных целей. </w:t>
      </w:r>
    </w:p>
    <w:p w:rsidR="00015A98" w:rsidRPr="000A740A" w:rsidRDefault="00731FC9" w:rsidP="00015A98">
      <w:pPr>
        <w:shd w:val="clear" w:color="auto" w:fill="FFFFFF"/>
        <w:spacing w:after="0" w:line="240" w:lineRule="auto"/>
        <w:ind w:firstLine="567"/>
        <w:jc w:val="both"/>
        <w:rPr>
          <w:rFonts w:ascii="Times New Roman" w:hAnsi="Times New Roman"/>
          <w:sz w:val="28"/>
          <w:szCs w:val="28"/>
        </w:rPr>
      </w:pPr>
      <w:r w:rsidRPr="000A740A">
        <w:rPr>
          <w:rFonts w:ascii="Times New Roman" w:hAnsi="Times New Roman"/>
          <w:sz w:val="28"/>
          <w:szCs w:val="28"/>
        </w:rPr>
        <w:t>Заказчик подпрограммы</w:t>
      </w:r>
      <w:r w:rsidR="00015A98" w:rsidRPr="000A740A">
        <w:rPr>
          <w:rFonts w:ascii="Times New Roman" w:hAnsi="Times New Roman"/>
          <w:sz w:val="28"/>
          <w:szCs w:val="28"/>
        </w:rPr>
        <w:t xml:space="preserve"> 5 определяет основное содержание </w:t>
      </w:r>
      <w:r w:rsidRPr="000A740A">
        <w:rPr>
          <w:rFonts w:ascii="Times New Roman" w:hAnsi="Times New Roman"/>
          <w:sz w:val="28"/>
          <w:szCs w:val="28"/>
        </w:rPr>
        <w:t>направлений и</w:t>
      </w:r>
      <w:r w:rsidR="00015A98" w:rsidRPr="000A740A">
        <w:rPr>
          <w:rFonts w:ascii="Times New Roman" w:hAnsi="Times New Roman"/>
          <w:sz w:val="28"/>
          <w:szCs w:val="28"/>
        </w:rPr>
        <w:t xml:space="preserve"> мероприятий, доводит информацию о реализации подпрограммы 5 до заинтересованных лиц, организаций и учреждений, совместно с исполнителями мероприятий подпрограммы 5 в соответствии с законодательством несет ответственность за нецелевое и неэффективное использование средств местного бюджета.</w:t>
      </w:r>
    </w:p>
    <w:p w:rsidR="00015A98" w:rsidRPr="000A740A" w:rsidRDefault="00015A98" w:rsidP="00015A98">
      <w:pPr>
        <w:shd w:val="clear" w:color="auto" w:fill="FFFFFF"/>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Для обеспечения анализа хода реализации подпрограммы 5 </w:t>
      </w:r>
      <w:r w:rsidR="00731FC9" w:rsidRPr="000A740A">
        <w:rPr>
          <w:rFonts w:ascii="Times New Roman" w:hAnsi="Times New Roman"/>
          <w:sz w:val="28"/>
          <w:szCs w:val="28"/>
        </w:rPr>
        <w:t>заказчик ежегодно</w:t>
      </w:r>
      <w:r w:rsidRPr="000A740A">
        <w:rPr>
          <w:rFonts w:ascii="Times New Roman" w:hAnsi="Times New Roman"/>
          <w:sz w:val="28"/>
          <w:szCs w:val="28"/>
        </w:rPr>
        <w:t xml:space="preserve"> согласовывает с финансовым управлением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показатели эффективности подпрограммы и отчитывается о ходе их выполнения. При этом обращается внимание на выполнение сроков реализации подпрограммных мероприятий, целевое и эффективное использование средств.</w:t>
      </w:r>
    </w:p>
    <w:p w:rsidR="00015A98" w:rsidRPr="000A740A" w:rsidRDefault="00015A98" w:rsidP="00015A98">
      <w:pPr>
        <w:pStyle w:val="Default"/>
        <w:shd w:val="clear" w:color="auto" w:fill="FFFFFF"/>
        <w:rPr>
          <w:b/>
          <w:color w:val="auto"/>
          <w:sz w:val="28"/>
          <w:szCs w:val="28"/>
        </w:rPr>
      </w:pPr>
    </w:p>
    <w:p w:rsidR="00015A98" w:rsidRPr="000A740A" w:rsidRDefault="00015A98" w:rsidP="00015A98">
      <w:pPr>
        <w:pStyle w:val="Default"/>
        <w:shd w:val="clear" w:color="auto" w:fill="FFFFFF"/>
        <w:ind w:firstLine="567"/>
        <w:jc w:val="center"/>
        <w:rPr>
          <w:b/>
          <w:color w:val="auto"/>
          <w:sz w:val="28"/>
          <w:szCs w:val="28"/>
        </w:rPr>
      </w:pPr>
      <w:r w:rsidRPr="000A740A">
        <w:rPr>
          <w:b/>
          <w:color w:val="auto"/>
          <w:sz w:val="28"/>
          <w:szCs w:val="28"/>
        </w:rPr>
        <w:t>8.  Целевые показатели и показатели социально-экономической эффективности реализации подпрограммы 5</w:t>
      </w:r>
    </w:p>
    <w:p w:rsidR="00015A98" w:rsidRPr="000A740A" w:rsidRDefault="00015A98" w:rsidP="00015A98">
      <w:pPr>
        <w:pStyle w:val="Default"/>
        <w:shd w:val="clear" w:color="auto" w:fill="FFFFFF"/>
        <w:jc w:val="both"/>
        <w:rPr>
          <w:color w:val="auto"/>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4"/>
        <w:gridCol w:w="1417"/>
        <w:gridCol w:w="851"/>
        <w:gridCol w:w="850"/>
        <w:gridCol w:w="851"/>
        <w:gridCol w:w="850"/>
        <w:gridCol w:w="992"/>
      </w:tblGrid>
      <w:tr w:rsidR="000A740A" w:rsidRPr="000A740A" w:rsidTr="00506F4F">
        <w:trPr>
          <w:trHeight w:val="780"/>
        </w:trPr>
        <w:tc>
          <w:tcPr>
            <w:tcW w:w="426" w:type="dxa"/>
            <w:vMerge w:val="restart"/>
          </w:tcPr>
          <w:p w:rsidR="00015A98" w:rsidRPr="000A740A" w:rsidRDefault="00015A98" w:rsidP="00352E32">
            <w:pPr>
              <w:shd w:val="clear" w:color="auto" w:fill="FFFFFF"/>
              <w:spacing w:after="0" w:line="240" w:lineRule="auto"/>
              <w:jc w:val="both"/>
              <w:rPr>
                <w:rFonts w:ascii="Times New Roman" w:hAnsi="Times New Roman"/>
                <w:sz w:val="28"/>
                <w:szCs w:val="24"/>
              </w:rPr>
            </w:pPr>
            <w:r w:rsidRPr="000A740A">
              <w:rPr>
                <w:rFonts w:ascii="Times New Roman" w:hAnsi="Times New Roman"/>
                <w:sz w:val="28"/>
                <w:szCs w:val="24"/>
              </w:rPr>
              <w:t>№</w:t>
            </w:r>
          </w:p>
        </w:tc>
        <w:tc>
          <w:tcPr>
            <w:tcW w:w="3544" w:type="dxa"/>
            <w:vMerge w:val="restart"/>
          </w:tcPr>
          <w:tbl>
            <w:tblPr>
              <w:tblW w:w="0" w:type="auto"/>
              <w:tblBorders>
                <w:top w:val="nil"/>
                <w:left w:val="nil"/>
                <w:bottom w:val="nil"/>
                <w:right w:val="nil"/>
              </w:tblBorders>
              <w:tblLayout w:type="fixed"/>
              <w:tblLook w:val="0000" w:firstRow="0" w:lastRow="0" w:firstColumn="0" w:lastColumn="0" w:noHBand="0" w:noVBand="0"/>
            </w:tblPr>
            <w:tblGrid>
              <w:gridCol w:w="2984"/>
              <w:gridCol w:w="236"/>
            </w:tblGrid>
            <w:tr w:rsidR="000A740A" w:rsidRPr="000A740A" w:rsidTr="00352E32">
              <w:trPr>
                <w:trHeight w:val="245"/>
              </w:trPr>
              <w:tc>
                <w:tcPr>
                  <w:tcW w:w="2984" w:type="dxa"/>
                </w:tcPr>
                <w:p w:rsidR="00015A98" w:rsidRPr="000A740A" w:rsidRDefault="00015A98" w:rsidP="00352E32">
                  <w:pPr>
                    <w:pStyle w:val="Default"/>
                    <w:shd w:val="clear" w:color="auto" w:fill="FFFFFF"/>
                    <w:jc w:val="center"/>
                    <w:rPr>
                      <w:color w:val="auto"/>
                      <w:sz w:val="28"/>
                    </w:rPr>
                  </w:pPr>
                  <w:r w:rsidRPr="000A740A">
                    <w:rPr>
                      <w:bCs/>
                      <w:color w:val="auto"/>
                      <w:sz w:val="28"/>
                    </w:rPr>
                    <w:t>Перечень  целевых показателей и индикаторов</w:t>
                  </w:r>
                </w:p>
              </w:tc>
              <w:tc>
                <w:tcPr>
                  <w:tcW w:w="222" w:type="dxa"/>
                </w:tcPr>
                <w:p w:rsidR="00015A98" w:rsidRPr="000A740A" w:rsidRDefault="00015A98" w:rsidP="00352E32">
                  <w:pPr>
                    <w:pStyle w:val="Default"/>
                    <w:shd w:val="clear" w:color="auto" w:fill="FFFFFF"/>
                    <w:jc w:val="center"/>
                    <w:rPr>
                      <w:color w:val="auto"/>
                      <w:sz w:val="28"/>
                    </w:rPr>
                  </w:pPr>
                </w:p>
              </w:tc>
            </w:tr>
          </w:tbl>
          <w:p w:rsidR="00015A98" w:rsidRPr="000A740A" w:rsidRDefault="00015A98" w:rsidP="00352E32">
            <w:pPr>
              <w:shd w:val="clear" w:color="auto" w:fill="FFFFFF"/>
              <w:spacing w:after="0" w:line="240" w:lineRule="auto"/>
              <w:jc w:val="center"/>
              <w:rPr>
                <w:rFonts w:ascii="Times New Roman" w:hAnsi="Times New Roman"/>
                <w:sz w:val="28"/>
                <w:szCs w:val="24"/>
              </w:rPr>
            </w:pPr>
          </w:p>
        </w:tc>
        <w:tc>
          <w:tcPr>
            <w:tcW w:w="1417" w:type="dxa"/>
            <w:vMerge w:val="restart"/>
          </w:tcPr>
          <w:p w:rsidR="00015A98" w:rsidRPr="000A740A" w:rsidRDefault="00015A98" w:rsidP="00731FC9">
            <w:pPr>
              <w:shd w:val="clear" w:color="auto" w:fill="FFFFFF"/>
              <w:spacing w:after="0" w:line="240" w:lineRule="auto"/>
              <w:ind w:left="-104" w:right="-109"/>
              <w:jc w:val="center"/>
              <w:rPr>
                <w:rFonts w:ascii="Times New Roman" w:hAnsi="Times New Roman"/>
                <w:sz w:val="28"/>
                <w:szCs w:val="24"/>
              </w:rPr>
            </w:pPr>
            <w:r w:rsidRPr="000A740A">
              <w:rPr>
                <w:rFonts w:ascii="Times New Roman" w:hAnsi="Times New Roman"/>
                <w:bCs/>
                <w:sz w:val="28"/>
                <w:szCs w:val="24"/>
              </w:rPr>
              <w:t>Единица измерения</w:t>
            </w:r>
          </w:p>
        </w:tc>
        <w:tc>
          <w:tcPr>
            <w:tcW w:w="4394" w:type="dxa"/>
            <w:gridSpan w:val="5"/>
          </w:tcPr>
          <w:p w:rsidR="00015A98" w:rsidRPr="000A740A" w:rsidRDefault="00015A98" w:rsidP="00352E32">
            <w:pPr>
              <w:pStyle w:val="Default"/>
              <w:shd w:val="clear" w:color="auto" w:fill="FFFFFF"/>
              <w:jc w:val="center"/>
              <w:rPr>
                <w:bCs/>
                <w:color w:val="auto"/>
                <w:sz w:val="28"/>
              </w:rPr>
            </w:pPr>
            <w:r w:rsidRPr="000A740A">
              <w:rPr>
                <w:bCs/>
                <w:color w:val="auto"/>
                <w:sz w:val="28"/>
              </w:rPr>
              <w:t>Планируемое значение показателя по годам</w:t>
            </w:r>
          </w:p>
        </w:tc>
      </w:tr>
      <w:tr w:rsidR="000A740A" w:rsidRPr="000A740A" w:rsidTr="00506F4F">
        <w:trPr>
          <w:trHeight w:val="330"/>
        </w:trPr>
        <w:tc>
          <w:tcPr>
            <w:tcW w:w="426" w:type="dxa"/>
            <w:vMerge/>
          </w:tcPr>
          <w:p w:rsidR="00015A98" w:rsidRPr="000A740A" w:rsidRDefault="00015A98" w:rsidP="00352E32">
            <w:pPr>
              <w:shd w:val="clear" w:color="auto" w:fill="FFFFFF"/>
              <w:spacing w:after="0" w:line="240" w:lineRule="auto"/>
              <w:jc w:val="both"/>
              <w:rPr>
                <w:rFonts w:ascii="Times New Roman" w:hAnsi="Times New Roman"/>
                <w:sz w:val="28"/>
                <w:szCs w:val="24"/>
              </w:rPr>
            </w:pPr>
          </w:p>
        </w:tc>
        <w:tc>
          <w:tcPr>
            <w:tcW w:w="3544" w:type="dxa"/>
            <w:vMerge/>
          </w:tcPr>
          <w:p w:rsidR="00015A98" w:rsidRPr="000A740A" w:rsidRDefault="00015A98" w:rsidP="00352E32">
            <w:pPr>
              <w:pStyle w:val="Default"/>
              <w:shd w:val="clear" w:color="auto" w:fill="FFFFFF"/>
              <w:jc w:val="center"/>
              <w:rPr>
                <w:bCs/>
                <w:color w:val="auto"/>
                <w:sz w:val="28"/>
              </w:rPr>
            </w:pPr>
          </w:p>
        </w:tc>
        <w:tc>
          <w:tcPr>
            <w:tcW w:w="1417" w:type="dxa"/>
            <w:vMerge/>
          </w:tcPr>
          <w:p w:rsidR="00015A98" w:rsidRPr="000A740A" w:rsidRDefault="00015A98" w:rsidP="00352E32">
            <w:pPr>
              <w:shd w:val="clear" w:color="auto" w:fill="FFFFFF"/>
              <w:spacing w:after="0" w:line="240" w:lineRule="auto"/>
              <w:jc w:val="center"/>
              <w:rPr>
                <w:rFonts w:ascii="Times New Roman" w:hAnsi="Times New Roman"/>
                <w:bCs/>
                <w:sz w:val="28"/>
                <w:szCs w:val="24"/>
              </w:rPr>
            </w:pPr>
          </w:p>
        </w:tc>
        <w:tc>
          <w:tcPr>
            <w:tcW w:w="851" w:type="dxa"/>
          </w:tcPr>
          <w:p w:rsidR="00015A98" w:rsidRPr="000A740A" w:rsidRDefault="00015A98" w:rsidP="00352E32">
            <w:pPr>
              <w:shd w:val="clear" w:color="auto" w:fill="FFFFFF"/>
              <w:jc w:val="center"/>
              <w:rPr>
                <w:rFonts w:ascii="Times New Roman" w:hAnsi="Times New Roman"/>
                <w:bCs/>
                <w:sz w:val="28"/>
                <w:szCs w:val="24"/>
              </w:rPr>
            </w:pPr>
            <w:r w:rsidRPr="000A740A">
              <w:rPr>
                <w:rFonts w:ascii="Times New Roman" w:hAnsi="Times New Roman"/>
                <w:bCs/>
                <w:sz w:val="28"/>
                <w:szCs w:val="24"/>
              </w:rPr>
              <w:t>2021</w:t>
            </w:r>
          </w:p>
        </w:tc>
        <w:tc>
          <w:tcPr>
            <w:tcW w:w="850" w:type="dxa"/>
          </w:tcPr>
          <w:p w:rsidR="00015A98" w:rsidRPr="000A740A" w:rsidRDefault="00015A98" w:rsidP="00352E32">
            <w:pPr>
              <w:shd w:val="clear" w:color="auto" w:fill="FFFFFF"/>
              <w:jc w:val="center"/>
              <w:rPr>
                <w:rFonts w:ascii="Times New Roman" w:hAnsi="Times New Roman"/>
                <w:bCs/>
                <w:sz w:val="28"/>
                <w:szCs w:val="24"/>
              </w:rPr>
            </w:pPr>
            <w:r w:rsidRPr="000A740A">
              <w:rPr>
                <w:rFonts w:ascii="Times New Roman" w:hAnsi="Times New Roman"/>
                <w:bCs/>
                <w:sz w:val="28"/>
                <w:szCs w:val="24"/>
              </w:rPr>
              <w:t>2022</w:t>
            </w:r>
          </w:p>
        </w:tc>
        <w:tc>
          <w:tcPr>
            <w:tcW w:w="851" w:type="dxa"/>
          </w:tcPr>
          <w:p w:rsidR="00015A98" w:rsidRPr="000A740A" w:rsidRDefault="00015A98" w:rsidP="00352E32">
            <w:pPr>
              <w:shd w:val="clear" w:color="auto" w:fill="FFFFFF"/>
              <w:jc w:val="center"/>
              <w:rPr>
                <w:rFonts w:ascii="Times New Roman" w:hAnsi="Times New Roman"/>
                <w:bCs/>
                <w:sz w:val="28"/>
                <w:szCs w:val="24"/>
              </w:rPr>
            </w:pPr>
            <w:r w:rsidRPr="000A740A">
              <w:rPr>
                <w:rFonts w:ascii="Times New Roman" w:hAnsi="Times New Roman"/>
                <w:bCs/>
                <w:sz w:val="28"/>
                <w:szCs w:val="24"/>
              </w:rPr>
              <w:t>2023</w:t>
            </w:r>
          </w:p>
        </w:tc>
        <w:tc>
          <w:tcPr>
            <w:tcW w:w="850" w:type="dxa"/>
          </w:tcPr>
          <w:p w:rsidR="00015A98" w:rsidRPr="000A740A" w:rsidRDefault="00015A98" w:rsidP="00352E32">
            <w:pPr>
              <w:shd w:val="clear" w:color="auto" w:fill="FFFFFF"/>
              <w:jc w:val="center"/>
              <w:rPr>
                <w:rFonts w:ascii="Times New Roman" w:hAnsi="Times New Roman"/>
                <w:bCs/>
                <w:sz w:val="28"/>
                <w:szCs w:val="24"/>
              </w:rPr>
            </w:pPr>
            <w:r w:rsidRPr="000A740A">
              <w:rPr>
                <w:rFonts w:ascii="Times New Roman" w:hAnsi="Times New Roman"/>
                <w:bCs/>
                <w:sz w:val="28"/>
                <w:szCs w:val="24"/>
              </w:rPr>
              <w:t>2024</w:t>
            </w:r>
          </w:p>
        </w:tc>
        <w:tc>
          <w:tcPr>
            <w:tcW w:w="992" w:type="dxa"/>
          </w:tcPr>
          <w:p w:rsidR="00015A98" w:rsidRPr="000A740A" w:rsidRDefault="00015A98" w:rsidP="00352E32">
            <w:pPr>
              <w:shd w:val="clear" w:color="auto" w:fill="FFFFFF"/>
              <w:jc w:val="center"/>
              <w:rPr>
                <w:rFonts w:ascii="Times New Roman" w:hAnsi="Times New Roman"/>
                <w:bCs/>
                <w:sz w:val="28"/>
                <w:szCs w:val="24"/>
              </w:rPr>
            </w:pPr>
            <w:r w:rsidRPr="000A740A">
              <w:rPr>
                <w:rFonts w:ascii="Times New Roman" w:hAnsi="Times New Roman"/>
                <w:bCs/>
                <w:sz w:val="28"/>
                <w:szCs w:val="24"/>
              </w:rPr>
              <w:t>2025</w:t>
            </w:r>
          </w:p>
        </w:tc>
      </w:tr>
      <w:tr w:rsidR="000A740A" w:rsidRPr="000A740A" w:rsidTr="00506F4F">
        <w:tc>
          <w:tcPr>
            <w:tcW w:w="426" w:type="dxa"/>
          </w:tcPr>
          <w:p w:rsidR="00015A98" w:rsidRPr="000A740A" w:rsidRDefault="00015A98" w:rsidP="00352E32">
            <w:pPr>
              <w:shd w:val="clear" w:color="auto" w:fill="FFFFFF"/>
              <w:spacing w:after="0" w:line="240" w:lineRule="auto"/>
              <w:jc w:val="both"/>
              <w:rPr>
                <w:rFonts w:ascii="Times New Roman" w:hAnsi="Times New Roman"/>
                <w:sz w:val="28"/>
                <w:szCs w:val="24"/>
              </w:rPr>
            </w:pPr>
            <w:r w:rsidRPr="000A740A">
              <w:rPr>
                <w:rFonts w:ascii="Times New Roman" w:hAnsi="Times New Roman"/>
                <w:sz w:val="28"/>
                <w:szCs w:val="24"/>
              </w:rPr>
              <w:t>1.</w:t>
            </w:r>
          </w:p>
        </w:tc>
        <w:tc>
          <w:tcPr>
            <w:tcW w:w="3544" w:type="dxa"/>
          </w:tcPr>
          <w:p w:rsidR="00015A98" w:rsidRPr="000A740A" w:rsidRDefault="00015A98" w:rsidP="00DB6B50">
            <w:pPr>
              <w:pStyle w:val="Default"/>
              <w:shd w:val="clear" w:color="auto" w:fill="FFFFFF"/>
              <w:rPr>
                <w:color w:val="auto"/>
                <w:sz w:val="28"/>
              </w:rPr>
            </w:pPr>
            <w:r w:rsidRPr="000A740A">
              <w:rPr>
                <w:color w:val="auto"/>
                <w:sz w:val="28"/>
              </w:rPr>
              <w:t xml:space="preserve">Доля детей, охваченных дополнительными </w:t>
            </w:r>
            <w:proofErr w:type="spellStart"/>
            <w:r w:rsidRPr="000A740A">
              <w:rPr>
                <w:color w:val="auto"/>
                <w:sz w:val="28"/>
              </w:rPr>
              <w:t>образо</w:t>
            </w:r>
            <w:r w:rsidR="00DB6B50">
              <w:rPr>
                <w:color w:val="auto"/>
                <w:sz w:val="28"/>
              </w:rPr>
              <w:t>-</w:t>
            </w:r>
            <w:r w:rsidRPr="000A740A">
              <w:rPr>
                <w:color w:val="auto"/>
                <w:sz w:val="28"/>
              </w:rPr>
              <w:t>вательными</w:t>
            </w:r>
            <w:proofErr w:type="spellEnd"/>
            <w:r w:rsidRPr="000A740A">
              <w:rPr>
                <w:color w:val="auto"/>
                <w:sz w:val="28"/>
              </w:rPr>
              <w:t xml:space="preserve"> программами, в общей численности детей школьного возраста </w:t>
            </w:r>
          </w:p>
        </w:tc>
        <w:tc>
          <w:tcPr>
            <w:tcW w:w="1417" w:type="dxa"/>
          </w:tcPr>
          <w:p w:rsidR="00015A98" w:rsidRPr="000A740A" w:rsidRDefault="00015A98" w:rsidP="00352E32">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t>%</w:t>
            </w:r>
          </w:p>
        </w:tc>
        <w:tc>
          <w:tcPr>
            <w:tcW w:w="851" w:type="dxa"/>
          </w:tcPr>
          <w:p w:rsidR="00015A98" w:rsidRPr="000A740A" w:rsidRDefault="00015A98" w:rsidP="00352E32">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t>47</w:t>
            </w:r>
          </w:p>
        </w:tc>
        <w:tc>
          <w:tcPr>
            <w:tcW w:w="850" w:type="dxa"/>
          </w:tcPr>
          <w:p w:rsidR="00015A98" w:rsidRPr="000A740A" w:rsidRDefault="00015A98" w:rsidP="00352E32">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t>50</w:t>
            </w:r>
          </w:p>
        </w:tc>
        <w:tc>
          <w:tcPr>
            <w:tcW w:w="851" w:type="dxa"/>
          </w:tcPr>
          <w:p w:rsidR="00015A98" w:rsidRPr="000A740A" w:rsidRDefault="00015A98" w:rsidP="00352E32">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t>55</w:t>
            </w:r>
          </w:p>
        </w:tc>
        <w:tc>
          <w:tcPr>
            <w:tcW w:w="850" w:type="dxa"/>
          </w:tcPr>
          <w:p w:rsidR="00015A98" w:rsidRPr="000A740A" w:rsidRDefault="00015A98" w:rsidP="00352E32">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t>60</w:t>
            </w:r>
          </w:p>
        </w:tc>
        <w:tc>
          <w:tcPr>
            <w:tcW w:w="992" w:type="dxa"/>
          </w:tcPr>
          <w:p w:rsidR="00015A98" w:rsidRPr="000A740A" w:rsidRDefault="00015A98" w:rsidP="00352E32">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t>75</w:t>
            </w:r>
          </w:p>
        </w:tc>
      </w:tr>
      <w:tr w:rsidR="000A740A" w:rsidRPr="000A740A" w:rsidTr="00506F4F">
        <w:trPr>
          <w:trHeight w:val="701"/>
        </w:trPr>
        <w:tc>
          <w:tcPr>
            <w:tcW w:w="426" w:type="dxa"/>
          </w:tcPr>
          <w:p w:rsidR="00015A98" w:rsidRPr="000A740A" w:rsidRDefault="00015A98" w:rsidP="00352E32">
            <w:pPr>
              <w:shd w:val="clear" w:color="auto" w:fill="FFFFFF"/>
              <w:spacing w:after="0" w:line="240" w:lineRule="auto"/>
              <w:jc w:val="both"/>
              <w:rPr>
                <w:rFonts w:ascii="Times New Roman" w:hAnsi="Times New Roman"/>
                <w:sz w:val="28"/>
                <w:szCs w:val="24"/>
              </w:rPr>
            </w:pPr>
            <w:r w:rsidRPr="000A740A">
              <w:rPr>
                <w:rFonts w:ascii="Times New Roman" w:hAnsi="Times New Roman"/>
                <w:sz w:val="28"/>
                <w:szCs w:val="24"/>
              </w:rPr>
              <w:t>2.</w:t>
            </w:r>
          </w:p>
        </w:tc>
        <w:tc>
          <w:tcPr>
            <w:tcW w:w="3544" w:type="dxa"/>
          </w:tcPr>
          <w:p w:rsidR="00015A98" w:rsidRPr="000A740A" w:rsidRDefault="00015A98" w:rsidP="00DB6B50">
            <w:pPr>
              <w:pStyle w:val="Default"/>
              <w:shd w:val="clear" w:color="auto" w:fill="FFFFFF"/>
              <w:rPr>
                <w:color w:val="auto"/>
                <w:sz w:val="28"/>
              </w:rPr>
            </w:pPr>
            <w:r w:rsidRPr="000A740A">
              <w:rPr>
                <w:color w:val="auto"/>
                <w:sz w:val="28"/>
              </w:rPr>
              <w:t>Удельный вес численности обучающихся по дополни</w:t>
            </w:r>
            <w:r w:rsidR="00C60E60" w:rsidRPr="000A740A">
              <w:rPr>
                <w:color w:val="auto"/>
                <w:sz w:val="28"/>
              </w:rPr>
              <w:t>-</w:t>
            </w:r>
            <w:r w:rsidRPr="000A740A">
              <w:rPr>
                <w:color w:val="auto"/>
                <w:sz w:val="28"/>
              </w:rPr>
              <w:t>тельным</w:t>
            </w:r>
            <w:r w:rsidR="00731FC9" w:rsidRPr="000A740A">
              <w:rPr>
                <w:color w:val="auto"/>
                <w:sz w:val="28"/>
              </w:rPr>
              <w:t xml:space="preserve"> </w:t>
            </w:r>
            <w:r w:rsidRPr="000A740A">
              <w:rPr>
                <w:color w:val="auto"/>
                <w:sz w:val="28"/>
              </w:rPr>
              <w:t xml:space="preserve">образовательным </w:t>
            </w:r>
            <w:r w:rsidRPr="000A740A">
              <w:rPr>
                <w:color w:val="auto"/>
                <w:sz w:val="28"/>
              </w:rPr>
              <w:lastRenderedPageBreak/>
              <w:t>программам, участвующих в олимпиадах и конкурсах различного уровня, в общей численности обучающихся по дополни</w:t>
            </w:r>
            <w:r w:rsidR="00384609" w:rsidRPr="000A740A">
              <w:rPr>
                <w:color w:val="auto"/>
                <w:sz w:val="28"/>
              </w:rPr>
              <w:t>-</w:t>
            </w:r>
            <w:r w:rsidRPr="000A740A">
              <w:rPr>
                <w:color w:val="auto"/>
                <w:sz w:val="28"/>
              </w:rPr>
              <w:t xml:space="preserve">тельным образовательным программам </w:t>
            </w:r>
          </w:p>
        </w:tc>
        <w:tc>
          <w:tcPr>
            <w:tcW w:w="1417" w:type="dxa"/>
          </w:tcPr>
          <w:p w:rsidR="00015A98" w:rsidRPr="000A740A" w:rsidRDefault="00015A98" w:rsidP="00352E32">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lastRenderedPageBreak/>
              <w:t>%</w:t>
            </w:r>
          </w:p>
        </w:tc>
        <w:tc>
          <w:tcPr>
            <w:tcW w:w="851" w:type="dxa"/>
          </w:tcPr>
          <w:p w:rsidR="00015A98" w:rsidRPr="000A740A" w:rsidRDefault="00015A98" w:rsidP="00352E32">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t>42</w:t>
            </w:r>
          </w:p>
        </w:tc>
        <w:tc>
          <w:tcPr>
            <w:tcW w:w="850" w:type="dxa"/>
          </w:tcPr>
          <w:p w:rsidR="00015A98" w:rsidRPr="000A740A" w:rsidRDefault="00015A98" w:rsidP="00352E32">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t>46</w:t>
            </w:r>
          </w:p>
        </w:tc>
        <w:tc>
          <w:tcPr>
            <w:tcW w:w="851" w:type="dxa"/>
          </w:tcPr>
          <w:p w:rsidR="00015A98" w:rsidRPr="000A740A" w:rsidRDefault="00015A98" w:rsidP="00502A20">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t>4</w:t>
            </w:r>
            <w:r w:rsidR="00502A20" w:rsidRPr="000A740A">
              <w:rPr>
                <w:rFonts w:ascii="Times New Roman" w:hAnsi="Times New Roman"/>
                <w:sz w:val="28"/>
                <w:szCs w:val="24"/>
              </w:rPr>
              <w:t>8</w:t>
            </w:r>
          </w:p>
        </w:tc>
        <w:tc>
          <w:tcPr>
            <w:tcW w:w="850" w:type="dxa"/>
          </w:tcPr>
          <w:p w:rsidR="00015A98" w:rsidRPr="000A740A" w:rsidRDefault="00015A98" w:rsidP="00502A20">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t>5</w:t>
            </w:r>
            <w:r w:rsidR="00502A20" w:rsidRPr="000A740A">
              <w:rPr>
                <w:rFonts w:ascii="Times New Roman" w:hAnsi="Times New Roman"/>
                <w:sz w:val="28"/>
                <w:szCs w:val="24"/>
              </w:rPr>
              <w:t>2</w:t>
            </w:r>
          </w:p>
        </w:tc>
        <w:tc>
          <w:tcPr>
            <w:tcW w:w="992" w:type="dxa"/>
          </w:tcPr>
          <w:p w:rsidR="00015A98" w:rsidRPr="000A740A" w:rsidRDefault="00502A20" w:rsidP="00352E32">
            <w:pPr>
              <w:shd w:val="clear" w:color="auto" w:fill="FFFFFF"/>
              <w:spacing w:after="0" w:line="240" w:lineRule="auto"/>
              <w:jc w:val="center"/>
              <w:rPr>
                <w:rFonts w:ascii="Times New Roman" w:hAnsi="Times New Roman"/>
                <w:sz w:val="28"/>
                <w:szCs w:val="24"/>
              </w:rPr>
            </w:pPr>
            <w:r w:rsidRPr="000A740A">
              <w:rPr>
                <w:rFonts w:ascii="Times New Roman" w:hAnsi="Times New Roman"/>
                <w:sz w:val="28"/>
                <w:szCs w:val="24"/>
              </w:rPr>
              <w:t>55</w:t>
            </w:r>
          </w:p>
        </w:tc>
      </w:tr>
    </w:tbl>
    <w:p w:rsidR="00015A98" w:rsidRPr="000A740A" w:rsidRDefault="00015A98" w:rsidP="00015A98">
      <w:pPr>
        <w:shd w:val="clear" w:color="auto" w:fill="FFFFFF"/>
        <w:spacing w:after="0" w:line="240" w:lineRule="auto"/>
        <w:ind w:firstLine="709"/>
        <w:jc w:val="both"/>
        <w:rPr>
          <w:sz w:val="28"/>
          <w:szCs w:val="28"/>
        </w:rPr>
      </w:pPr>
    </w:p>
    <w:p w:rsidR="00015A98" w:rsidRPr="000A740A" w:rsidRDefault="00015A98" w:rsidP="00015A98">
      <w:pPr>
        <w:pStyle w:val="Default"/>
        <w:shd w:val="clear" w:color="auto" w:fill="FFFFFF"/>
        <w:ind w:left="360"/>
        <w:jc w:val="center"/>
        <w:rPr>
          <w:b/>
          <w:bCs/>
          <w:color w:val="auto"/>
          <w:sz w:val="28"/>
          <w:szCs w:val="28"/>
        </w:rPr>
      </w:pPr>
      <w:r w:rsidRPr="000A740A">
        <w:rPr>
          <w:b/>
          <w:bCs/>
          <w:color w:val="auto"/>
          <w:sz w:val="28"/>
          <w:szCs w:val="28"/>
        </w:rPr>
        <w:t>9. Оценка эффективности реализации подпрограммы 5</w:t>
      </w:r>
    </w:p>
    <w:p w:rsidR="00731FC9" w:rsidRPr="000A740A" w:rsidRDefault="00731FC9" w:rsidP="00015A98">
      <w:pPr>
        <w:pStyle w:val="Default"/>
        <w:shd w:val="clear" w:color="auto" w:fill="FFFFFF"/>
        <w:ind w:firstLine="567"/>
        <w:jc w:val="both"/>
        <w:rPr>
          <w:color w:val="auto"/>
          <w:sz w:val="28"/>
          <w:szCs w:val="28"/>
        </w:rPr>
      </w:pPr>
    </w:p>
    <w:p w:rsidR="00015A98" w:rsidRPr="000A740A" w:rsidRDefault="00015A98" w:rsidP="00015A98">
      <w:pPr>
        <w:pStyle w:val="Default"/>
        <w:shd w:val="clear" w:color="auto" w:fill="FFFFFF"/>
        <w:ind w:firstLine="567"/>
        <w:jc w:val="both"/>
        <w:rPr>
          <w:color w:val="auto"/>
          <w:sz w:val="28"/>
          <w:szCs w:val="28"/>
        </w:rPr>
      </w:pPr>
      <w:r w:rsidRPr="000A740A">
        <w:rPr>
          <w:color w:val="auto"/>
          <w:sz w:val="28"/>
          <w:szCs w:val="28"/>
        </w:rPr>
        <w:t xml:space="preserve">Реализация комплекса мероприятий, предусмотренных подпрограммой 5, обеспечит развитие муниципальной системы дополнительного образования детей. </w:t>
      </w:r>
    </w:p>
    <w:p w:rsidR="00015A98" w:rsidRPr="000A740A" w:rsidRDefault="00015A98" w:rsidP="00015A98">
      <w:pPr>
        <w:pStyle w:val="Default"/>
        <w:shd w:val="clear" w:color="auto" w:fill="FFFFFF"/>
        <w:tabs>
          <w:tab w:val="left" w:pos="459"/>
        </w:tabs>
        <w:ind w:firstLine="567"/>
        <w:jc w:val="both"/>
        <w:rPr>
          <w:color w:val="auto"/>
          <w:sz w:val="28"/>
          <w:szCs w:val="28"/>
        </w:rPr>
      </w:pPr>
      <w:r w:rsidRPr="000A740A">
        <w:rPr>
          <w:color w:val="auto"/>
          <w:sz w:val="28"/>
          <w:szCs w:val="28"/>
        </w:rPr>
        <w:t>Основным критерием социально-экономической эффективности будет являться:</w:t>
      </w:r>
    </w:p>
    <w:p w:rsidR="00015A98" w:rsidRPr="000A740A" w:rsidRDefault="00015A98" w:rsidP="00015A98">
      <w:pPr>
        <w:pStyle w:val="Default"/>
        <w:shd w:val="clear" w:color="auto" w:fill="FFFFFF"/>
        <w:tabs>
          <w:tab w:val="left" w:pos="459"/>
        </w:tabs>
        <w:ind w:firstLine="567"/>
        <w:jc w:val="both"/>
        <w:rPr>
          <w:color w:val="auto"/>
          <w:sz w:val="28"/>
          <w:szCs w:val="28"/>
        </w:rPr>
      </w:pPr>
      <w:r w:rsidRPr="000A740A">
        <w:rPr>
          <w:color w:val="auto"/>
          <w:sz w:val="28"/>
          <w:szCs w:val="28"/>
        </w:rPr>
        <w:t>повышение интеллектуального и творческого потенциала детей;</w:t>
      </w:r>
    </w:p>
    <w:p w:rsidR="00015A98" w:rsidRPr="000A740A" w:rsidRDefault="00015A98" w:rsidP="00015A98">
      <w:pPr>
        <w:pStyle w:val="Default"/>
        <w:shd w:val="clear" w:color="auto" w:fill="FFFFFF"/>
        <w:tabs>
          <w:tab w:val="left" w:pos="459"/>
        </w:tabs>
        <w:ind w:firstLine="567"/>
        <w:jc w:val="both"/>
        <w:rPr>
          <w:color w:val="auto"/>
          <w:sz w:val="28"/>
          <w:szCs w:val="28"/>
        </w:rPr>
      </w:pPr>
      <w:r w:rsidRPr="000A740A">
        <w:rPr>
          <w:color w:val="auto"/>
          <w:sz w:val="28"/>
          <w:szCs w:val="28"/>
        </w:rPr>
        <w:t>позитивная динамика показателей мотивации детей к здоровому образу жизни;</w:t>
      </w:r>
    </w:p>
    <w:p w:rsidR="00015A98" w:rsidRPr="000A740A" w:rsidRDefault="00015A98" w:rsidP="00015A98">
      <w:pPr>
        <w:pStyle w:val="Default"/>
        <w:shd w:val="clear" w:color="auto" w:fill="FFFFFF"/>
        <w:tabs>
          <w:tab w:val="left" w:pos="459"/>
        </w:tabs>
        <w:ind w:firstLine="567"/>
        <w:jc w:val="both"/>
        <w:rPr>
          <w:color w:val="auto"/>
          <w:sz w:val="28"/>
          <w:szCs w:val="28"/>
        </w:rPr>
      </w:pPr>
      <w:r w:rsidRPr="000A740A">
        <w:rPr>
          <w:color w:val="auto"/>
          <w:sz w:val="28"/>
          <w:szCs w:val="28"/>
        </w:rPr>
        <w:t xml:space="preserve">снижение уровня </w:t>
      </w:r>
      <w:r w:rsidR="00731FC9" w:rsidRPr="000A740A">
        <w:rPr>
          <w:color w:val="auto"/>
          <w:sz w:val="28"/>
          <w:szCs w:val="28"/>
        </w:rPr>
        <w:t>заболеваемости детей</w:t>
      </w:r>
      <w:r w:rsidRPr="000A740A">
        <w:rPr>
          <w:color w:val="auto"/>
          <w:sz w:val="28"/>
          <w:szCs w:val="28"/>
        </w:rPr>
        <w:t xml:space="preserve"> и подростков благодаря занятиям физической культурой.</w:t>
      </w:r>
    </w:p>
    <w:p w:rsidR="00015A98" w:rsidRPr="000A740A" w:rsidRDefault="00015A98" w:rsidP="00015A98">
      <w:pPr>
        <w:pStyle w:val="Default"/>
        <w:shd w:val="clear" w:color="auto" w:fill="FFFFFF"/>
        <w:tabs>
          <w:tab w:val="left" w:pos="459"/>
        </w:tabs>
        <w:ind w:firstLine="567"/>
        <w:jc w:val="both"/>
        <w:rPr>
          <w:color w:val="auto"/>
          <w:sz w:val="28"/>
          <w:szCs w:val="28"/>
        </w:rPr>
      </w:pPr>
    </w:p>
    <w:p w:rsidR="00015A98" w:rsidRPr="000A740A" w:rsidRDefault="00015A98" w:rsidP="00015A98">
      <w:pPr>
        <w:spacing w:after="0" w:line="240" w:lineRule="auto"/>
        <w:jc w:val="right"/>
        <w:rPr>
          <w:rFonts w:ascii="Times New Roman" w:hAnsi="Times New Roman"/>
          <w:sz w:val="28"/>
          <w:szCs w:val="28"/>
        </w:rPr>
      </w:pPr>
    </w:p>
    <w:p w:rsidR="00015A98" w:rsidRPr="000A740A" w:rsidRDefault="00015A98" w:rsidP="00015A98">
      <w:pPr>
        <w:spacing w:after="0" w:line="240" w:lineRule="auto"/>
        <w:jc w:val="right"/>
        <w:rPr>
          <w:rFonts w:ascii="Times New Roman" w:hAnsi="Times New Roman"/>
          <w:sz w:val="28"/>
          <w:szCs w:val="28"/>
        </w:rPr>
      </w:pPr>
    </w:p>
    <w:p w:rsidR="00015A98" w:rsidRPr="000A740A" w:rsidRDefault="00015A98" w:rsidP="00015A98">
      <w:pPr>
        <w:spacing w:after="0" w:line="240" w:lineRule="auto"/>
        <w:jc w:val="right"/>
        <w:rPr>
          <w:rFonts w:ascii="Times New Roman" w:hAnsi="Times New Roman"/>
          <w:sz w:val="28"/>
          <w:szCs w:val="28"/>
        </w:rPr>
      </w:pPr>
    </w:p>
    <w:p w:rsidR="002B6093" w:rsidRPr="000A740A" w:rsidRDefault="002B6093" w:rsidP="002B6093">
      <w:pPr>
        <w:pStyle w:val="Default"/>
        <w:tabs>
          <w:tab w:val="left" w:pos="459"/>
        </w:tabs>
        <w:ind w:firstLine="567"/>
        <w:jc w:val="both"/>
        <w:rPr>
          <w:color w:val="auto"/>
          <w:sz w:val="28"/>
          <w:szCs w:val="28"/>
        </w:rPr>
      </w:pPr>
    </w:p>
    <w:p w:rsidR="002B6093" w:rsidRPr="000A740A" w:rsidRDefault="002B6093" w:rsidP="00F51CE9">
      <w:pPr>
        <w:spacing w:after="0" w:line="240" w:lineRule="auto"/>
        <w:jc w:val="right"/>
        <w:rPr>
          <w:rFonts w:ascii="Times New Roman" w:hAnsi="Times New Roman"/>
          <w:sz w:val="28"/>
          <w:szCs w:val="28"/>
        </w:rPr>
      </w:pPr>
    </w:p>
    <w:p w:rsidR="002B6093" w:rsidRPr="000A740A" w:rsidRDefault="002B6093" w:rsidP="00F51CE9">
      <w:pPr>
        <w:spacing w:after="0" w:line="240" w:lineRule="auto"/>
        <w:jc w:val="right"/>
        <w:rPr>
          <w:rFonts w:ascii="Times New Roman" w:hAnsi="Times New Roman"/>
          <w:sz w:val="28"/>
          <w:szCs w:val="28"/>
        </w:rPr>
      </w:pPr>
    </w:p>
    <w:p w:rsidR="002B6093" w:rsidRPr="000A740A" w:rsidRDefault="002B6093" w:rsidP="00F51CE9">
      <w:pPr>
        <w:spacing w:after="0" w:line="240" w:lineRule="auto"/>
        <w:jc w:val="right"/>
        <w:rPr>
          <w:rFonts w:ascii="Times New Roman" w:hAnsi="Times New Roman"/>
          <w:sz w:val="28"/>
          <w:szCs w:val="28"/>
        </w:rPr>
      </w:pPr>
    </w:p>
    <w:p w:rsidR="002B6093" w:rsidRPr="000A740A" w:rsidRDefault="002B6093" w:rsidP="00F51CE9">
      <w:pPr>
        <w:spacing w:after="0" w:line="240" w:lineRule="auto"/>
        <w:jc w:val="right"/>
        <w:rPr>
          <w:rFonts w:ascii="Times New Roman" w:hAnsi="Times New Roman"/>
          <w:sz w:val="28"/>
          <w:szCs w:val="28"/>
        </w:rPr>
      </w:pPr>
    </w:p>
    <w:p w:rsidR="002B6093" w:rsidRPr="000A740A" w:rsidRDefault="002B6093" w:rsidP="00F51CE9">
      <w:pPr>
        <w:spacing w:after="0" w:line="240" w:lineRule="auto"/>
        <w:jc w:val="right"/>
        <w:rPr>
          <w:rFonts w:ascii="Times New Roman" w:hAnsi="Times New Roman"/>
          <w:sz w:val="28"/>
          <w:szCs w:val="28"/>
        </w:rPr>
      </w:pPr>
    </w:p>
    <w:p w:rsidR="002B6093" w:rsidRPr="000A740A" w:rsidRDefault="002B6093"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0709A8" w:rsidRPr="000A740A" w:rsidRDefault="000709A8" w:rsidP="00F51CE9">
      <w:pPr>
        <w:spacing w:after="0" w:line="240" w:lineRule="auto"/>
        <w:jc w:val="right"/>
        <w:rPr>
          <w:rFonts w:ascii="Times New Roman" w:hAnsi="Times New Roman"/>
          <w:sz w:val="28"/>
          <w:szCs w:val="28"/>
        </w:rPr>
      </w:pPr>
    </w:p>
    <w:p w:rsidR="002B6093" w:rsidRPr="000A740A" w:rsidRDefault="002B6093" w:rsidP="00F51CE9">
      <w:pPr>
        <w:spacing w:after="0" w:line="240" w:lineRule="auto"/>
        <w:jc w:val="right"/>
        <w:rPr>
          <w:rFonts w:ascii="Times New Roman" w:hAnsi="Times New Roman"/>
          <w:sz w:val="28"/>
          <w:szCs w:val="28"/>
        </w:rPr>
      </w:pPr>
    </w:p>
    <w:p w:rsidR="002B6093" w:rsidRPr="000A740A" w:rsidRDefault="002B6093" w:rsidP="00F51CE9">
      <w:pPr>
        <w:spacing w:after="0" w:line="240" w:lineRule="auto"/>
        <w:jc w:val="right"/>
        <w:rPr>
          <w:rFonts w:ascii="Times New Roman" w:hAnsi="Times New Roman"/>
          <w:sz w:val="28"/>
          <w:szCs w:val="28"/>
        </w:rPr>
      </w:pPr>
    </w:p>
    <w:p w:rsidR="002B6093" w:rsidRPr="000A740A" w:rsidRDefault="002B6093" w:rsidP="00F51CE9">
      <w:pPr>
        <w:spacing w:after="0" w:line="240" w:lineRule="auto"/>
        <w:jc w:val="right"/>
        <w:rPr>
          <w:rFonts w:ascii="Times New Roman" w:hAnsi="Times New Roman"/>
          <w:sz w:val="28"/>
          <w:szCs w:val="28"/>
        </w:rPr>
      </w:pPr>
    </w:p>
    <w:p w:rsidR="00136C52" w:rsidRPr="000A740A" w:rsidRDefault="00136C52" w:rsidP="00136C52">
      <w:pPr>
        <w:autoSpaceDE w:val="0"/>
        <w:autoSpaceDN w:val="0"/>
        <w:adjustRightInd w:val="0"/>
        <w:spacing w:after="0" w:line="240" w:lineRule="auto"/>
        <w:jc w:val="center"/>
        <w:rPr>
          <w:rFonts w:ascii="Times New Roman CYR" w:hAnsi="Times New Roman CYR" w:cs="Times New Roman CYR"/>
          <w:sz w:val="28"/>
          <w:szCs w:val="28"/>
        </w:rPr>
      </w:pPr>
      <w:r w:rsidRPr="000A740A">
        <w:rPr>
          <w:rFonts w:ascii="Times New Roman CYR" w:hAnsi="Times New Roman CYR" w:cs="Times New Roman CYR"/>
          <w:sz w:val="28"/>
          <w:szCs w:val="28"/>
        </w:rPr>
        <w:lastRenderedPageBreak/>
        <w:t xml:space="preserve">                                                                                                       Приложение 6</w:t>
      </w:r>
    </w:p>
    <w:p w:rsidR="00136C52" w:rsidRPr="000A740A" w:rsidRDefault="00136C52" w:rsidP="00136C52">
      <w:pPr>
        <w:autoSpaceDE w:val="0"/>
        <w:autoSpaceDN w:val="0"/>
        <w:adjustRightInd w:val="0"/>
        <w:spacing w:after="0" w:line="240" w:lineRule="auto"/>
        <w:jc w:val="center"/>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к Программе</w:t>
      </w:r>
    </w:p>
    <w:p w:rsidR="00136C52" w:rsidRPr="000A740A" w:rsidRDefault="00136C52" w:rsidP="00136C52">
      <w:pPr>
        <w:autoSpaceDE w:val="0"/>
        <w:autoSpaceDN w:val="0"/>
        <w:adjustRightInd w:val="0"/>
        <w:spacing w:after="0" w:line="240" w:lineRule="auto"/>
        <w:jc w:val="both"/>
        <w:rPr>
          <w:rFonts w:ascii="Times New Roman CYR" w:hAnsi="Times New Roman CYR" w:cs="Times New Roman CYR"/>
          <w:sz w:val="28"/>
          <w:szCs w:val="2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8"/>
        <w:gridCol w:w="7092"/>
      </w:tblGrid>
      <w:tr w:rsidR="000A740A" w:rsidRPr="000A740A" w:rsidTr="00506F4F">
        <w:trPr>
          <w:trHeight w:val="293"/>
        </w:trPr>
        <w:tc>
          <w:tcPr>
            <w:tcW w:w="9610" w:type="dxa"/>
            <w:gridSpan w:val="2"/>
            <w:tcBorders>
              <w:top w:val="nil"/>
              <w:left w:val="nil"/>
              <w:bottom w:val="single" w:sz="4" w:space="0" w:color="auto"/>
              <w:right w:val="nil"/>
            </w:tcBorders>
          </w:tcPr>
          <w:p w:rsidR="00136C52" w:rsidRPr="000A740A" w:rsidRDefault="00136C52" w:rsidP="00C9301D">
            <w:pPr>
              <w:numPr>
                <w:ilvl w:val="0"/>
                <w:numId w:val="25"/>
              </w:numPr>
              <w:autoSpaceDE w:val="0"/>
              <w:autoSpaceDN w:val="0"/>
              <w:adjustRightInd w:val="0"/>
              <w:spacing w:after="0" w:line="240" w:lineRule="auto"/>
              <w:ind w:left="720" w:hanging="360"/>
              <w:jc w:val="center"/>
              <w:rPr>
                <w:rFonts w:ascii="Times New Roman CYR" w:hAnsi="Times New Roman CYR" w:cs="Times New Roman CYR"/>
                <w:sz w:val="28"/>
                <w:szCs w:val="28"/>
              </w:rPr>
            </w:pPr>
            <w:r w:rsidRPr="000A740A">
              <w:rPr>
                <w:rFonts w:ascii="Times New Roman CYR" w:hAnsi="Times New Roman CYR" w:cs="Times New Roman CYR"/>
                <w:b/>
                <w:bCs/>
                <w:sz w:val="28"/>
                <w:szCs w:val="28"/>
              </w:rPr>
              <w:t>Паспорт подпрограммы 6 «Другие вопросы образования»</w:t>
            </w:r>
          </w:p>
          <w:p w:rsidR="00136C52" w:rsidRPr="000A740A" w:rsidRDefault="00136C52" w:rsidP="00136C52">
            <w:pPr>
              <w:autoSpaceDE w:val="0"/>
              <w:autoSpaceDN w:val="0"/>
              <w:adjustRightInd w:val="0"/>
              <w:spacing w:after="0" w:line="240" w:lineRule="auto"/>
              <w:ind w:left="720"/>
              <w:rPr>
                <w:rFonts w:ascii="Times New Roman CYR" w:hAnsi="Times New Roman CYR" w:cs="Times New Roman CYR"/>
                <w:sz w:val="28"/>
                <w:szCs w:val="28"/>
              </w:rPr>
            </w:pPr>
          </w:p>
        </w:tc>
      </w:tr>
      <w:tr w:rsidR="000A740A" w:rsidRPr="000A740A" w:rsidTr="00455A98">
        <w:trPr>
          <w:trHeight w:val="293"/>
        </w:trPr>
        <w:tc>
          <w:tcPr>
            <w:tcW w:w="2518" w:type="dxa"/>
            <w:tcBorders>
              <w:top w:val="single" w:sz="4" w:space="0" w:color="auto"/>
              <w:bottom w:val="single" w:sz="4" w:space="0" w:color="auto"/>
              <w:right w:val="single" w:sz="4" w:space="0" w:color="auto"/>
            </w:tcBorders>
          </w:tcPr>
          <w:p w:rsidR="00136C52" w:rsidRPr="000A740A" w:rsidRDefault="00136C52" w:rsidP="00136C52">
            <w:pPr>
              <w:autoSpaceDE w:val="0"/>
              <w:autoSpaceDN w:val="0"/>
              <w:adjustRightInd w:val="0"/>
              <w:spacing w:after="0" w:line="240" w:lineRule="auto"/>
              <w:rPr>
                <w:rFonts w:ascii="Times New Roman CYR" w:hAnsi="Times New Roman CYR" w:cs="Times New Roman CYR"/>
                <w:bCs/>
                <w:sz w:val="28"/>
                <w:szCs w:val="28"/>
              </w:rPr>
            </w:pPr>
            <w:r w:rsidRPr="000A740A">
              <w:rPr>
                <w:rFonts w:ascii="Times New Roman CYR" w:hAnsi="Times New Roman CYR" w:cs="Times New Roman CYR"/>
                <w:bCs/>
                <w:sz w:val="28"/>
                <w:szCs w:val="28"/>
              </w:rPr>
              <w:t>Наименование подпрограммы 6</w:t>
            </w:r>
          </w:p>
        </w:tc>
        <w:tc>
          <w:tcPr>
            <w:tcW w:w="7092" w:type="dxa"/>
            <w:tcBorders>
              <w:top w:val="single" w:sz="4" w:space="0" w:color="auto"/>
              <w:left w:val="single" w:sz="4" w:space="0" w:color="auto"/>
              <w:bottom w:val="single" w:sz="4" w:space="0" w:color="auto"/>
            </w:tcBorders>
          </w:tcPr>
          <w:p w:rsidR="00136C52" w:rsidRPr="000A740A" w:rsidRDefault="00136C52" w:rsidP="00136C52">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Подпрограмма 6 «Другие вопросы образования» (далее – подпрограмма 6) </w:t>
            </w:r>
          </w:p>
        </w:tc>
      </w:tr>
      <w:tr w:rsidR="000A740A" w:rsidRPr="000A740A" w:rsidTr="00455A98">
        <w:trPr>
          <w:trHeight w:val="453"/>
        </w:trPr>
        <w:tc>
          <w:tcPr>
            <w:tcW w:w="2518" w:type="dxa"/>
            <w:tcBorders>
              <w:top w:val="single" w:sz="4" w:space="0" w:color="auto"/>
              <w:bottom w:val="single" w:sz="4" w:space="0" w:color="auto"/>
              <w:right w:val="single" w:sz="4" w:space="0" w:color="auto"/>
            </w:tcBorders>
          </w:tcPr>
          <w:p w:rsidR="00136C52" w:rsidRPr="000A740A" w:rsidRDefault="00136C52" w:rsidP="00136C52">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 xml:space="preserve">Муниципальный заказчик </w:t>
            </w:r>
          </w:p>
          <w:p w:rsidR="00136C52" w:rsidRPr="000A740A" w:rsidRDefault="00136C52" w:rsidP="00136C52">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 xml:space="preserve">подпрограммы 6 </w:t>
            </w:r>
          </w:p>
        </w:tc>
        <w:tc>
          <w:tcPr>
            <w:tcW w:w="7092" w:type="dxa"/>
            <w:tcBorders>
              <w:top w:val="single" w:sz="4" w:space="0" w:color="auto"/>
              <w:left w:val="single" w:sz="4" w:space="0" w:color="auto"/>
              <w:bottom w:val="single" w:sz="4" w:space="0" w:color="auto"/>
            </w:tcBorders>
          </w:tcPr>
          <w:p w:rsidR="00136C52" w:rsidRPr="000A740A" w:rsidRDefault="00136C52" w:rsidP="00136C52">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Администрация </w:t>
            </w:r>
            <w:proofErr w:type="spellStart"/>
            <w:r w:rsidRPr="000A740A">
              <w:rPr>
                <w:rFonts w:ascii="Times New Roman CYR" w:hAnsi="Times New Roman CYR" w:cs="Times New Roman CYR"/>
                <w:sz w:val="28"/>
                <w:szCs w:val="28"/>
              </w:rPr>
              <w:t>Зеленчукского</w:t>
            </w:r>
            <w:proofErr w:type="spellEnd"/>
            <w:r w:rsidRPr="000A740A">
              <w:rPr>
                <w:rFonts w:ascii="Times New Roman CYR" w:hAnsi="Times New Roman CYR" w:cs="Times New Roman CYR"/>
                <w:sz w:val="28"/>
                <w:szCs w:val="28"/>
              </w:rPr>
              <w:t xml:space="preserve"> муниципального района</w:t>
            </w:r>
          </w:p>
        </w:tc>
      </w:tr>
      <w:tr w:rsidR="000A740A" w:rsidRPr="000A740A" w:rsidTr="00455A98">
        <w:trPr>
          <w:trHeight w:val="291"/>
        </w:trPr>
        <w:tc>
          <w:tcPr>
            <w:tcW w:w="2518" w:type="dxa"/>
            <w:tcBorders>
              <w:top w:val="single" w:sz="4" w:space="0" w:color="auto"/>
              <w:bottom w:val="single" w:sz="4" w:space="0" w:color="auto"/>
              <w:right w:val="single" w:sz="4" w:space="0" w:color="auto"/>
            </w:tcBorders>
          </w:tcPr>
          <w:p w:rsidR="00136C52" w:rsidRPr="000A740A" w:rsidRDefault="00136C52" w:rsidP="00136C52">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 xml:space="preserve">Разработчик подпрограммы 6 </w:t>
            </w:r>
          </w:p>
        </w:tc>
        <w:tc>
          <w:tcPr>
            <w:tcW w:w="7092" w:type="dxa"/>
            <w:tcBorders>
              <w:top w:val="single" w:sz="4" w:space="0" w:color="auto"/>
              <w:left w:val="single" w:sz="4" w:space="0" w:color="auto"/>
              <w:bottom w:val="single" w:sz="4" w:space="0" w:color="auto"/>
            </w:tcBorders>
          </w:tcPr>
          <w:p w:rsidR="00136C52" w:rsidRPr="000A740A" w:rsidRDefault="00136C52" w:rsidP="00136C52">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Управление образования администрации </w:t>
            </w:r>
            <w:proofErr w:type="spellStart"/>
            <w:r w:rsidRPr="000A740A">
              <w:rPr>
                <w:rFonts w:ascii="Times New Roman CYR" w:hAnsi="Times New Roman CYR" w:cs="Times New Roman CYR"/>
                <w:sz w:val="28"/>
                <w:szCs w:val="28"/>
              </w:rPr>
              <w:t>Зеле</w:t>
            </w:r>
            <w:r w:rsidR="00455A98">
              <w:rPr>
                <w:rFonts w:ascii="Times New Roman CYR" w:hAnsi="Times New Roman CYR" w:cs="Times New Roman CYR"/>
                <w:sz w:val="28"/>
                <w:szCs w:val="28"/>
              </w:rPr>
              <w:t>нчукского</w:t>
            </w:r>
            <w:proofErr w:type="spellEnd"/>
            <w:r w:rsidR="00455A98">
              <w:rPr>
                <w:rFonts w:ascii="Times New Roman CYR" w:hAnsi="Times New Roman CYR" w:cs="Times New Roman CYR"/>
                <w:sz w:val="28"/>
                <w:szCs w:val="28"/>
              </w:rPr>
              <w:t xml:space="preserve"> муниципального района</w:t>
            </w:r>
          </w:p>
        </w:tc>
      </w:tr>
      <w:tr w:rsidR="000A740A" w:rsidRPr="000A740A" w:rsidTr="00455A98">
        <w:trPr>
          <w:trHeight w:val="293"/>
        </w:trPr>
        <w:tc>
          <w:tcPr>
            <w:tcW w:w="2518" w:type="dxa"/>
            <w:tcBorders>
              <w:top w:val="single" w:sz="4" w:space="0" w:color="auto"/>
              <w:bottom w:val="single" w:sz="4" w:space="0" w:color="auto"/>
              <w:right w:val="single" w:sz="4" w:space="0" w:color="auto"/>
            </w:tcBorders>
          </w:tcPr>
          <w:p w:rsidR="00136C52" w:rsidRPr="000A740A" w:rsidRDefault="00136C52" w:rsidP="00136C52">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Ответственный исполнитель</w:t>
            </w:r>
            <w:r w:rsidRPr="000A740A">
              <w:rPr>
                <w:rFonts w:ascii="Times New Roman CYR" w:hAnsi="Times New Roman CYR" w:cs="Times New Roman CYR"/>
                <w:sz w:val="28"/>
                <w:szCs w:val="28"/>
              </w:rPr>
              <w:t xml:space="preserve"> </w:t>
            </w:r>
            <w:r w:rsidRPr="000A740A">
              <w:rPr>
                <w:rFonts w:ascii="Times New Roman CYR" w:hAnsi="Times New Roman CYR" w:cs="Times New Roman CYR"/>
                <w:bCs/>
                <w:sz w:val="28"/>
                <w:szCs w:val="28"/>
              </w:rPr>
              <w:t>подпрограммы 6</w:t>
            </w:r>
          </w:p>
        </w:tc>
        <w:tc>
          <w:tcPr>
            <w:tcW w:w="7092" w:type="dxa"/>
            <w:tcBorders>
              <w:top w:val="single" w:sz="4" w:space="0" w:color="auto"/>
              <w:left w:val="single" w:sz="4" w:space="0" w:color="auto"/>
              <w:bottom w:val="single" w:sz="4" w:space="0" w:color="auto"/>
            </w:tcBorders>
          </w:tcPr>
          <w:p w:rsidR="00136C52" w:rsidRPr="000A740A" w:rsidRDefault="00136C52" w:rsidP="00455A98">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Управление образования администрации </w:t>
            </w:r>
            <w:proofErr w:type="spellStart"/>
            <w:r w:rsidRPr="000A740A">
              <w:rPr>
                <w:rFonts w:ascii="Times New Roman CYR" w:hAnsi="Times New Roman CYR" w:cs="Times New Roman CYR"/>
                <w:sz w:val="28"/>
                <w:szCs w:val="28"/>
              </w:rPr>
              <w:t>Зеленчукского</w:t>
            </w:r>
            <w:proofErr w:type="spellEnd"/>
            <w:r w:rsidRPr="000A740A">
              <w:rPr>
                <w:rFonts w:ascii="Times New Roman CYR" w:hAnsi="Times New Roman CYR" w:cs="Times New Roman CYR"/>
                <w:sz w:val="28"/>
                <w:szCs w:val="28"/>
              </w:rPr>
              <w:t xml:space="preserve"> муниципального района</w:t>
            </w:r>
          </w:p>
        </w:tc>
      </w:tr>
      <w:tr w:rsidR="00455A98" w:rsidRPr="000A740A" w:rsidTr="00455A98">
        <w:trPr>
          <w:trHeight w:val="293"/>
        </w:trPr>
        <w:tc>
          <w:tcPr>
            <w:tcW w:w="2518" w:type="dxa"/>
            <w:tcBorders>
              <w:top w:val="single" w:sz="4" w:space="0" w:color="auto"/>
              <w:bottom w:val="single" w:sz="4" w:space="0" w:color="auto"/>
              <w:right w:val="single" w:sz="4" w:space="0" w:color="auto"/>
            </w:tcBorders>
          </w:tcPr>
          <w:p w:rsidR="00455A98" w:rsidRPr="000A740A" w:rsidRDefault="00455A98" w:rsidP="00455A98">
            <w:pPr>
              <w:snapToGrid w:val="0"/>
              <w:spacing w:after="0" w:line="240" w:lineRule="auto"/>
              <w:rPr>
                <w:rFonts w:ascii="Times New Roman" w:hAnsi="Times New Roman"/>
                <w:sz w:val="28"/>
                <w:szCs w:val="28"/>
              </w:rPr>
            </w:pPr>
            <w:r w:rsidRPr="000A740A">
              <w:rPr>
                <w:rFonts w:ascii="Times New Roman" w:hAnsi="Times New Roman"/>
                <w:sz w:val="28"/>
                <w:szCs w:val="28"/>
              </w:rPr>
              <w:t>Участники Программы</w:t>
            </w:r>
          </w:p>
        </w:tc>
        <w:tc>
          <w:tcPr>
            <w:tcW w:w="7092" w:type="dxa"/>
            <w:tcBorders>
              <w:top w:val="single" w:sz="4" w:space="0" w:color="auto"/>
              <w:left w:val="single" w:sz="4" w:space="0" w:color="auto"/>
              <w:bottom w:val="single" w:sz="4" w:space="0" w:color="auto"/>
            </w:tcBorders>
          </w:tcPr>
          <w:p w:rsidR="00455A98" w:rsidRPr="000A740A" w:rsidRDefault="00455A98" w:rsidP="00455A98">
            <w:pPr>
              <w:pStyle w:val="2"/>
              <w:tabs>
                <w:tab w:val="left" w:pos="1800"/>
              </w:tabs>
              <w:snapToGrid w:val="0"/>
              <w:spacing w:before="0" w:beforeAutospacing="0" w:after="0" w:afterAutospacing="0"/>
              <w:jc w:val="both"/>
              <w:rPr>
                <w:b w:val="0"/>
                <w:sz w:val="28"/>
                <w:szCs w:val="28"/>
                <w:lang w:eastAsia="ru-RU"/>
              </w:rPr>
            </w:pPr>
            <w:r w:rsidRPr="000A740A">
              <w:rPr>
                <w:b w:val="0"/>
                <w:sz w:val="28"/>
                <w:szCs w:val="28"/>
              </w:rPr>
              <w:t xml:space="preserve">Управление образования администрации </w:t>
            </w:r>
            <w:proofErr w:type="spellStart"/>
            <w:r w:rsidRPr="000A740A">
              <w:rPr>
                <w:b w:val="0"/>
                <w:sz w:val="28"/>
                <w:szCs w:val="28"/>
              </w:rPr>
              <w:t>Зеленчукского</w:t>
            </w:r>
            <w:proofErr w:type="spellEnd"/>
            <w:r w:rsidRPr="000A740A">
              <w:rPr>
                <w:b w:val="0"/>
                <w:sz w:val="28"/>
                <w:szCs w:val="28"/>
              </w:rPr>
              <w:t xml:space="preserve"> муниципального района</w:t>
            </w:r>
          </w:p>
        </w:tc>
      </w:tr>
      <w:tr w:rsidR="00455A98" w:rsidRPr="000A740A" w:rsidTr="00455A98">
        <w:trPr>
          <w:trHeight w:val="449"/>
        </w:trPr>
        <w:tc>
          <w:tcPr>
            <w:tcW w:w="2518" w:type="dxa"/>
            <w:tcBorders>
              <w:top w:val="single" w:sz="4" w:space="0" w:color="auto"/>
              <w:bottom w:val="single" w:sz="4" w:space="0" w:color="auto"/>
              <w:right w:val="single" w:sz="4" w:space="0" w:color="auto"/>
            </w:tcBorders>
          </w:tcPr>
          <w:p w:rsidR="00455A98" w:rsidRPr="000A740A" w:rsidRDefault="00455A98" w:rsidP="00455A98">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 xml:space="preserve">Цель подпрограммы 6 </w:t>
            </w:r>
          </w:p>
        </w:tc>
        <w:tc>
          <w:tcPr>
            <w:tcW w:w="7092" w:type="dxa"/>
            <w:tcBorders>
              <w:top w:val="single" w:sz="4" w:space="0" w:color="auto"/>
              <w:left w:val="single" w:sz="4" w:space="0" w:color="auto"/>
              <w:bottom w:val="single" w:sz="4" w:space="0" w:color="auto"/>
            </w:tcBorders>
          </w:tcPr>
          <w:p w:rsidR="00455A98" w:rsidRPr="000A740A" w:rsidRDefault="00455A98" w:rsidP="00455A98">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Создание  механизмов  деятельности методического кабинета и </w:t>
            </w:r>
            <w:proofErr w:type="spellStart"/>
            <w:r w:rsidRPr="000A740A">
              <w:rPr>
                <w:rFonts w:ascii="Times New Roman CYR" w:hAnsi="Times New Roman CYR" w:cs="Times New Roman CYR"/>
                <w:sz w:val="28"/>
                <w:szCs w:val="28"/>
              </w:rPr>
              <w:t>бухгалтерско</w:t>
            </w:r>
            <w:proofErr w:type="spellEnd"/>
            <w:r w:rsidRPr="000A740A">
              <w:rPr>
                <w:rFonts w:ascii="Times New Roman CYR" w:hAnsi="Times New Roman CYR" w:cs="Times New Roman CYR"/>
                <w:sz w:val="28"/>
                <w:szCs w:val="28"/>
              </w:rPr>
              <w:t xml:space="preserve"> – хозяйственной службы, направленных на повышение эффективности и результативности деятельн</w:t>
            </w:r>
            <w:r>
              <w:rPr>
                <w:rFonts w:ascii="Times New Roman CYR" w:hAnsi="Times New Roman CYR" w:cs="Times New Roman CYR"/>
                <w:sz w:val="28"/>
                <w:szCs w:val="28"/>
              </w:rPr>
              <w:t>ости образовательных учреждений</w:t>
            </w:r>
          </w:p>
        </w:tc>
      </w:tr>
      <w:tr w:rsidR="00455A98" w:rsidRPr="000A740A" w:rsidTr="00455A98">
        <w:trPr>
          <w:trHeight w:val="410"/>
        </w:trPr>
        <w:tc>
          <w:tcPr>
            <w:tcW w:w="2518" w:type="dxa"/>
            <w:tcBorders>
              <w:top w:val="single" w:sz="4" w:space="0" w:color="auto"/>
              <w:bottom w:val="single" w:sz="4" w:space="0" w:color="auto"/>
              <w:right w:val="single" w:sz="4" w:space="0" w:color="auto"/>
            </w:tcBorders>
          </w:tcPr>
          <w:p w:rsidR="00455A98" w:rsidRPr="000A740A" w:rsidRDefault="00455A98" w:rsidP="00455A98">
            <w:pPr>
              <w:autoSpaceDE w:val="0"/>
              <w:autoSpaceDN w:val="0"/>
              <w:adjustRightInd w:val="0"/>
              <w:spacing w:after="0" w:line="240" w:lineRule="auto"/>
              <w:rPr>
                <w:rFonts w:ascii="Times New Roman CYR" w:hAnsi="Times New Roman CYR" w:cs="Times New Roman CYR"/>
                <w:sz w:val="28"/>
                <w:szCs w:val="28"/>
              </w:rPr>
            </w:pPr>
            <w:r w:rsidRPr="000A740A">
              <w:rPr>
                <w:rFonts w:ascii="Times New Roman CYR" w:hAnsi="Times New Roman CYR" w:cs="Times New Roman CYR"/>
                <w:bCs/>
                <w:sz w:val="28"/>
                <w:szCs w:val="28"/>
              </w:rPr>
              <w:t xml:space="preserve">Задачи подпрограммы 6 </w:t>
            </w:r>
          </w:p>
        </w:tc>
        <w:tc>
          <w:tcPr>
            <w:tcW w:w="7092" w:type="dxa"/>
            <w:tcBorders>
              <w:top w:val="single" w:sz="4" w:space="0" w:color="auto"/>
              <w:left w:val="single" w:sz="4" w:space="0" w:color="auto"/>
              <w:bottom w:val="single" w:sz="4" w:space="0" w:color="auto"/>
            </w:tcBorders>
          </w:tcPr>
          <w:p w:rsidR="00455A98" w:rsidRPr="000A740A" w:rsidRDefault="00455A98" w:rsidP="00455A98">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1. Повышение эффективности и результативности бухгалтерского, налогового и статистического учета доходов и расходов образовательных учреждений района;</w:t>
            </w:r>
          </w:p>
          <w:p w:rsidR="00455A98" w:rsidRPr="000A740A" w:rsidRDefault="00455A98" w:rsidP="00455A98">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2. </w:t>
            </w:r>
            <w:proofErr w:type="spellStart"/>
            <w:r w:rsidRPr="000A740A">
              <w:rPr>
                <w:rFonts w:ascii="Times New Roman CYR" w:hAnsi="Times New Roman CYR" w:cs="Times New Roman CYR"/>
                <w:sz w:val="28"/>
                <w:szCs w:val="28"/>
              </w:rPr>
              <w:t>Интесификация</w:t>
            </w:r>
            <w:proofErr w:type="spellEnd"/>
            <w:r w:rsidRPr="000A740A">
              <w:rPr>
                <w:rFonts w:ascii="Times New Roman CYR" w:hAnsi="Times New Roman CYR" w:cs="Times New Roman CYR"/>
                <w:sz w:val="28"/>
                <w:szCs w:val="28"/>
              </w:rPr>
              <w:t xml:space="preserve"> финансово-хозяйственной </w:t>
            </w:r>
            <w:proofErr w:type="spellStart"/>
            <w:proofErr w:type="gramStart"/>
            <w:r w:rsidRPr="000A740A">
              <w:rPr>
                <w:rFonts w:ascii="Times New Roman CYR" w:hAnsi="Times New Roman CYR" w:cs="Times New Roman CYR"/>
                <w:sz w:val="28"/>
                <w:szCs w:val="28"/>
              </w:rPr>
              <w:t>дисцип-лины</w:t>
            </w:r>
            <w:proofErr w:type="spellEnd"/>
            <w:proofErr w:type="gramEnd"/>
            <w:r w:rsidRPr="000A740A">
              <w:rPr>
                <w:rFonts w:ascii="Times New Roman CYR" w:hAnsi="Times New Roman CYR" w:cs="Times New Roman CYR"/>
                <w:sz w:val="28"/>
                <w:szCs w:val="28"/>
              </w:rPr>
              <w:t xml:space="preserve"> образовательных организаций, целев</w:t>
            </w:r>
            <w:r>
              <w:rPr>
                <w:rFonts w:ascii="Times New Roman CYR" w:hAnsi="Times New Roman CYR" w:cs="Times New Roman CYR"/>
                <w:sz w:val="28"/>
                <w:szCs w:val="28"/>
              </w:rPr>
              <w:t>ое</w:t>
            </w:r>
            <w:r w:rsidRPr="000A740A">
              <w:rPr>
                <w:rFonts w:ascii="Times New Roman CYR" w:hAnsi="Times New Roman CYR" w:cs="Times New Roman CYR"/>
                <w:sz w:val="28"/>
                <w:szCs w:val="28"/>
              </w:rPr>
              <w:t xml:space="preserve"> и рациональн</w:t>
            </w:r>
            <w:r>
              <w:rPr>
                <w:rFonts w:ascii="Times New Roman CYR" w:hAnsi="Times New Roman CYR" w:cs="Times New Roman CYR"/>
                <w:sz w:val="28"/>
                <w:szCs w:val="28"/>
              </w:rPr>
              <w:t>ое</w:t>
            </w:r>
            <w:r w:rsidRPr="000A740A">
              <w:rPr>
                <w:rFonts w:ascii="Times New Roman CYR" w:hAnsi="Times New Roman CYR" w:cs="Times New Roman CYR"/>
                <w:sz w:val="28"/>
                <w:szCs w:val="28"/>
              </w:rPr>
              <w:t xml:space="preserve"> использов</w:t>
            </w:r>
            <w:r>
              <w:rPr>
                <w:rFonts w:ascii="Times New Roman CYR" w:hAnsi="Times New Roman CYR" w:cs="Times New Roman CYR"/>
                <w:sz w:val="28"/>
                <w:szCs w:val="28"/>
              </w:rPr>
              <w:t>ание</w:t>
            </w:r>
            <w:r w:rsidRPr="000A740A">
              <w:rPr>
                <w:rFonts w:ascii="Times New Roman CYR" w:hAnsi="Times New Roman CYR" w:cs="Times New Roman CYR"/>
                <w:sz w:val="28"/>
                <w:szCs w:val="28"/>
              </w:rPr>
              <w:t xml:space="preserve"> материальных и финансовых ресурсов.     </w:t>
            </w:r>
          </w:p>
          <w:p w:rsidR="00455A98" w:rsidRPr="000A740A" w:rsidRDefault="00455A98" w:rsidP="00455A98">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3. Укрепление материально-технической базы </w:t>
            </w:r>
            <w:proofErr w:type="spellStart"/>
            <w:proofErr w:type="gramStart"/>
            <w:r w:rsidRPr="000A740A">
              <w:rPr>
                <w:rFonts w:ascii="Times New Roman CYR" w:hAnsi="Times New Roman CYR" w:cs="Times New Roman CYR"/>
                <w:sz w:val="28"/>
                <w:szCs w:val="28"/>
              </w:rPr>
              <w:t>мето-дического</w:t>
            </w:r>
            <w:proofErr w:type="spellEnd"/>
            <w:proofErr w:type="gramEnd"/>
            <w:r w:rsidRPr="000A740A">
              <w:rPr>
                <w:rFonts w:ascii="Times New Roman CYR" w:hAnsi="Times New Roman CYR" w:cs="Times New Roman CYR"/>
                <w:sz w:val="28"/>
                <w:szCs w:val="28"/>
              </w:rPr>
              <w:t xml:space="preserve"> кабинета и </w:t>
            </w:r>
            <w:proofErr w:type="spellStart"/>
            <w:r w:rsidRPr="000A740A">
              <w:rPr>
                <w:rFonts w:ascii="Times New Roman CYR" w:hAnsi="Times New Roman CYR" w:cs="Times New Roman CYR"/>
                <w:sz w:val="28"/>
                <w:szCs w:val="28"/>
              </w:rPr>
              <w:t>бухгалтерско</w:t>
            </w:r>
            <w:proofErr w:type="spellEnd"/>
            <w:r w:rsidRPr="000A740A">
              <w:rPr>
                <w:rFonts w:ascii="Times New Roman CYR" w:hAnsi="Times New Roman CYR" w:cs="Times New Roman CYR"/>
                <w:sz w:val="28"/>
                <w:szCs w:val="28"/>
              </w:rPr>
              <w:t xml:space="preserve"> – хозяйственной службы управления образования администрации </w:t>
            </w:r>
            <w:proofErr w:type="spellStart"/>
            <w:r w:rsidRPr="000A740A">
              <w:rPr>
                <w:rFonts w:ascii="Times New Roman CYR" w:hAnsi="Times New Roman CYR" w:cs="Times New Roman CYR"/>
                <w:sz w:val="28"/>
                <w:szCs w:val="28"/>
              </w:rPr>
              <w:t>Зеленчукского</w:t>
            </w:r>
            <w:proofErr w:type="spellEnd"/>
            <w:r w:rsidRPr="000A740A">
              <w:rPr>
                <w:rFonts w:ascii="Times New Roman CYR" w:hAnsi="Times New Roman CYR" w:cs="Times New Roman CYR"/>
                <w:sz w:val="28"/>
                <w:szCs w:val="28"/>
              </w:rPr>
              <w:t xml:space="preserve"> муниципального района;</w:t>
            </w:r>
          </w:p>
          <w:p w:rsidR="00455A98" w:rsidRPr="000A740A" w:rsidRDefault="00455A98" w:rsidP="00455A98">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4. Развитие   муниципальной методической службы, способствующей созданию научно - методического и информационного сопровождения развития муниципальной системы образования;</w:t>
            </w:r>
          </w:p>
          <w:p w:rsidR="00455A98" w:rsidRPr="000A740A" w:rsidRDefault="00455A98" w:rsidP="00455A98">
            <w:pPr>
              <w:autoSpaceDE w:val="0"/>
              <w:autoSpaceDN w:val="0"/>
              <w:adjustRightInd w:val="0"/>
              <w:spacing w:after="0" w:line="240" w:lineRule="auto"/>
              <w:jc w:val="both"/>
              <w:rPr>
                <w:rFonts w:cs="Calibri"/>
              </w:rPr>
            </w:pPr>
            <w:r w:rsidRPr="000A740A">
              <w:rPr>
                <w:rFonts w:ascii="Times New Roman CYR" w:hAnsi="Times New Roman CYR" w:cs="Times New Roman CYR"/>
                <w:sz w:val="28"/>
                <w:szCs w:val="28"/>
              </w:rPr>
              <w:t xml:space="preserve"> 5. Создание условий   распространения передового педагогического опыта, инновационной  и </w:t>
            </w:r>
            <w:r>
              <w:rPr>
                <w:rFonts w:ascii="Times New Roman CYR" w:hAnsi="Times New Roman CYR" w:cs="Times New Roman CYR"/>
                <w:sz w:val="28"/>
                <w:szCs w:val="28"/>
              </w:rPr>
              <w:t>экспериментальной  деятельности</w:t>
            </w:r>
          </w:p>
        </w:tc>
      </w:tr>
      <w:tr w:rsidR="00455A98" w:rsidRPr="000A740A" w:rsidTr="00455A98">
        <w:trPr>
          <w:trHeight w:val="410"/>
        </w:trPr>
        <w:tc>
          <w:tcPr>
            <w:tcW w:w="2518" w:type="dxa"/>
            <w:tcBorders>
              <w:top w:val="single" w:sz="4" w:space="0" w:color="auto"/>
              <w:bottom w:val="single" w:sz="4" w:space="0" w:color="auto"/>
              <w:right w:val="single" w:sz="4" w:space="0" w:color="auto"/>
            </w:tcBorders>
          </w:tcPr>
          <w:p w:rsidR="00455A98" w:rsidRPr="000A740A" w:rsidRDefault="00455A98" w:rsidP="00455A98">
            <w:pPr>
              <w:autoSpaceDE w:val="0"/>
              <w:autoSpaceDN w:val="0"/>
              <w:adjustRightInd w:val="0"/>
              <w:spacing w:after="0" w:line="240" w:lineRule="auto"/>
              <w:rPr>
                <w:rFonts w:ascii="Times New Roman CYR" w:hAnsi="Times New Roman CYR" w:cs="Times New Roman CYR"/>
                <w:bCs/>
                <w:sz w:val="28"/>
                <w:szCs w:val="28"/>
              </w:rPr>
            </w:pPr>
            <w:r w:rsidRPr="000A740A">
              <w:rPr>
                <w:rFonts w:ascii="Times New Roman CYR" w:hAnsi="Times New Roman CYR" w:cs="Times New Roman CYR"/>
                <w:bCs/>
                <w:sz w:val="28"/>
                <w:szCs w:val="28"/>
              </w:rPr>
              <w:t>Сроки реализации подпрограммы 6</w:t>
            </w:r>
          </w:p>
        </w:tc>
        <w:tc>
          <w:tcPr>
            <w:tcW w:w="7092" w:type="dxa"/>
            <w:tcBorders>
              <w:top w:val="single" w:sz="4" w:space="0" w:color="auto"/>
              <w:left w:val="single" w:sz="4" w:space="0" w:color="auto"/>
              <w:bottom w:val="single" w:sz="4" w:space="0" w:color="auto"/>
            </w:tcBorders>
          </w:tcPr>
          <w:p w:rsidR="00455A98" w:rsidRPr="000A740A" w:rsidRDefault="00455A98" w:rsidP="00455A98">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2021-2025 годы, этапы реализац</w:t>
            </w:r>
            <w:r>
              <w:rPr>
                <w:rFonts w:ascii="Times New Roman CYR" w:hAnsi="Times New Roman CYR" w:cs="Times New Roman CYR"/>
                <w:sz w:val="28"/>
                <w:szCs w:val="28"/>
              </w:rPr>
              <w:t>ии подпрограммы 6 не выделяются</w:t>
            </w:r>
          </w:p>
        </w:tc>
      </w:tr>
      <w:tr w:rsidR="00455A98" w:rsidRPr="000A740A" w:rsidTr="00455A98">
        <w:trPr>
          <w:trHeight w:val="701"/>
        </w:trPr>
        <w:tc>
          <w:tcPr>
            <w:tcW w:w="2518" w:type="dxa"/>
            <w:tcBorders>
              <w:top w:val="single" w:sz="4" w:space="0" w:color="auto"/>
              <w:bottom w:val="single" w:sz="4" w:space="0" w:color="auto"/>
              <w:right w:val="single" w:sz="4" w:space="0" w:color="auto"/>
            </w:tcBorders>
          </w:tcPr>
          <w:p w:rsidR="00455A98" w:rsidRPr="000A740A" w:rsidRDefault="00455A98" w:rsidP="00455A98">
            <w:pPr>
              <w:autoSpaceDE w:val="0"/>
              <w:autoSpaceDN w:val="0"/>
              <w:adjustRightInd w:val="0"/>
              <w:spacing w:after="0" w:line="240" w:lineRule="auto"/>
              <w:rPr>
                <w:rFonts w:ascii="Times New Roman CYR" w:hAnsi="Times New Roman CYR" w:cs="Times New Roman CYR"/>
                <w:bCs/>
                <w:sz w:val="28"/>
                <w:szCs w:val="28"/>
              </w:rPr>
            </w:pPr>
            <w:r w:rsidRPr="000A740A">
              <w:rPr>
                <w:rFonts w:ascii="Times New Roman CYR" w:hAnsi="Times New Roman CYR" w:cs="Times New Roman CYR"/>
                <w:bCs/>
                <w:sz w:val="28"/>
                <w:szCs w:val="28"/>
              </w:rPr>
              <w:t xml:space="preserve">Объемы и источники финансирования </w:t>
            </w:r>
            <w:r w:rsidRPr="000A740A">
              <w:rPr>
                <w:rFonts w:ascii="Times New Roman CYR" w:hAnsi="Times New Roman CYR" w:cs="Times New Roman CYR"/>
                <w:bCs/>
                <w:sz w:val="28"/>
                <w:szCs w:val="28"/>
              </w:rPr>
              <w:lastRenderedPageBreak/>
              <w:t xml:space="preserve">подпрограммы 6 по годам реализации </w:t>
            </w:r>
          </w:p>
        </w:tc>
        <w:tc>
          <w:tcPr>
            <w:tcW w:w="7092" w:type="dxa"/>
            <w:tcBorders>
              <w:top w:val="single" w:sz="4" w:space="0" w:color="auto"/>
              <w:left w:val="single" w:sz="4" w:space="0" w:color="auto"/>
              <w:bottom w:val="single" w:sz="4" w:space="0" w:color="auto"/>
            </w:tcBorders>
          </w:tcPr>
          <w:p w:rsidR="00455A98" w:rsidRPr="000A740A" w:rsidRDefault="00455A98" w:rsidP="00455A98">
            <w:pPr>
              <w:autoSpaceDE w:val="0"/>
              <w:autoSpaceDN w:val="0"/>
              <w:adjustRightInd w:val="0"/>
              <w:spacing w:after="0" w:line="240" w:lineRule="auto"/>
              <w:jc w:val="both"/>
              <w:rPr>
                <w:rFonts w:ascii="Times New Roman" w:hAnsi="Times New Roman"/>
                <w:sz w:val="28"/>
                <w:szCs w:val="28"/>
              </w:rPr>
            </w:pPr>
            <w:r w:rsidRPr="000A740A">
              <w:rPr>
                <w:rFonts w:ascii="Times New Roman CYR" w:hAnsi="Times New Roman CYR" w:cs="Times New Roman CYR"/>
                <w:sz w:val="28"/>
                <w:szCs w:val="28"/>
              </w:rPr>
              <w:lastRenderedPageBreak/>
              <w:t xml:space="preserve">Общий объем ресурсного обеспечения подпрограммы 6 на 2021-2025 годы по всем источникам финансирования – </w:t>
            </w:r>
            <w:r w:rsidRPr="000A740A">
              <w:rPr>
                <w:rFonts w:ascii="Times New Roman" w:eastAsia="Times New Roman" w:hAnsi="Times New Roman"/>
                <w:sz w:val="28"/>
                <w:szCs w:val="28"/>
                <w:lang w:eastAsia="ru-RU"/>
              </w:rPr>
              <w:t>38 284,6</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 xml:space="preserve">, в том числе по годам: </w:t>
            </w:r>
          </w:p>
          <w:p w:rsidR="00455A98" w:rsidRPr="000A740A" w:rsidRDefault="00455A98" w:rsidP="00455A98">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lastRenderedPageBreak/>
              <w:t xml:space="preserve">2021 год – </w:t>
            </w:r>
            <w:r w:rsidRPr="000A740A">
              <w:rPr>
                <w:rFonts w:ascii="Times New Roman" w:eastAsia="Times New Roman" w:hAnsi="Times New Roman"/>
                <w:sz w:val="28"/>
                <w:szCs w:val="28"/>
                <w:lang w:eastAsia="ru-RU"/>
              </w:rPr>
              <w:t>7 206,6</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 xml:space="preserve">; </w:t>
            </w:r>
          </w:p>
          <w:p w:rsidR="00455A98" w:rsidRPr="000A740A" w:rsidRDefault="00455A98" w:rsidP="00455A98">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2022 год – </w:t>
            </w:r>
            <w:r w:rsidRPr="000A740A">
              <w:rPr>
                <w:rFonts w:ascii="Times New Roman" w:eastAsia="Times New Roman" w:hAnsi="Times New Roman"/>
                <w:sz w:val="28"/>
                <w:szCs w:val="28"/>
                <w:lang w:eastAsia="ru-RU"/>
              </w:rPr>
              <w:t>7 425,1</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 xml:space="preserve">; </w:t>
            </w:r>
          </w:p>
          <w:p w:rsidR="00455A98" w:rsidRPr="000A740A" w:rsidRDefault="00455A98" w:rsidP="00455A98">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2023 год – </w:t>
            </w:r>
            <w:r w:rsidRPr="000A740A">
              <w:rPr>
                <w:rFonts w:ascii="Times New Roman" w:eastAsia="Times New Roman" w:hAnsi="Times New Roman"/>
                <w:sz w:val="28"/>
                <w:szCs w:val="28"/>
                <w:lang w:eastAsia="ru-RU"/>
              </w:rPr>
              <w:t>7 650,2</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455A98" w:rsidRPr="000A740A" w:rsidRDefault="00455A98" w:rsidP="00455A98">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2024 год – </w:t>
            </w:r>
            <w:r w:rsidRPr="000A740A">
              <w:rPr>
                <w:rFonts w:ascii="Times New Roman" w:eastAsia="Times New Roman" w:hAnsi="Times New Roman"/>
                <w:sz w:val="28"/>
                <w:szCs w:val="28"/>
                <w:lang w:eastAsia="ru-RU"/>
              </w:rPr>
              <w:t>7 882,0</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455A98" w:rsidRPr="000A740A" w:rsidRDefault="00455A98" w:rsidP="00455A98">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2025 год – </w:t>
            </w:r>
            <w:r w:rsidRPr="000A740A">
              <w:rPr>
                <w:rFonts w:ascii="Times New Roman" w:eastAsia="Times New Roman" w:hAnsi="Times New Roman"/>
                <w:sz w:val="28"/>
                <w:szCs w:val="28"/>
                <w:lang w:eastAsia="ru-RU"/>
              </w:rPr>
              <w:t>8 120,7</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455A98" w:rsidRPr="000A740A" w:rsidRDefault="00455A98" w:rsidP="00455A98">
            <w:pPr>
              <w:autoSpaceDE w:val="0"/>
              <w:autoSpaceDN w:val="0"/>
              <w:adjustRightInd w:val="0"/>
              <w:spacing w:after="0" w:line="240" w:lineRule="auto"/>
              <w:jc w:val="both"/>
              <w:rPr>
                <w:rFonts w:ascii="Times New Roman CYR" w:hAnsi="Times New Roman CYR" w:cs="Times New Roman CYR"/>
                <w:sz w:val="28"/>
                <w:szCs w:val="28"/>
              </w:rPr>
            </w:pPr>
            <w:r w:rsidRPr="000A740A">
              <w:rPr>
                <w:rFonts w:ascii="Times New Roman CYR" w:hAnsi="Times New Roman CYR" w:cs="Times New Roman CYR"/>
                <w:sz w:val="28"/>
                <w:szCs w:val="28"/>
              </w:rPr>
              <w:t>Объемы финансирования мероприятий подпрограмм-мы 6 ежегодно подлежат уточнению при формировании бюдже</w:t>
            </w:r>
            <w:r>
              <w:rPr>
                <w:rFonts w:ascii="Times New Roman CYR" w:hAnsi="Times New Roman CYR" w:cs="Times New Roman CYR"/>
                <w:sz w:val="28"/>
                <w:szCs w:val="28"/>
              </w:rPr>
              <w:t>та на очередной финансовый год</w:t>
            </w:r>
          </w:p>
        </w:tc>
      </w:tr>
      <w:tr w:rsidR="00455A98" w:rsidRPr="000A740A" w:rsidTr="00455A98">
        <w:trPr>
          <w:trHeight w:val="1033"/>
        </w:trPr>
        <w:tc>
          <w:tcPr>
            <w:tcW w:w="2518" w:type="dxa"/>
            <w:tcBorders>
              <w:top w:val="single" w:sz="4" w:space="0" w:color="auto"/>
              <w:bottom w:val="single" w:sz="4" w:space="0" w:color="auto"/>
              <w:right w:val="single" w:sz="4" w:space="0" w:color="auto"/>
            </w:tcBorders>
          </w:tcPr>
          <w:p w:rsidR="00455A98" w:rsidRPr="000A740A" w:rsidRDefault="00455A98" w:rsidP="00455A98">
            <w:pPr>
              <w:autoSpaceDE w:val="0"/>
              <w:autoSpaceDN w:val="0"/>
              <w:adjustRightInd w:val="0"/>
              <w:spacing w:after="0" w:line="240" w:lineRule="auto"/>
              <w:rPr>
                <w:rFonts w:ascii="Times New Roman CYR" w:hAnsi="Times New Roman CYR" w:cs="Times New Roman CYR"/>
                <w:bCs/>
                <w:sz w:val="28"/>
                <w:szCs w:val="28"/>
              </w:rPr>
            </w:pPr>
            <w:r w:rsidRPr="000A740A">
              <w:rPr>
                <w:rFonts w:ascii="Times New Roman CYR" w:hAnsi="Times New Roman CYR" w:cs="Times New Roman CYR"/>
                <w:bCs/>
                <w:sz w:val="28"/>
                <w:szCs w:val="28"/>
              </w:rPr>
              <w:lastRenderedPageBreak/>
              <w:t xml:space="preserve">Целевые показатели реализации подпрограммы 6 </w:t>
            </w:r>
          </w:p>
        </w:tc>
        <w:tc>
          <w:tcPr>
            <w:tcW w:w="7092" w:type="dxa"/>
            <w:tcBorders>
              <w:top w:val="single" w:sz="4" w:space="0" w:color="auto"/>
              <w:left w:val="single" w:sz="4" w:space="0" w:color="auto"/>
              <w:bottom w:val="single" w:sz="4" w:space="0" w:color="auto"/>
            </w:tcBorders>
          </w:tcPr>
          <w:p w:rsidR="00455A98" w:rsidRPr="000A740A" w:rsidRDefault="00455A98" w:rsidP="00455A98">
            <w:pPr>
              <w:numPr>
                <w:ilvl w:val="0"/>
                <w:numId w:val="26"/>
              </w:numPr>
              <w:tabs>
                <w:tab w:val="left" w:pos="459"/>
              </w:tabs>
              <w:autoSpaceDE w:val="0"/>
              <w:autoSpaceDN w:val="0"/>
              <w:adjustRightInd w:val="0"/>
              <w:spacing w:after="0" w:line="240" w:lineRule="auto"/>
              <w:ind w:left="34" w:hanging="1"/>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Количество нарушений, выявленных контролирующими органами, - 0 %.</w:t>
            </w:r>
          </w:p>
          <w:p w:rsidR="00455A98" w:rsidRPr="000A740A" w:rsidRDefault="00455A98" w:rsidP="00455A98">
            <w:pPr>
              <w:numPr>
                <w:ilvl w:val="0"/>
                <w:numId w:val="26"/>
              </w:numPr>
              <w:tabs>
                <w:tab w:val="left" w:pos="459"/>
              </w:tabs>
              <w:autoSpaceDE w:val="0"/>
              <w:autoSpaceDN w:val="0"/>
              <w:adjustRightInd w:val="0"/>
              <w:spacing w:after="0" w:line="240" w:lineRule="auto"/>
              <w:ind w:left="34" w:hanging="1"/>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Освоение бюджетных ассигнований, выделенных бюджетом муниципального района, - 100 %.</w:t>
            </w:r>
          </w:p>
          <w:p w:rsidR="00455A98" w:rsidRPr="000A740A" w:rsidRDefault="00455A98" w:rsidP="00455A98">
            <w:pPr>
              <w:numPr>
                <w:ilvl w:val="0"/>
                <w:numId w:val="26"/>
              </w:numPr>
              <w:tabs>
                <w:tab w:val="left" w:pos="459"/>
              </w:tabs>
              <w:autoSpaceDE w:val="0"/>
              <w:autoSpaceDN w:val="0"/>
              <w:adjustRightInd w:val="0"/>
              <w:spacing w:after="0" w:line="240" w:lineRule="auto"/>
              <w:ind w:left="34" w:hanging="1"/>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Своевременное предоставление в финансовый орган годовой отчетности - 100 %.</w:t>
            </w:r>
          </w:p>
          <w:p w:rsidR="00455A98" w:rsidRPr="000A740A" w:rsidRDefault="00455A98" w:rsidP="00455A98">
            <w:pPr>
              <w:numPr>
                <w:ilvl w:val="0"/>
                <w:numId w:val="26"/>
              </w:numPr>
              <w:tabs>
                <w:tab w:val="left" w:pos="459"/>
              </w:tabs>
              <w:autoSpaceDE w:val="0"/>
              <w:autoSpaceDN w:val="0"/>
              <w:adjustRightInd w:val="0"/>
              <w:spacing w:after="0" w:line="240" w:lineRule="auto"/>
              <w:ind w:left="34" w:hanging="1"/>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Удельный вес численности методистов, руководителей и педагогических работников, прошедших в течение последних трех лет повышение квалификации или профессиональную переподготовку, - 85%.</w:t>
            </w:r>
          </w:p>
          <w:p w:rsidR="00455A98" w:rsidRPr="000A740A" w:rsidRDefault="00455A98" w:rsidP="00455A98">
            <w:pPr>
              <w:numPr>
                <w:ilvl w:val="0"/>
                <w:numId w:val="26"/>
              </w:numPr>
              <w:tabs>
                <w:tab w:val="left" w:pos="459"/>
              </w:tabs>
              <w:autoSpaceDE w:val="0"/>
              <w:autoSpaceDN w:val="0"/>
              <w:adjustRightInd w:val="0"/>
              <w:spacing w:after="0" w:line="240" w:lineRule="auto"/>
              <w:ind w:left="34" w:hanging="1"/>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Удельный вес педагогов, вовлеченных в работу проблемных, инициативных и творческих групп по вопросам воспитания и образования, - 80 %.</w:t>
            </w:r>
          </w:p>
          <w:p w:rsidR="00455A98" w:rsidRPr="000A740A" w:rsidRDefault="00455A98" w:rsidP="00455A98">
            <w:pPr>
              <w:numPr>
                <w:ilvl w:val="0"/>
                <w:numId w:val="26"/>
              </w:numPr>
              <w:tabs>
                <w:tab w:val="left" w:pos="459"/>
              </w:tabs>
              <w:autoSpaceDE w:val="0"/>
              <w:autoSpaceDN w:val="0"/>
              <w:adjustRightInd w:val="0"/>
              <w:spacing w:after="0" w:line="240" w:lineRule="auto"/>
              <w:ind w:left="34" w:hanging="1"/>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Доля образовательных учреждений, работающих в режиме инноваций, эксперимента, - 55 %</w:t>
            </w:r>
          </w:p>
        </w:tc>
      </w:tr>
    </w:tbl>
    <w:p w:rsidR="00136C52" w:rsidRPr="000A740A" w:rsidRDefault="00136C52" w:rsidP="00136C52">
      <w:pPr>
        <w:autoSpaceDE w:val="0"/>
        <w:autoSpaceDN w:val="0"/>
        <w:adjustRightInd w:val="0"/>
        <w:spacing w:after="0" w:line="240" w:lineRule="auto"/>
        <w:rPr>
          <w:rFonts w:ascii="Times New Roman CYR" w:hAnsi="Times New Roman CYR" w:cs="Times New Roman CYR"/>
          <w:b/>
          <w:bCs/>
          <w:sz w:val="28"/>
          <w:szCs w:val="28"/>
        </w:rPr>
      </w:pPr>
    </w:p>
    <w:p w:rsidR="00136C52" w:rsidRPr="000A740A" w:rsidRDefault="00136C52" w:rsidP="00136C52">
      <w:pPr>
        <w:autoSpaceDE w:val="0"/>
        <w:autoSpaceDN w:val="0"/>
        <w:adjustRightInd w:val="0"/>
        <w:spacing w:after="0" w:line="240" w:lineRule="auto"/>
        <w:ind w:left="720" w:hanging="360"/>
        <w:jc w:val="center"/>
        <w:rPr>
          <w:rFonts w:ascii="Times New Roman CYR" w:hAnsi="Times New Roman CYR" w:cs="Times New Roman CYR"/>
          <w:b/>
          <w:bCs/>
          <w:sz w:val="28"/>
          <w:szCs w:val="28"/>
        </w:rPr>
      </w:pPr>
      <w:r w:rsidRPr="000A740A">
        <w:rPr>
          <w:rFonts w:ascii="Times New Roman CYR" w:hAnsi="Times New Roman CYR" w:cs="Times New Roman CYR"/>
          <w:b/>
          <w:bCs/>
          <w:sz w:val="28"/>
          <w:szCs w:val="28"/>
        </w:rPr>
        <w:t>2.</w:t>
      </w:r>
      <w:r w:rsidRPr="000A740A">
        <w:rPr>
          <w:rFonts w:ascii="Times New Roman CYR" w:hAnsi="Times New Roman CYR" w:cs="Times New Roman CYR"/>
          <w:b/>
          <w:bCs/>
          <w:sz w:val="28"/>
          <w:szCs w:val="28"/>
        </w:rPr>
        <w:tab/>
        <w:t>Содержание проблемы и обоснование необходимости ее решения программно-целевым методом</w:t>
      </w:r>
    </w:p>
    <w:p w:rsidR="00136C52" w:rsidRPr="000A740A" w:rsidRDefault="00136C52" w:rsidP="00136C52">
      <w:pPr>
        <w:shd w:val="clear" w:color="auto" w:fill="FFFFFF"/>
        <w:autoSpaceDE w:val="0"/>
        <w:autoSpaceDN w:val="0"/>
        <w:adjustRightInd w:val="0"/>
        <w:spacing w:after="0" w:line="240" w:lineRule="auto"/>
        <w:ind w:firstLine="709"/>
        <w:jc w:val="both"/>
        <w:rPr>
          <w:rFonts w:ascii="Times New Roman CYR" w:hAnsi="Times New Roman CYR" w:cs="Times New Roman CYR"/>
          <w:spacing w:val="-7"/>
          <w:sz w:val="28"/>
          <w:szCs w:val="28"/>
        </w:rPr>
      </w:pPr>
    </w:p>
    <w:p w:rsidR="00136C52" w:rsidRPr="000A740A" w:rsidRDefault="00136C52" w:rsidP="00136C52">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Сеть образовательных учреждений района представлена 26 общеобразовательными учреждениями, 1</w:t>
      </w:r>
      <w:r w:rsidR="00CD14D3" w:rsidRPr="000A740A">
        <w:rPr>
          <w:rFonts w:ascii="Times New Roman CYR" w:hAnsi="Times New Roman CYR" w:cs="Times New Roman CYR"/>
          <w:sz w:val="28"/>
          <w:szCs w:val="28"/>
        </w:rPr>
        <w:t>4</w:t>
      </w:r>
      <w:r w:rsidRPr="000A740A">
        <w:rPr>
          <w:rFonts w:ascii="Times New Roman CYR" w:hAnsi="Times New Roman CYR" w:cs="Times New Roman CYR"/>
          <w:sz w:val="28"/>
          <w:szCs w:val="28"/>
        </w:rPr>
        <w:t xml:space="preserve"> дошкольными, 3 учреждениями дополнительного образования, </w:t>
      </w:r>
      <w:proofErr w:type="spellStart"/>
      <w:r w:rsidRPr="000A740A">
        <w:rPr>
          <w:rFonts w:ascii="Times New Roman CYR" w:hAnsi="Times New Roman CYR" w:cs="Times New Roman CYR"/>
          <w:sz w:val="28"/>
          <w:szCs w:val="28"/>
        </w:rPr>
        <w:t>бухгалтерско</w:t>
      </w:r>
      <w:proofErr w:type="spellEnd"/>
      <w:r w:rsidRPr="000A740A">
        <w:rPr>
          <w:rFonts w:ascii="Times New Roman CYR" w:hAnsi="Times New Roman CYR" w:cs="Times New Roman CYR"/>
          <w:sz w:val="28"/>
          <w:szCs w:val="28"/>
        </w:rPr>
        <w:t xml:space="preserve"> – хозяйственной службой, методическим </w:t>
      </w:r>
      <w:r w:rsidR="00560CC4" w:rsidRPr="000A740A">
        <w:rPr>
          <w:rFonts w:ascii="Times New Roman CYR" w:hAnsi="Times New Roman CYR" w:cs="Times New Roman CYR"/>
          <w:sz w:val="28"/>
          <w:szCs w:val="28"/>
        </w:rPr>
        <w:t>кабинетом управления</w:t>
      </w:r>
      <w:r w:rsidRPr="000A740A">
        <w:rPr>
          <w:rFonts w:ascii="Times New Roman CYR" w:hAnsi="Times New Roman CYR" w:cs="Times New Roman CYR"/>
          <w:sz w:val="28"/>
          <w:szCs w:val="28"/>
        </w:rPr>
        <w:t xml:space="preserve"> образования администрации района.   </w:t>
      </w:r>
    </w:p>
    <w:p w:rsidR="00136C52" w:rsidRPr="000A740A" w:rsidRDefault="00136C52" w:rsidP="00136C52">
      <w:pPr>
        <w:shd w:val="clear" w:color="auto" w:fill="FFFFFF"/>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Основной целью системы образования района является </w:t>
      </w:r>
      <w:r w:rsidRPr="000A740A">
        <w:rPr>
          <w:rFonts w:ascii="Times New Roman CYR" w:hAnsi="Times New Roman CYR" w:cs="Times New Roman CYR"/>
          <w:spacing w:val="5"/>
          <w:sz w:val="28"/>
          <w:szCs w:val="28"/>
        </w:rPr>
        <w:t xml:space="preserve">обеспечение устойчивого развития муниципальной системы качественного и доступного </w:t>
      </w:r>
      <w:r w:rsidRPr="000A740A">
        <w:rPr>
          <w:rFonts w:ascii="Times New Roman CYR" w:hAnsi="Times New Roman CYR" w:cs="Times New Roman CYR"/>
          <w:sz w:val="28"/>
          <w:szCs w:val="28"/>
        </w:rPr>
        <w:t xml:space="preserve">дошкольного, общего, дополнительного </w:t>
      </w:r>
      <w:r w:rsidRPr="000A740A">
        <w:rPr>
          <w:rFonts w:ascii="Times New Roman CYR" w:hAnsi="Times New Roman CYR" w:cs="Times New Roman CYR"/>
          <w:spacing w:val="5"/>
          <w:sz w:val="28"/>
          <w:szCs w:val="28"/>
        </w:rPr>
        <w:t>образования в соответствии с требованиями инновационного развития экономики современным потребностям граждан</w:t>
      </w:r>
      <w:r w:rsidRPr="000A740A">
        <w:rPr>
          <w:rFonts w:ascii="Times New Roman CYR" w:hAnsi="Times New Roman CYR" w:cs="Times New Roman CYR"/>
          <w:sz w:val="28"/>
          <w:szCs w:val="28"/>
        </w:rPr>
        <w:t>, независимо от материального достатка семьи, места проживания,</w:t>
      </w:r>
      <w:r w:rsidRPr="000A740A">
        <w:rPr>
          <w:rFonts w:ascii="Times New Roman CYR" w:hAnsi="Times New Roman CYR" w:cs="Times New Roman CYR"/>
          <w:spacing w:val="5"/>
          <w:sz w:val="28"/>
          <w:szCs w:val="28"/>
        </w:rPr>
        <w:t xml:space="preserve"> </w:t>
      </w:r>
      <w:r w:rsidRPr="000A740A">
        <w:rPr>
          <w:rFonts w:ascii="Times New Roman CYR" w:hAnsi="Times New Roman CYR" w:cs="Times New Roman CYR"/>
          <w:sz w:val="28"/>
          <w:szCs w:val="28"/>
        </w:rPr>
        <w:t xml:space="preserve">национальной принадлежности и состояния здоровья.     </w:t>
      </w:r>
    </w:p>
    <w:p w:rsidR="00136C52" w:rsidRPr="000A740A" w:rsidRDefault="00136C52" w:rsidP="00136C52">
      <w:pPr>
        <w:shd w:val="clear" w:color="auto" w:fill="FFFFFF"/>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Деятельность </w:t>
      </w:r>
      <w:proofErr w:type="spellStart"/>
      <w:r w:rsidRPr="000A740A">
        <w:rPr>
          <w:rFonts w:ascii="Times New Roman CYR" w:hAnsi="Times New Roman CYR" w:cs="Times New Roman CYR"/>
          <w:sz w:val="28"/>
          <w:szCs w:val="28"/>
        </w:rPr>
        <w:t>бухгалтерско</w:t>
      </w:r>
      <w:proofErr w:type="spellEnd"/>
      <w:r w:rsidRPr="000A740A">
        <w:rPr>
          <w:rFonts w:ascii="Times New Roman CYR" w:hAnsi="Times New Roman CYR" w:cs="Times New Roman CYR"/>
          <w:sz w:val="28"/>
          <w:szCs w:val="28"/>
        </w:rPr>
        <w:t xml:space="preserve"> – хозяйственной службы </w:t>
      </w:r>
      <w:r w:rsidR="00560CC4" w:rsidRPr="000A740A">
        <w:rPr>
          <w:rFonts w:ascii="Times New Roman CYR" w:hAnsi="Times New Roman CYR" w:cs="Times New Roman CYR"/>
          <w:sz w:val="28"/>
          <w:szCs w:val="28"/>
        </w:rPr>
        <w:t>и методического</w:t>
      </w:r>
      <w:r w:rsidRPr="000A740A">
        <w:rPr>
          <w:rFonts w:ascii="Times New Roman CYR" w:hAnsi="Times New Roman CYR" w:cs="Times New Roman CYR"/>
          <w:sz w:val="28"/>
          <w:szCs w:val="28"/>
        </w:rPr>
        <w:t xml:space="preserve"> кабинета управления образования направлена на оказание услуг по обслуживанию образовательных учреждений.</w:t>
      </w:r>
    </w:p>
    <w:p w:rsidR="00136C52" w:rsidRPr="000A740A" w:rsidRDefault="00136C52" w:rsidP="00136C52">
      <w:pPr>
        <w:shd w:val="clear" w:color="auto" w:fill="FFFFFF"/>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Основными направлениями деятельности методического кабинета является организация и развитие повышения квалификации педагогических и руководящих работников в соответствии с потребностями и приоритетными направлениями развития образования, работа районных методических объединений, организация и проведение конференций, фестивалей, </w:t>
      </w:r>
      <w:r w:rsidR="009A367D">
        <w:rPr>
          <w:rFonts w:ascii="Times New Roman CYR" w:hAnsi="Times New Roman CYR" w:cs="Times New Roman CYR"/>
          <w:sz w:val="28"/>
          <w:szCs w:val="28"/>
        </w:rPr>
        <w:t>семинаров,</w:t>
      </w:r>
      <w:r w:rsidR="00560CC4" w:rsidRPr="000A740A">
        <w:rPr>
          <w:rFonts w:ascii="Times New Roman CYR" w:hAnsi="Times New Roman CYR" w:cs="Times New Roman CYR"/>
          <w:sz w:val="28"/>
          <w:szCs w:val="28"/>
        </w:rPr>
        <w:t xml:space="preserve"> обобщение</w:t>
      </w:r>
      <w:r w:rsidRPr="000A740A">
        <w:rPr>
          <w:rFonts w:ascii="Times New Roman CYR" w:hAnsi="Times New Roman CYR" w:cs="Times New Roman CYR"/>
          <w:sz w:val="28"/>
          <w:szCs w:val="28"/>
        </w:rPr>
        <w:t xml:space="preserve"> и распространение передового педагогического опыта. </w:t>
      </w:r>
    </w:p>
    <w:p w:rsidR="00136C52" w:rsidRPr="000A740A" w:rsidRDefault="00136C52" w:rsidP="00136C52">
      <w:pPr>
        <w:shd w:val="clear" w:color="auto" w:fill="FFFFFF"/>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lastRenderedPageBreak/>
        <w:t xml:space="preserve">В условиях сложившейся экономической ситуации важно оптимизировать использование ресурсов в процессе деятельности учреждения, при этом выбор наиболее эффективной формы организации бухгалтерского учета и хозяйственного обслуживания приобретает особую актуальность. </w:t>
      </w:r>
    </w:p>
    <w:p w:rsidR="00136C52" w:rsidRPr="000A740A" w:rsidRDefault="00136C52" w:rsidP="00136C52">
      <w:pPr>
        <w:shd w:val="clear" w:color="auto" w:fill="FFFFFF"/>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Новые экономические и социальные условия развития государства вызывают необходимость ведения профессиональной деятельности по организации бухгалтерского и налогового учета образовательных учреждений.</w:t>
      </w:r>
    </w:p>
    <w:p w:rsidR="00136C52" w:rsidRPr="000A740A" w:rsidRDefault="00136C52" w:rsidP="00136C52">
      <w:pPr>
        <w:autoSpaceDE w:val="0"/>
        <w:autoSpaceDN w:val="0"/>
        <w:adjustRightInd w:val="0"/>
        <w:spacing w:after="0" w:line="240" w:lineRule="auto"/>
        <w:ind w:firstLine="567"/>
        <w:jc w:val="both"/>
        <w:rPr>
          <w:rFonts w:ascii="Times New Roman CYR" w:hAnsi="Times New Roman CYR" w:cs="Times New Roman CYR"/>
          <w:b/>
          <w:bCs/>
          <w:sz w:val="28"/>
          <w:szCs w:val="28"/>
        </w:rPr>
      </w:pPr>
      <w:r w:rsidRPr="000A740A">
        <w:rPr>
          <w:rFonts w:ascii="Times New Roman CYR" w:hAnsi="Times New Roman CYR" w:cs="Times New Roman CYR"/>
          <w:sz w:val="28"/>
          <w:szCs w:val="28"/>
        </w:rPr>
        <w:t xml:space="preserve">Важной проблемой остается организация повышения квалификационного уровня работников, улучшение материально-технической </w:t>
      </w:r>
      <w:r w:rsidR="00560CC4" w:rsidRPr="000A740A">
        <w:rPr>
          <w:rFonts w:ascii="Times New Roman CYR" w:hAnsi="Times New Roman CYR" w:cs="Times New Roman CYR"/>
          <w:sz w:val="28"/>
          <w:szCs w:val="28"/>
        </w:rPr>
        <w:t>обеспеченности методического</w:t>
      </w:r>
      <w:r w:rsidRPr="000A740A">
        <w:rPr>
          <w:rFonts w:ascii="Times New Roman CYR" w:hAnsi="Times New Roman CYR" w:cs="Times New Roman CYR"/>
          <w:sz w:val="28"/>
          <w:szCs w:val="28"/>
        </w:rPr>
        <w:t xml:space="preserve"> кабинета, </w:t>
      </w:r>
      <w:proofErr w:type="spellStart"/>
      <w:r w:rsidRPr="000A740A">
        <w:rPr>
          <w:rFonts w:ascii="Times New Roman CYR" w:hAnsi="Times New Roman CYR" w:cs="Times New Roman CYR"/>
          <w:sz w:val="28"/>
          <w:szCs w:val="28"/>
        </w:rPr>
        <w:t>бухгалтерско</w:t>
      </w:r>
      <w:proofErr w:type="spellEnd"/>
      <w:r w:rsidRPr="000A740A">
        <w:rPr>
          <w:rFonts w:ascii="Times New Roman CYR" w:hAnsi="Times New Roman CYR" w:cs="Times New Roman CYR"/>
          <w:sz w:val="28"/>
          <w:szCs w:val="28"/>
        </w:rPr>
        <w:t xml:space="preserve"> – хозяйственной службы управления образования.</w:t>
      </w:r>
    </w:p>
    <w:p w:rsidR="00136C52" w:rsidRPr="000A740A" w:rsidRDefault="00136C52" w:rsidP="00136C52">
      <w:pPr>
        <w:autoSpaceDE w:val="0"/>
        <w:autoSpaceDN w:val="0"/>
        <w:adjustRightInd w:val="0"/>
        <w:spacing w:after="0" w:line="240" w:lineRule="auto"/>
        <w:jc w:val="both"/>
        <w:rPr>
          <w:rFonts w:ascii="Times New Roman CYR" w:hAnsi="Times New Roman CYR" w:cs="Times New Roman CYR"/>
          <w:sz w:val="24"/>
          <w:szCs w:val="24"/>
        </w:rPr>
      </w:pPr>
      <w:r w:rsidRPr="000A740A">
        <w:rPr>
          <w:rFonts w:ascii="Times New Roman CYR" w:hAnsi="Times New Roman CYR" w:cs="Times New Roman CYR"/>
          <w:sz w:val="28"/>
          <w:szCs w:val="28"/>
        </w:rPr>
        <w:tab/>
      </w:r>
    </w:p>
    <w:p w:rsidR="00136C52" w:rsidRPr="000A740A" w:rsidRDefault="00136C52" w:rsidP="00136C52">
      <w:pPr>
        <w:widowControl w:val="0"/>
        <w:autoSpaceDE w:val="0"/>
        <w:autoSpaceDN w:val="0"/>
        <w:adjustRightInd w:val="0"/>
        <w:spacing w:after="0" w:line="240" w:lineRule="atLeast"/>
        <w:ind w:left="360"/>
        <w:jc w:val="center"/>
        <w:rPr>
          <w:rFonts w:ascii="Times New Roman CYR" w:hAnsi="Times New Roman CYR" w:cs="Times New Roman CYR"/>
          <w:sz w:val="28"/>
          <w:szCs w:val="28"/>
        </w:rPr>
      </w:pPr>
      <w:r w:rsidRPr="000A740A">
        <w:rPr>
          <w:rFonts w:ascii="Times New Roman CYR" w:hAnsi="Times New Roman CYR" w:cs="Times New Roman CYR"/>
          <w:b/>
          <w:bCs/>
          <w:sz w:val="28"/>
          <w:szCs w:val="28"/>
        </w:rPr>
        <w:t>3. Цели и задачи подпрограммы 6</w:t>
      </w:r>
    </w:p>
    <w:p w:rsidR="00136C52" w:rsidRPr="000A740A" w:rsidRDefault="00136C52" w:rsidP="00136C52">
      <w:pPr>
        <w:widowControl w:val="0"/>
        <w:autoSpaceDE w:val="0"/>
        <w:autoSpaceDN w:val="0"/>
        <w:adjustRightInd w:val="0"/>
        <w:spacing w:after="0" w:line="240" w:lineRule="atLeast"/>
        <w:jc w:val="both"/>
        <w:rPr>
          <w:rFonts w:ascii="Times New Roman CYR" w:hAnsi="Times New Roman CYR" w:cs="Times New Roman CYR"/>
          <w:sz w:val="28"/>
          <w:szCs w:val="28"/>
        </w:rPr>
      </w:pPr>
    </w:p>
    <w:p w:rsidR="00136C52" w:rsidRPr="000A740A" w:rsidRDefault="00136C52" w:rsidP="00136C52">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Повышение уровня удовлетворения потребностей в современном образовании является одним из приоритетов муниципальной политики в сфере образования. Важную роль в реализации данного направления выполняют учреждения, которые обеспечивают обслуживание образовательных учреждений.</w:t>
      </w:r>
    </w:p>
    <w:p w:rsidR="00136C52" w:rsidRPr="000A740A" w:rsidRDefault="00136C52" w:rsidP="00136C52">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Цель подпрограммы 6 -</w:t>
      </w:r>
      <w:r w:rsidRPr="000A740A">
        <w:rPr>
          <w:rFonts w:ascii="Times New Roman CYR" w:hAnsi="Times New Roman CYR" w:cs="Times New Roman CYR"/>
          <w:b/>
          <w:bCs/>
          <w:sz w:val="28"/>
          <w:szCs w:val="28"/>
        </w:rPr>
        <w:t xml:space="preserve"> </w:t>
      </w:r>
      <w:r w:rsidR="00560CC4" w:rsidRPr="000A740A">
        <w:rPr>
          <w:rFonts w:ascii="Times New Roman CYR" w:hAnsi="Times New Roman CYR" w:cs="Times New Roman CYR"/>
          <w:sz w:val="28"/>
          <w:szCs w:val="28"/>
        </w:rPr>
        <w:t>создание механизмов деятельности</w:t>
      </w:r>
      <w:r w:rsidRPr="000A740A">
        <w:rPr>
          <w:rFonts w:ascii="Times New Roman CYR" w:hAnsi="Times New Roman CYR" w:cs="Times New Roman CYR"/>
          <w:sz w:val="28"/>
          <w:szCs w:val="28"/>
        </w:rPr>
        <w:t xml:space="preserve"> методического кабинета и </w:t>
      </w:r>
      <w:proofErr w:type="spellStart"/>
      <w:r w:rsidRPr="000A740A">
        <w:rPr>
          <w:rFonts w:ascii="Times New Roman CYR" w:hAnsi="Times New Roman CYR" w:cs="Times New Roman CYR"/>
          <w:sz w:val="28"/>
          <w:szCs w:val="28"/>
        </w:rPr>
        <w:t>бухгалтерско</w:t>
      </w:r>
      <w:proofErr w:type="spellEnd"/>
      <w:r w:rsidRPr="000A740A">
        <w:rPr>
          <w:rFonts w:ascii="Times New Roman CYR" w:hAnsi="Times New Roman CYR" w:cs="Times New Roman CYR"/>
          <w:sz w:val="28"/>
          <w:szCs w:val="28"/>
        </w:rPr>
        <w:t xml:space="preserve"> – хозяйственной службы, направленных на повышение эффективности и результативности деятельности образовательных учреждений.          </w:t>
      </w:r>
    </w:p>
    <w:p w:rsidR="00136C52" w:rsidRPr="000A740A" w:rsidRDefault="00136C52" w:rsidP="00136C52">
      <w:pPr>
        <w:shd w:val="clear" w:color="auto" w:fill="FFFFFF"/>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В рамках реализации подпрограммы 6 предполагается достижение следующих результатов: </w:t>
      </w:r>
    </w:p>
    <w:p w:rsidR="00136C52" w:rsidRPr="000A740A" w:rsidRDefault="00136C52" w:rsidP="00136C52">
      <w:pPr>
        <w:shd w:val="clear" w:color="auto" w:fill="FFFFFF"/>
        <w:tabs>
          <w:tab w:val="left" w:pos="252"/>
        </w:tabs>
        <w:autoSpaceDE w:val="0"/>
        <w:autoSpaceDN w:val="0"/>
        <w:adjustRightInd w:val="0"/>
        <w:spacing w:after="0" w:line="240" w:lineRule="atLeast"/>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повышение качества ведения бухгалтерского, налогового и статистического </w:t>
      </w:r>
      <w:r w:rsidR="00560CC4" w:rsidRPr="000A740A">
        <w:rPr>
          <w:rFonts w:ascii="Times New Roman CYR" w:hAnsi="Times New Roman CYR" w:cs="Times New Roman CYR"/>
          <w:sz w:val="28"/>
          <w:szCs w:val="28"/>
        </w:rPr>
        <w:t>учета доходов</w:t>
      </w:r>
      <w:r w:rsidRPr="000A740A">
        <w:rPr>
          <w:rFonts w:ascii="Times New Roman CYR" w:hAnsi="Times New Roman CYR" w:cs="Times New Roman CYR"/>
          <w:sz w:val="28"/>
          <w:szCs w:val="28"/>
        </w:rPr>
        <w:t xml:space="preserve"> и расходов, составление требуемой отчетности и предоставление ее в соответствии с инструкциями и в установленные сроки;</w:t>
      </w:r>
    </w:p>
    <w:p w:rsidR="00136C52" w:rsidRPr="000A740A" w:rsidRDefault="00136C52" w:rsidP="00136C52">
      <w:pPr>
        <w:shd w:val="clear" w:color="auto" w:fill="FFFFFF"/>
        <w:tabs>
          <w:tab w:val="left" w:pos="252"/>
        </w:tabs>
        <w:autoSpaceDE w:val="0"/>
        <w:autoSpaceDN w:val="0"/>
        <w:adjustRightInd w:val="0"/>
        <w:spacing w:after="0" w:line="240" w:lineRule="atLeast"/>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создание условий для повышения квалификации и аттестации педагогических и руководящих работников;</w:t>
      </w:r>
    </w:p>
    <w:p w:rsidR="00136C52" w:rsidRPr="000A740A" w:rsidRDefault="00136C52" w:rsidP="00136C52">
      <w:pPr>
        <w:shd w:val="clear" w:color="auto" w:fill="FFFFFF"/>
        <w:tabs>
          <w:tab w:val="left" w:pos="252"/>
        </w:tabs>
        <w:autoSpaceDE w:val="0"/>
        <w:autoSpaceDN w:val="0"/>
        <w:adjustRightInd w:val="0"/>
        <w:spacing w:after="0" w:line="240" w:lineRule="atLeast"/>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оперативное реагирование на запросы и потребности учителей образовательных учреждений;</w:t>
      </w:r>
    </w:p>
    <w:p w:rsidR="00136C52" w:rsidRPr="000A740A" w:rsidRDefault="00136C52" w:rsidP="00136C52">
      <w:pPr>
        <w:shd w:val="clear" w:color="auto" w:fill="FFFFFF"/>
        <w:tabs>
          <w:tab w:val="left" w:pos="252"/>
        </w:tabs>
        <w:autoSpaceDE w:val="0"/>
        <w:autoSpaceDN w:val="0"/>
        <w:adjustRightInd w:val="0"/>
        <w:spacing w:after="0" w:line="240" w:lineRule="atLeast"/>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совершенствование модели методической службы в рамках проведения </w:t>
      </w:r>
      <w:r w:rsidR="00560CC4" w:rsidRPr="000A740A">
        <w:rPr>
          <w:rFonts w:ascii="Times New Roman CYR" w:hAnsi="Times New Roman CYR" w:cs="Times New Roman CYR"/>
          <w:sz w:val="28"/>
          <w:szCs w:val="28"/>
        </w:rPr>
        <w:t>и реализации</w:t>
      </w:r>
      <w:r w:rsidRPr="000A740A">
        <w:rPr>
          <w:rFonts w:ascii="Times New Roman CYR" w:hAnsi="Times New Roman CYR" w:cs="Times New Roman CYR"/>
          <w:sz w:val="28"/>
          <w:szCs w:val="28"/>
        </w:rPr>
        <w:t xml:space="preserve"> комплекса мероприятий;</w:t>
      </w:r>
    </w:p>
    <w:p w:rsidR="00136C52" w:rsidRPr="000A740A" w:rsidRDefault="00136C52" w:rsidP="00136C52">
      <w:pPr>
        <w:shd w:val="clear" w:color="auto" w:fill="FFFFFF"/>
        <w:tabs>
          <w:tab w:val="left" w:pos="252"/>
        </w:tabs>
        <w:autoSpaceDE w:val="0"/>
        <w:autoSpaceDN w:val="0"/>
        <w:adjustRightInd w:val="0"/>
        <w:spacing w:after="0" w:line="240" w:lineRule="atLeast"/>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внедрение в образовательный процесс дистанционных форм обучения;</w:t>
      </w:r>
    </w:p>
    <w:p w:rsidR="00136C52" w:rsidRPr="000A740A" w:rsidRDefault="00136C52" w:rsidP="00136C52">
      <w:pPr>
        <w:shd w:val="clear" w:color="auto" w:fill="FFFFFF"/>
        <w:tabs>
          <w:tab w:val="left" w:pos="252"/>
        </w:tabs>
        <w:autoSpaceDE w:val="0"/>
        <w:autoSpaceDN w:val="0"/>
        <w:adjustRightInd w:val="0"/>
        <w:spacing w:after="0" w:line="240" w:lineRule="atLeast"/>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повышение качества образования через повышение профессиональной компетентности руководящих и педагогических кадров;</w:t>
      </w:r>
    </w:p>
    <w:p w:rsidR="00136C52" w:rsidRPr="000A740A" w:rsidRDefault="00136C52" w:rsidP="00136C52">
      <w:pPr>
        <w:shd w:val="clear" w:color="auto" w:fill="FFFFFF"/>
        <w:tabs>
          <w:tab w:val="left" w:pos="252"/>
        </w:tabs>
        <w:autoSpaceDE w:val="0"/>
        <w:autoSpaceDN w:val="0"/>
        <w:adjustRightInd w:val="0"/>
        <w:spacing w:after="0" w:line="240" w:lineRule="atLeast"/>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обеспечение научно-методического сопровождения инновационной и экспериментальной работы.</w:t>
      </w:r>
    </w:p>
    <w:p w:rsidR="00136C52" w:rsidRPr="000A740A" w:rsidRDefault="00136C52" w:rsidP="00136C52">
      <w:pPr>
        <w:autoSpaceDE w:val="0"/>
        <w:autoSpaceDN w:val="0"/>
        <w:adjustRightInd w:val="0"/>
        <w:spacing w:after="0" w:line="240" w:lineRule="auto"/>
        <w:ind w:firstLine="567"/>
        <w:jc w:val="both"/>
        <w:rPr>
          <w:rFonts w:ascii="Times New Roman CYR" w:hAnsi="Times New Roman CYR" w:cs="Times New Roman CYR"/>
          <w:sz w:val="24"/>
          <w:szCs w:val="24"/>
        </w:rPr>
      </w:pPr>
    </w:p>
    <w:p w:rsidR="00136C52" w:rsidRPr="000A740A" w:rsidRDefault="00136C52" w:rsidP="00136C52">
      <w:pPr>
        <w:autoSpaceDE w:val="0"/>
        <w:autoSpaceDN w:val="0"/>
        <w:adjustRightInd w:val="0"/>
        <w:spacing w:after="0" w:line="240" w:lineRule="auto"/>
        <w:ind w:firstLine="567"/>
        <w:jc w:val="center"/>
        <w:rPr>
          <w:rFonts w:ascii="Times New Roman CYR" w:hAnsi="Times New Roman CYR" w:cs="Times New Roman CYR"/>
          <w:b/>
          <w:bCs/>
          <w:sz w:val="28"/>
          <w:szCs w:val="28"/>
        </w:rPr>
      </w:pPr>
      <w:r w:rsidRPr="000A740A">
        <w:rPr>
          <w:rFonts w:ascii="Times New Roman CYR" w:hAnsi="Times New Roman CYR" w:cs="Times New Roman CYR"/>
          <w:b/>
          <w:bCs/>
          <w:sz w:val="28"/>
          <w:szCs w:val="28"/>
        </w:rPr>
        <w:t>4. Сроки реализации подпрограммы 6</w:t>
      </w:r>
    </w:p>
    <w:p w:rsidR="00136C52" w:rsidRPr="000A740A" w:rsidRDefault="00136C52" w:rsidP="00136C52">
      <w:pPr>
        <w:autoSpaceDE w:val="0"/>
        <w:autoSpaceDN w:val="0"/>
        <w:adjustRightInd w:val="0"/>
        <w:spacing w:after="0" w:line="240" w:lineRule="auto"/>
        <w:ind w:firstLine="567"/>
        <w:jc w:val="center"/>
        <w:rPr>
          <w:rFonts w:ascii="Times New Roman CYR" w:hAnsi="Times New Roman CYR" w:cs="Times New Roman CYR"/>
          <w:sz w:val="24"/>
          <w:szCs w:val="24"/>
        </w:rPr>
      </w:pPr>
    </w:p>
    <w:p w:rsidR="00136C52" w:rsidRPr="000A740A" w:rsidRDefault="00136C52" w:rsidP="00136C52">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Мероприятия, предусмотренные настоящей подпрограммой 6, реализуются в период с 2021 по 2025 годы. Ввиду постоянного характера реализации мероприятий этапы не выделяются.</w:t>
      </w:r>
    </w:p>
    <w:p w:rsidR="000D3598" w:rsidRDefault="000D3598" w:rsidP="00136C52">
      <w:pPr>
        <w:autoSpaceDE w:val="0"/>
        <w:autoSpaceDN w:val="0"/>
        <w:adjustRightInd w:val="0"/>
        <w:spacing w:after="0" w:line="240" w:lineRule="auto"/>
        <w:ind w:firstLine="567"/>
        <w:jc w:val="both"/>
        <w:rPr>
          <w:rFonts w:ascii="Times New Roman CYR" w:hAnsi="Times New Roman CYR" w:cs="Times New Roman CYR"/>
          <w:sz w:val="28"/>
          <w:szCs w:val="28"/>
        </w:rPr>
      </w:pPr>
    </w:p>
    <w:p w:rsidR="00455A98" w:rsidRDefault="00455A98" w:rsidP="00136C52">
      <w:pPr>
        <w:autoSpaceDE w:val="0"/>
        <w:autoSpaceDN w:val="0"/>
        <w:adjustRightInd w:val="0"/>
        <w:spacing w:after="0" w:line="240" w:lineRule="auto"/>
        <w:ind w:firstLine="567"/>
        <w:jc w:val="both"/>
        <w:rPr>
          <w:rFonts w:ascii="Times New Roman CYR" w:hAnsi="Times New Roman CYR" w:cs="Times New Roman CYR"/>
          <w:sz w:val="28"/>
          <w:szCs w:val="28"/>
        </w:rPr>
      </w:pPr>
    </w:p>
    <w:p w:rsidR="00455A98" w:rsidRPr="000A740A" w:rsidRDefault="00455A98" w:rsidP="00136C52">
      <w:pPr>
        <w:autoSpaceDE w:val="0"/>
        <w:autoSpaceDN w:val="0"/>
        <w:adjustRightInd w:val="0"/>
        <w:spacing w:after="0" w:line="240" w:lineRule="auto"/>
        <w:ind w:firstLine="567"/>
        <w:jc w:val="both"/>
        <w:rPr>
          <w:rFonts w:ascii="Times New Roman CYR" w:hAnsi="Times New Roman CYR" w:cs="Times New Roman CYR"/>
          <w:sz w:val="28"/>
          <w:szCs w:val="28"/>
        </w:rPr>
      </w:pPr>
    </w:p>
    <w:p w:rsidR="000D3598" w:rsidRPr="000A740A" w:rsidRDefault="000D3598" w:rsidP="000D3598">
      <w:pPr>
        <w:autoSpaceDE w:val="0"/>
        <w:autoSpaceDN w:val="0"/>
        <w:adjustRightInd w:val="0"/>
        <w:spacing w:after="0" w:line="240" w:lineRule="auto"/>
        <w:ind w:firstLine="567"/>
        <w:jc w:val="center"/>
        <w:rPr>
          <w:rFonts w:ascii="Times New Roman CYR" w:hAnsi="Times New Roman CYR" w:cs="Times New Roman CYR"/>
          <w:b/>
          <w:sz w:val="28"/>
          <w:szCs w:val="28"/>
        </w:rPr>
      </w:pPr>
      <w:r w:rsidRPr="000A740A">
        <w:rPr>
          <w:rFonts w:ascii="Times New Roman CYR" w:hAnsi="Times New Roman CYR" w:cs="Times New Roman CYR"/>
          <w:b/>
          <w:sz w:val="28"/>
          <w:szCs w:val="28"/>
        </w:rPr>
        <w:t>5. Система мероприятий подпрограммы 6</w:t>
      </w:r>
    </w:p>
    <w:p w:rsidR="003E63C9" w:rsidRPr="000A740A" w:rsidRDefault="003E63C9" w:rsidP="000D3598">
      <w:pPr>
        <w:autoSpaceDE w:val="0"/>
        <w:autoSpaceDN w:val="0"/>
        <w:adjustRightInd w:val="0"/>
        <w:spacing w:after="0" w:line="240" w:lineRule="auto"/>
        <w:ind w:firstLine="567"/>
        <w:jc w:val="center"/>
        <w:rPr>
          <w:rFonts w:ascii="Times New Roman CYR" w:hAnsi="Times New Roman CYR" w:cs="Times New Roman CYR"/>
          <w:b/>
          <w:sz w:val="28"/>
          <w:szCs w:val="28"/>
        </w:rPr>
      </w:pPr>
    </w:p>
    <w:p w:rsidR="003E63C9" w:rsidRPr="000A740A" w:rsidRDefault="003E63C9" w:rsidP="003E63C9">
      <w:pPr>
        <w:autoSpaceDE w:val="0"/>
        <w:autoSpaceDN w:val="0"/>
        <w:adjustRightInd w:val="0"/>
        <w:spacing w:after="0" w:line="240" w:lineRule="auto"/>
        <w:ind w:firstLine="567"/>
        <w:jc w:val="both"/>
        <w:rPr>
          <w:rFonts w:ascii="Times New Roman" w:hAnsi="Times New Roman"/>
          <w:sz w:val="28"/>
          <w:szCs w:val="28"/>
        </w:rPr>
      </w:pPr>
      <w:r w:rsidRPr="000A740A">
        <w:rPr>
          <w:rStyle w:val="extended-textshort"/>
          <w:rFonts w:ascii="Times New Roman" w:hAnsi="Times New Roman"/>
          <w:bCs/>
          <w:sz w:val="28"/>
          <w:szCs w:val="28"/>
        </w:rPr>
        <w:t>Система</w:t>
      </w:r>
      <w:r w:rsidRPr="000A740A">
        <w:rPr>
          <w:rStyle w:val="extended-textshort"/>
          <w:rFonts w:ascii="Times New Roman" w:hAnsi="Times New Roman"/>
          <w:sz w:val="28"/>
          <w:szCs w:val="28"/>
        </w:rPr>
        <w:t xml:space="preserve"> программных </w:t>
      </w:r>
      <w:r w:rsidRPr="000A740A">
        <w:rPr>
          <w:rStyle w:val="extended-textshort"/>
          <w:rFonts w:ascii="Times New Roman" w:hAnsi="Times New Roman"/>
          <w:bCs/>
          <w:sz w:val="28"/>
          <w:szCs w:val="28"/>
        </w:rPr>
        <w:t>мероприятий</w:t>
      </w:r>
      <w:r w:rsidRPr="000A740A">
        <w:rPr>
          <w:rStyle w:val="extended-textshort"/>
          <w:rFonts w:ascii="Times New Roman" w:hAnsi="Times New Roman"/>
          <w:sz w:val="28"/>
          <w:szCs w:val="28"/>
        </w:rPr>
        <w:t xml:space="preserve"> </w:t>
      </w:r>
      <w:r w:rsidRPr="000A740A">
        <w:rPr>
          <w:rFonts w:ascii="Times New Roman" w:hAnsi="Times New Roman"/>
          <w:sz w:val="28"/>
          <w:szCs w:val="28"/>
        </w:rPr>
        <w:t xml:space="preserve">подпрограммы 6 </w:t>
      </w:r>
      <w:r w:rsidRPr="000A740A">
        <w:rPr>
          <w:rStyle w:val="extended-textshort"/>
          <w:rFonts w:ascii="Times New Roman" w:hAnsi="Times New Roman"/>
          <w:sz w:val="28"/>
          <w:szCs w:val="28"/>
        </w:rPr>
        <w:t xml:space="preserve">сформирована в соответствии с поставленными задачами </w:t>
      </w:r>
      <w:r w:rsidRPr="000A740A">
        <w:rPr>
          <w:rStyle w:val="extended-textshort"/>
          <w:rFonts w:ascii="Times New Roman" w:hAnsi="Times New Roman"/>
          <w:bCs/>
          <w:sz w:val="28"/>
          <w:szCs w:val="28"/>
        </w:rPr>
        <w:t>подпрограммы</w:t>
      </w:r>
      <w:r w:rsidRPr="000A740A">
        <w:rPr>
          <w:rStyle w:val="extended-textshort"/>
          <w:rFonts w:ascii="Times New Roman" w:hAnsi="Times New Roman"/>
          <w:sz w:val="28"/>
          <w:szCs w:val="28"/>
        </w:rPr>
        <w:t xml:space="preserve"> и </w:t>
      </w:r>
      <w:r w:rsidRPr="000A740A">
        <w:rPr>
          <w:rFonts w:ascii="Times New Roman" w:hAnsi="Times New Roman"/>
          <w:sz w:val="28"/>
          <w:szCs w:val="28"/>
        </w:rPr>
        <w:t xml:space="preserve">направлена на совершенствование механизмов деятельности методического кабинета и </w:t>
      </w:r>
      <w:proofErr w:type="spellStart"/>
      <w:r w:rsidRPr="000A740A">
        <w:rPr>
          <w:rFonts w:ascii="Times New Roman" w:hAnsi="Times New Roman"/>
          <w:sz w:val="28"/>
          <w:szCs w:val="28"/>
        </w:rPr>
        <w:t>бухгалтерско</w:t>
      </w:r>
      <w:proofErr w:type="spellEnd"/>
      <w:r w:rsidRPr="000A740A">
        <w:rPr>
          <w:rFonts w:ascii="Times New Roman" w:hAnsi="Times New Roman"/>
          <w:sz w:val="28"/>
          <w:szCs w:val="28"/>
        </w:rPr>
        <w:t xml:space="preserve"> – хозяйственной службы управления образования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w:t>
      </w:r>
    </w:p>
    <w:p w:rsidR="003E63C9" w:rsidRPr="000A740A" w:rsidRDefault="002B666F" w:rsidP="003E63C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Реализация мероприятия направлена</w:t>
      </w:r>
      <w:r w:rsidRPr="000A740A">
        <w:rPr>
          <w:sz w:val="28"/>
          <w:szCs w:val="28"/>
        </w:rPr>
        <w:t xml:space="preserve"> </w:t>
      </w:r>
      <w:r w:rsidR="003E63C9" w:rsidRPr="000A740A">
        <w:rPr>
          <w:rFonts w:ascii="Times New Roman" w:hAnsi="Times New Roman"/>
          <w:sz w:val="28"/>
          <w:szCs w:val="28"/>
        </w:rPr>
        <w:t>на повышение эффективности и результативности деятельности образовательных учреждений района</w:t>
      </w:r>
      <w:r w:rsidRPr="000A740A">
        <w:rPr>
          <w:rFonts w:ascii="Times New Roman" w:hAnsi="Times New Roman"/>
          <w:sz w:val="28"/>
          <w:szCs w:val="28"/>
        </w:rPr>
        <w:t xml:space="preserve"> и осуществляется посредством:</w:t>
      </w:r>
    </w:p>
    <w:p w:rsidR="003E63C9" w:rsidRPr="000A740A" w:rsidRDefault="002B666F" w:rsidP="002B666F">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eastAsia="Times New Roman" w:hAnsi="Times New Roman"/>
          <w:sz w:val="28"/>
          <w:szCs w:val="28"/>
          <w:lang w:eastAsia="ru-RU"/>
        </w:rPr>
        <w:t>повышения</w:t>
      </w:r>
      <w:r w:rsidR="003E63C9" w:rsidRPr="000A740A">
        <w:rPr>
          <w:rFonts w:ascii="Times New Roman" w:eastAsia="Times New Roman" w:hAnsi="Times New Roman"/>
          <w:sz w:val="28"/>
          <w:szCs w:val="28"/>
          <w:lang w:eastAsia="ru-RU"/>
        </w:rPr>
        <w:t xml:space="preserve"> качества бухгалтерского, налогового и статистического учета доходов и расходов образовательных учреждений района; составление требуемой отчетности в соответствии с инструкциями и предоставление ее в установленные сроки,</w:t>
      </w:r>
      <w:r w:rsidR="003E63C9" w:rsidRPr="000A740A">
        <w:rPr>
          <w:rFonts w:ascii="Times New Roman" w:hAnsi="Times New Roman"/>
          <w:sz w:val="28"/>
          <w:szCs w:val="28"/>
        </w:rPr>
        <w:t xml:space="preserve"> укрепление материально-технической базы методического кабинета и </w:t>
      </w:r>
      <w:proofErr w:type="spellStart"/>
      <w:r w:rsidR="003E63C9" w:rsidRPr="000A740A">
        <w:rPr>
          <w:rFonts w:ascii="Times New Roman" w:hAnsi="Times New Roman"/>
          <w:sz w:val="28"/>
          <w:szCs w:val="28"/>
        </w:rPr>
        <w:t>бухгалтерско</w:t>
      </w:r>
      <w:proofErr w:type="spellEnd"/>
      <w:r w:rsidR="003E63C9" w:rsidRPr="000A740A">
        <w:rPr>
          <w:rFonts w:ascii="Times New Roman" w:hAnsi="Times New Roman"/>
          <w:sz w:val="28"/>
          <w:szCs w:val="28"/>
        </w:rPr>
        <w:t xml:space="preserve"> – хозяйственной службы управления образования администрации </w:t>
      </w:r>
      <w:proofErr w:type="spellStart"/>
      <w:r w:rsidR="003E63C9" w:rsidRPr="000A740A">
        <w:rPr>
          <w:rFonts w:ascii="Times New Roman" w:hAnsi="Times New Roman"/>
          <w:sz w:val="28"/>
          <w:szCs w:val="28"/>
        </w:rPr>
        <w:t>Зеленчукского</w:t>
      </w:r>
      <w:proofErr w:type="spellEnd"/>
      <w:r w:rsidR="003E63C9" w:rsidRPr="000A740A">
        <w:rPr>
          <w:rFonts w:ascii="Times New Roman" w:hAnsi="Times New Roman"/>
          <w:sz w:val="28"/>
          <w:szCs w:val="28"/>
        </w:rPr>
        <w:t xml:space="preserve"> муниципального района</w:t>
      </w:r>
      <w:r w:rsidRPr="000A740A">
        <w:rPr>
          <w:rFonts w:ascii="Times New Roman" w:hAnsi="Times New Roman"/>
          <w:sz w:val="28"/>
          <w:szCs w:val="28"/>
          <w:lang w:eastAsia="ru-RU"/>
        </w:rPr>
        <w:t>;</w:t>
      </w:r>
    </w:p>
    <w:p w:rsidR="003E63C9" w:rsidRPr="000A740A" w:rsidRDefault="002B666F" w:rsidP="002B666F">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развития</w:t>
      </w:r>
      <w:r w:rsidR="003E63C9" w:rsidRPr="000A740A">
        <w:rPr>
          <w:rFonts w:ascii="Times New Roman" w:hAnsi="Times New Roman"/>
          <w:sz w:val="28"/>
          <w:szCs w:val="28"/>
        </w:rPr>
        <w:t xml:space="preserve"> муниципальной методической службы, </w:t>
      </w:r>
      <w:r w:rsidR="003E63C9" w:rsidRPr="000A740A">
        <w:rPr>
          <w:rFonts w:ascii="Times New Roman" w:hAnsi="Times New Roman"/>
          <w:sz w:val="28"/>
          <w:szCs w:val="28"/>
          <w:lang w:eastAsia="ru-RU"/>
        </w:rPr>
        <w:t xml:space="preserve">способствующей созданию </w:t>
      </w:r>
      <w:proofErr w:type="spellStart"/>
      <w:r w:rsidR="003E63C9" w:rsidRPr="000A740A">
        <w:rPr>
          <w:rFonts w:ascii="Times New Roman" w:hAnsi="Times New Roman"/>
          <w:sz w:val="28"/>
          <w:szCs w:val="28"/>
          <w:lang w:eastAsia="ru-RU"/>
        </w:rPr>
        <w:t>программно</w:t>
      </w:r>
      <w:proofErr w:type="spellEnd"/>
      <w:r w:rsidR="003E63C9" w:rsidRPr="000A740A">
        <w:rPr>
          <w:rFonts w:ascii="Times New Roman" w:hAnsi="Times New Roman"/>
          <w:sz w:val="28"/>
          <w:szCs w:val="28"/>
          <w:lang w:eastAsia="ru-RU"/>
        </w:rPr>
        <w:t xml:space="preserve"> - методического и научного обеспечения образовательного процесса, условий для внедрения и распространения положительного педагогического опыта, инноваций, научно-исследовательской, опытно-экспериментальной деятельности.</w:t>
      </w:r>
    </w:p>
    <w:p w:rsidR="003E63C9" w:rsidRPr="000A740A" w:rsidRDefault="003E63C9" w:rsidP="003E63C9">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Реализация комплекса мероприятий подпрограммы обеспечит:</w:t>
      </w:r>
    </w:p>
    <w:p w:rsidR="003E63C9" w:rsidRPr="000A740A" w:rsidRDefault="003E63C9" w:rsidP="003E63C9">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повышение качества ведения бухгалтерского, налогового и статистического учета доходов и расходов, составление требуемой отчетности и предоставление ее в соответствии с инструкциями и в установленные сроки;</w:t>
      </w:r>
    </w:p>
    <w:p w:rsidR="003E63C9" w:rsidRPr="000A740A" w:rsidRDefault="003E63C9" w:rsidP="003E63C9">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создание условий для повышения квалификации и аттестации работников </w:t>
      </w:r>
      <w:r w:rsidRPr="000A740A">
        <w:rPr>
          <w:rFonts w:ascii="Times New Roman" w:hAnsi="Times New Roman"/>
          <w:sz w:val="28"/>
          <w:szCs w:val="28"/>
        </w:rPr>
        <w:t xml:space="preserve">методического кабинета и </w:t>
      </w:r>
      <w:proofErr w:type="spellStart"/>
      <w:r w:rsidRPr="000A740A">
        <w:rPr>
          <w:rFonts w:ascii="Times New Roman" w:hAnsi="Times New Roman"/>
          <w:sz w:val="28"/>
          <w:szCs w:val="28"/>
        </w:rPr>
        <w:t>бухгалтерско</w:t>
      </w:r>
      <w:proofErr w:type="spellEnd"/>
      <w:r w:rsidRPr="000A740A">
        <w:rPr>
          <w:rFonts w:ascii="Times New Roman" w:hAnsi="Times New Roman"/>
          <w:sz w:val="28"/>
          <w:szCs w:val="28"/>
        </w:rPr>
        <w:t xml:space="preserve"> – хозяйственной службы управления образования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w:t>
      </w:r>
      <w:r w:rsidRPr="000A740A">
        <w:rPr>
          <w:rFonts w:ascii="Times New Roman" w:eastAsia="Times New Roman" w:hAnsi="Times New Roman"/>
          <w:sz w:val="28"/>
          <w:szCs w:val="28"/>
          <w:lang w:eastAsia="ru-RU"/>
        </w:rPr>
        <w:t>;</w:t>
      </w:r>
    </w:p>
    <w:p w:rsidR="003E63C9" w:rsidRPr="000A740A" w:rsidRDefault="003E63C9" w:rsidP="003E63C9">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оперативное реагирование на запросы и потребности педагогических работников образовательных учреждений;</w:t>
      </w:r>
    </w:p>
    <w:p w:rsidR="003E63C9" w:rsidRPr="000A740A" w:rsidRDefault="003E63C9" w:rsidP="003E63C9">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совершенствование модели методической службы;</w:t>
      </w:r>
    </w:p>
    <w:p w:rsidR="003E63C9" w:rsidRPr="000A740A" w:rsidRDefault="003E63C9" w:rsidP="003E63C9">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внедрение в образовательный процесс дистанционных форм обучения;</w:t>
      </w:r>
    </w:p>
    <w:p w:rsidR="003E63C9" w:rsidRPr="000A740A" w:rsidRDefault="003E63C9" w:rsidP="003E63C9">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повышение качества образования через повышение профессиональной компетентности работников</w:t>
      </w:r>
      <w:r w:rsidRPr="000A740A">
        <w:rPr>
          <w:rFonts w:ascii="Times New Roman" w:hAnsi="Times New Roman"/>
          <w:sz w:val="28"/>
          <w:szCs w:val="28"/>
        </w:rPr>
        <w:t xml:space="preserve"> методического кабинета управления образования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w:t>
      </w:r>
      <w:r w:rsidRPr="000A740A">
        <w:rPr>
          <w:rFonts w:ascii="Times New Roman" w:eastAsia="Times New Roman" w:hAnsi="Times New Roman"/>
          <w:sz w:val="28"/>
          <w:szCs w:val="28"/>
          <w:lang w:eastAsia="ru-RU"/>
        </w:rPr>
        <w:t>;</w:t>
      </w:r>
    </w:p>
    <w:p w:rsidR="003E63C9" w:rsidRPr="000A740A" w:rsidRDefault="003E63C9" w:rsidP="002B666F">
      <w:pPr>
        <w:shd w:val="clear" w:color="auto" w:fill="FFFFFF"/>
        <w:tabs>
          <w:tab w:val="left" w:pos="252"/>
        </w:tabs>
        <w:spacing w:after="0" w:line="240" w:lineRule="atLeast"/>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обеспечение научно-методического сопровождения инновационной и экспериментальной работы.</w:t>
      </w:r>
    </w:p>
    <w:p w:rsidR="00136C52" w:rsidRPr="000A740A" w:rsidRDefault="00136C52" w:rsidP="00136C52">
      <w:pPr>
        <w:autoSpaceDE w:val="0"/>
        <w:autoSpaceDN w:val="0"/>
        <w:adjustRightInd w:val="0"/>
        <w:spacing w:after="0" w:line="240" w:lineRule="atLeast"/>
        <w:ind w:firstLine="708"/>
        <w:jc w:val="both"/>
        <w:rPr>
          <w:rFonts w:ascii="Times New Roman CYR" w:hAnsi="Times New Roman CYR" w:cs="Times New Roman CYR"/>
          <w:sz w:val="28"/>
          <w:szCs w:val="28"/>
        </w:rPr>
      </w:pPr>
    </w:p>
    <w:p w:rsidR="00136C52" w:rsidRPr="000A740A" w:rsidRDefault="000D3598" w:rsidP="00136C52">
      <w:pPr>
        <w:autoSpaceDE w:val="0"/>
        <w:autoSpaceDN w:val="0"/>
        <w:adjustRightInd w:val="0"/>
        <w:spacing w:after="0" w:line="240" w:lineRule="auto"/>
        <w:ind w:left="360"/>
        <w:jc w:val="center"/>
        <w:rPr>
          <w:rFonts w:ascii="Times New Roman CYR" w:hAnsi="Times New Roman CYR" w:cs="Times New Roman CYR"/>
          <w:b/>
          <w:bCs/>
          <w:sz w:val="28"/>
          <w:szCs w:val="28"/>
        </w:rPr>
      </w:pPr>
      <w:r w:rsidRPr="000A740A">
        <w:rPr>
          <w:rFonts w:ascii="Times New Roman CYR" w:hAnsi="Times New Roman CYR" w:cs="Times New Roman CYR"/>
          <w:b/>
          <w:bCs/>
          <w:sz w:val="28"/>
          <w:szCs w:val="28"/>
        </w:rPr>
        <w:t>6</w:t>
      </w:r>
      <w:r w:rsidR="00136C52" w:rsidRPr="000A740A">
        <w:rPr>
          <w:rFonts w:ascii="Times New Roman CYR" w:hAnsi="Times New Roman CYR" w:cs="Times New Roman CYR"/>
          <w:b/>
          <w:bCs/>
          <w:sz w:val="28"/>
          <w:szCs w:val="28"/>
        </w:rPr>
        <w:t>. Ресурсное обеспечение реализации подпрограммы 6</w:t>
      </w:r>
    </w:p>
    <w:p w:rsidR="00136C52" w:rsidRPr="000A740A" w:rsidRDefault="00136C52" w:rsidP="00136C52">
      <w:pPr>
        <w:autoSpaceDE w:val="0"/>
        <w:autoSpaceDN w:val="0"/>
        <w:adjustRightInd w:val="0"/>
        <w:spacing w:after="0" w:line="240" w:lineRule="auto"/>
        <w:ind w:left="360"/>
        <w:jc w:val="center"/>
        <w:rPr>
          <w:rFonts w:ascii="Times New Roman CYR" w:hAnsi="Times New Roman CYR" w:cs="Times New Roman CYR"/>
          <w:b/>
          <w:bCs/>
          <w:sz w:val="24"/>
          <w:szCs w:val="24"/>
        </w:rPr>
      </w:pPr>
    </w:p>
    <w:p w:rsidR="00384609" w:rsidRPr="000A740A" w:rsidRDefault="00136C52" w:rsidP="0045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CYR" w:hAnsi="Times New Roman CYR" w:cs="Times New Roman CYR"/>
          <w:sz w:val="28"/>
          <w:szCs w:val="28"/>
        </w:rPr>
        <w:t>Общий объем ресурсного обеспечения подпрограммы 6 на 2017-2020 годы по в</w:t>
      </w:r>
      <w:r w:rsidR="00384609" w:rsidRPr="000A740A">
        <w:rPr>
          <w:rFonts w:ascii="Times New Roman CYR" w:hAnsi="Times New Roman CYR" w:cs="Times New Roman CYR"/>
          <w:sz w:val="28"/>
          <w:szCs w:val="28"/>
        </w:rPr>
        <w:t xml:space="preserve">сем источникам финансирования – </w:t>
      </w:r>
      <w:r w:rsidR="00384609" w:rsidRPr="000A740A">
        <w:rPr>
          <w:rFonts w:ascii="Times New Roman" w:eastAsia="Times New Roman" w:hAnsi="Times New Roman"/>
          <w:sz w:val="28"/>
          <w:szCs w:val="28"/>
          <w:lang w:eastAsia="ru-RU"/>
        </w:rPr>
        <w:t>38 284,6</w:t>
      </w:r>
      <w:r w:rsidR="00384609" w:rsidRPr="000A740A">
        <w:rPr>
          <w:rFonts w:ascii="Times New Roman" w:hAnsi="Times New Roman"/>
          <w:sz w:val="28"/>
          <w:szCs w:val="28"/>
        </w:rPr>
        <w:t xml:space="preserve"> </w:t>
      </w:r>
      <w:proofErr w:type="spellStart"/>
      <w:proofErr w:type="gramStart"/>
      <w:r w:rsidR="00384609" w:rsidRPr="000A740A">
        <w:rPr>
          <w:rFonts w:ascii="Times New Roman" w:hAnsi="Times New Roman"/>
          <w:sz w:val="28"/>
          <w:szCs w:val="28"/>
        </w:rPr>
        <w:t>тыс.рублей</w:t>
      </w:r>
      <w:proofErr w:type="spellEnd"/>
      <w:proofErr w:type="gramEnd"/>
      <w:r w:rsidR="00384609" w:rsidRPr="000A740A">
        <w:rPr>
          <w:rFonts w:ascii="Times New Roman" w:hAnsi="Times New Roman"/>
          <w:sz w:val="28"/>
          <w:szCs w:val="28"/>
        </w:rPr>
        <w:t xml:space="preserve">, в том числе по годам: </w:t>
      </w:r>
    </w:p>
    <w:p w:rsidR="00384609" w:rsidRPr="000A740A" w:rsidRDefault="00384609" w:rsidP="0038460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2021 год – </w:t>
      </w:r>
      <w:r w:rsidRPr="000A740A">
        <w:rPr>
          <w:rFonts w:ascii="Times New Roman" w:eastAsia="Times New Roman" w:hAnsi="Times New Roman"/>
          <w:sz w:val="28"/>
          <w:szCs w:val="28"/>
          <w:lang w:eastAsia="ru-RU"/>
        </w:rPr>
        <w:t>7 206,6</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 xml:space="preserve">; </w:t>
      </w:r>
    </w:p>
    <w:p w:rsidR="00384609" w:rsidRPr="000A740A" w:rsidRDefault="00384609" w:rsidP="0038460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lastRenderedPageBreak/>
        <w:t xml:space="preserve">2022 год – </w:t>
      </w:r>
      <w:r w:rsidRPr="000A740A">
        <w:rPr>
          <w:rFonts w:ascii="Times New Roman" w:eastAsia="Times New Roman" w:hAnsi="Times New Roman"/>
          <w:sz w:val="28"/>
          <w:szCs w:val="28"/>
          <w:lang w:eastAsia="ru-RU"/>
        </w:rPr>
        <w:t>7 425,1</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 xml:space="preserve">; </w:t>
      </w:r>
    </w:p>
    <w:p w:rsidR="00384609" w:rsidRPr="000A740A" w:rsidRDefault="00384609" w:rsidP="0038460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2023 год – </w:t>
      </w:r>
      <w:r w:rsidRPr="000A740A">
        <w:rPr>
          <w:rFonts w:ascii="Times New Roman" w:eastAsia="Times New Roman" w:hAnsi="Times New Roman"/>
          <w:sz w:val="28"/>
          <w:szCs w:val="28"/>
          <w:lang w:eastAsia="ru-RU"/>
        </w:rPr>
        <w:t>7 650,2</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384609" w:rsidRPr="000A740A" w:rsidRDefault="00384609" w:rsidP="0038460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2024 год – </w:t>
      </w:r>
      <w:r w:rsidRPr="000A740A">
        <w:rPr>
          <w:rFonts w:ascii="Times New Roman" w:eastAsia="Times New Roman" w:hAnsi="Times New Roman"/>
          <w:sz w:val="28"/>
          <w:szCs w:val="28"/>
          <w:lang w:eastAsia="ru-RU"/>
        </w:rPr>
        <w:t>7 882,0</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384609" w:rsidRPr="000A740A" w:rsidRDefault="00384609" w:rsidP="00384609">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2025 год – </w:t>
      </w:r>
      <w:r w:rsidRPr="000A740A">
        <w:rPr>
          <w:rFonts w:ascii="Times New Roman" w:eastAsia="Times New Roman" w:hAnsi="Times New Roman"/>
          <w:sz w:val="28"/>
          <w:szCs w:val="28"/>
          <w:lang w:eastAsia="ru-RU"/>
        </w:rPr>
        <w:t>8 120,7</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136C52" w:rsidRPr="000A740A" w:rsidRDefault="00136C52" w:rsidP="00384609">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Объемы финансирования мероприятий подпрограммы 6 ежегодно подлежат уточнению при формировании бюджета на очередной финансовый год.</w:t>
      </w:r>
    </w:p>
    <w:p w:rsidR="00136C52" w:rsidRPr="000A740A" w:rsidRDefault="00136C52" w:rsidP="00136C52">
      <w:pPr>
        <w:autoSpaceDE w:val="0"/>
        <w:autoSpaceDN w:val="0"/>
        <w:adjustRightInd w:val="0"/>
        <w:spacing w:after="0" w:line="240" w:lineRule="auto"/>
        <w:rPr>
          <w:rFonts w:ascii="Times New Roman CYR" w:hAnsi="Times New Roman CYR" w:cs="Times New Roman CYR"/>
          <w:b/>
          <w:bCs/>
          <w:sz w:val="28"/>
          <w:szCs w:val="28"/>
        </w:rPr>
      </w:pPr>
    </w:p>
    <w:p w:rsidR="00136C52" w:rsidRPr="000A740A" w:rsidRDefault="000D3598" w:rsidP="00136C52">
      <w:pPr>
        <w:autoSpaceDE w:val="0"/>
        <w:autoSpaceDN w:val="0"/>
        <w:adjustRightInd w:val="0"/>
        <w:spacing w:after="0" w:line="240" w:lineRule="auto"/>
        <w:ind w:left="360"/>
        <w:jc w:val="center"/>
        <w:rPr>
          <w:rFonts w:ascii="Times New Roman CYR" w:hAnsi="Times New Roman CYR" w:cs="Times New Roman CYR"/>
          <w:b/>
          <w:bCs/>
          <w:sz w:val="28"/>
          <w:szCs w:val="28"/>
        </w:rPr>
      </w:pPr>
      <w:r w:rsidRPr="000A740A">
        <w:rPr>
          <w:rFonts w:ascii="Times New Roman CYR" w:hAnsi="Times New Roman CYR" w:cs="Times New Roman CYR"/>
          <w:b/>
          <w:bCs/>
          <w:sz w:val="28"/>
          <w:szCs w:val="28"/>
        </w:rPr>
        <w:t>7</w:t>
      </w:r>
      <w:r w:rsidR="00136C52" w:rsidRPr="000A740A">
        <w:rPr>
          <w:rFonts w:ascii="Times New Roman CYR" w:hAnsi="Times New Roman CYR" w:cs="Times New Roman CYR"/>
          <w:b/>
          <w:bCs/>
          <w:sz w:val="28"/>
          <w:szCs w:val="28"/>
        </w:rPr>
        <w:t>. Механизм реализации подпрограммы 6, контроль за ходом ее реализации</w:t>
      </w:r>
    </w:p>
    <w:p w:rsidR="00136C52" w:rsidRPr="000A740A" w:rsidRDefault="00136C52" w:rsidP="00136C52">
      <w:pPr>
        <w:autoSpaceDE w:val="0"/>
        <w:autoSpaceDN w:val="0"/>
        <w:adjustRightInd w:val="0"/>
        <w:spacing w:after="0" w:line="240" w:lineRule="auto"/>
        <w:ind w:firstLine="567"/>
        <w:jc w:val="center"/>
        <w:rPr>
          <w:rFonts w:ascii="Times New Roman CYR" w:hAnsi="Times New Roman CYR" w:cs="Times New Roman CYR"/>
          <w:sz w:val="28"/>
          <w:szCs w:val="28"/>
        </w:rPr>
      </w:pPr>
    </w:p>
    <w:p w:rsidR="00136C52" w:rsidRPr="000A740A" w:rsidRDefault="00136C52" w:rsidP="00136C52">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Механизм реализации подпрограммы 6 основан на скоординированных действиях исполнителей по достижению намеченных целей. </w:t>
      </w:r>
    </w:p>
    <w:p w:rsidR="00136C52" w:rsidRPr="000A740A" w:rsidRDefault="00560CC4" w:rsidP="00136C52">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Заказчик подпрограммы</w:t>
      </w:r>
      <w:r w:rsidR="00136C52" w:rsidRPr="000A740A">
        <w:rPr>
          <w:rFonts w:ascii="Times New Roman CYR" w:hAnsi="Times New Roman CYR" w:cs="Times New Roman CYR"/>
          <w:sz w:val="28"/>
          <w:szCs w:val="28"/>
        </w:rPr>
        <w:t xml:space="preserve"> 6 определяет основное содержание направлений, доводит информацию о реализации подпрограммы 6 до заинтересованных лиц, совместно с исполнителями мероприятий подпрограммы 6 в соответствии с законодательством несет ответственность за нецелевое и неэффективное использование средств местного бюджета.</w:t>
      </w:r>
    </w:p>
    <w:p w:rsidR="00136C52" w:rsidRPr="000A740A" w:rsidRDefault="00136C52" w:rsidP="00136C52">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Для обеспечения анализа хода реализации подпрограммы 6 </w:t>
      </w:r>
      <w:r w:rsidR="00560CC4" w:rsidRPr="000A740A">
        <w:rPr>
          <w:rFonts w:ascii="Times New Roman CYR" w:hAnsi="Times New Roman CYR" w:cs="Times New Roman CYR"/>
          <w:sz w:val="28"/>
          <w:szCs w:val="28"/>
        </w:rPr>
        <w:t>заказчик ежегодно</w:t>
      </w:r>
      <w:r w:rsidRPr="000A740A">
        <w:rPr>
          <w:rFonts w:ascii="Times New Roman CYR" w:hAnsi="Times New Roman CYR" w:cs="Times New Roman CYR"/>
          <w:sz w:val="28"/>
          <w:szCs w:val="28"/>
        </w:rPr>
        <w:t xml:space="preserve"> согласовывает с финансовым управлением администрации </w:t>
      </w:r>
      <w:proofErr w:type="spellStart"/>
      <w:r w:rsidRPr="000A740A">
        <w:rPr>
          <w:rFonts w:ascii="Times New Roman CYR" w:hAnsi="Times New Roman CYR" w:cs="Times New Roman CYR"/>
          <w:sz w:val="28"/>
          <w:szCs w:val="28"/>
        </w:rPr>
        <w:t>Зеленчукского</w:t>
      </w:r>
      <w:proofErr w:type="spellEnd"/>
      <w:r w:rsidRPr="000A740A">
        <w:rPr>
          <w:rFonts w:ascii="Times New Roman CYR" w:hAnsi="Times New Roman CYR" w:cs="Times New Roman CYR"/>
          <w:sz w:val="28"/>
          <w:szCs w:val="28"/>
        </w:rPr>
        <w:t xml:space="preserve"> муниципального района показатели эффективности подпрограммы 6</w:t>
      </w:r>
      <w:r w:rsidRPr="000A740A">
        <w:rPr>
          <w:rFonts w:ascii="Times New Roman CYR" w:hAnsi="Times New Roman CYR" w:cs="Times New Roman CYR"/>
        </w:rPr>
        <w:t xml:space="preserve"> </w:t>
      </w:r>
      <w:r w:rsidRPr="000A740A">
        <w:rPr>
          <w:rFonts w:ascii="Times New Roman CYR" w:hAnsi="Times New Roman CYR" w:cs="Times New Roman CYR"/>
          <w:sz w:val="28"/>
          <w:szCs w:val="28"/>
        </w:rPr>
        <w:t xml:space="preserve">и отчитывается о ходе их выполнения. </w:t>
      </w:r>
    </w:p>
    <w:p w:rsidR="00136C52" w:rsidRPr="000A740A" w:rsidRDefault="00136C52" w:rsidP="00136C52">
      <w:pPr>
        <w:autoSpaceDE w:val="0"/>
        <w:autoSpaceDN w:val="0"/>
        <w:adjustRightInd w:val="0"/>
        <w:spacing w:after="0" w:line="240" w:lineRule="auto"/>
        <w:rPr>
          <w:rFonts w:ascii="Times New Roman CYR" w:hAnsi="Times New Roman CYR" w:cs="Times New Roman CYR"/>
          <w:sz w:val="28"/>
          <w:szCs w:val="28"/>
        </w:rPr>
      </w:pPr>
    </w:p>
    <w:p w:rsidR="00136C52" w:rsidRPr="000A740A" w:rsidRDefault="000D3598" w:rsidP="00136C52">
      <w:pPr>
        <w:autoSpaceDE w:val="0"/>
        <w:autoSpaceDN w:val="0"/>
        <w:adjustRightInd w:val="0"/>
        <w:spacing w:after="0" w:line="240" w:lineRule="auto"/>
        <w:jc w:val="center"/>
        <w:rPr>
          <w:rFonts w:ascii="Times New Roman CYR" w:hAnsi="Times New Roman CYR" w:cs="Times New Roman CYR"/>
          <w:b/>
          <w:bCs/>
          <w:sz w:val="28"/>
          <w:szCs w:val="28"/>
        </w:rPr>
      </w:pPr>
      <w:r w:rsidRPr="000A740A">
        <w:rPr>
          <w:rFonts w:ascii="Times New Roman CYR" w:hAnsi="Times New Roman CYR" w:cs="Times New Roman CYR"/>
          <w:b/>
          <w:bCs/>
          <w:sz w:val="28"/>
          <w:szCs w:val="28"/>
        </w:rPr>
        <w:t>8</w:t>
      </w:r>
      <w:r w:rsidR="00136C52" w:rsidRPr="000A740A">
        <w:rPr>
          <w:rFonts w:ascii="Times New Roman CYR" w:hAnsi="Times New Roman CYR" w:cs="Times New Roman CYR"/>
          <w:b/>
          <w:bCs/>
          <w:sz w:val="28"/>
          <w:szCs w:val="28"/>
        </w:rPr>
        <w:t>. Целевые показатели и показатели социально-экономической эффективности реализации подпрограммы 6</w:t>
      </w:r>
    </w:p>
    <w:p w:rsidR="00136C52" w:rsidRPr="000A740A" w:rsidRDefault="00136C52" w:rsidP="00136C52">
      <w:pPr>
        <w:autoSpaceDE w:val="0"/>
        <w:autoSpaceDN w:val="0"/>
        <w:adjustRightInd w:val="0"/>
        <w:spacing w:after="0" w:line="240" w:lineRule="auto"/>
        <w:jc w:val="both"/>
        <w:rPr>
          <w:rFonts w:ascii="Times New Roman CYR" w:hAnsi="Times New Roman CYR" w:cs="Times New Roman CYR"/>
          <w:sz w:val="28"/>
          <w:szCs w:val="28"/>
        </w:rPr>
      </w:pPr>
    </w:p>
    <w:tbl>
      <w:tblPr>
        <w:tblW w:w="978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3685"/>
        <w:gridCol w:w="1418"/>
        <w:gridCol w:w="850"/>
        <w:gridCol w:w="851"/>
        <w:gridCol w:w="850"/>
        <w:gridCol w:w="851"/>
        <w:gridCol w:w="850"/>
      </w:tblGrid>
      <w:tr w:rsidR="000A740A" w:rsidRPr="00DB6B50" w:rsidTr="00DB6B50">
        <w:trPr>
          <w:trHeight w:val="780"/>
        </w:trPr>
        <w:tc>
          <w:tcPr>
            <w:tcW w:w="426" w:type="dxa"/>
            <w:vMerge w:val="restart"/>
            <w:tcBorders>
              <w:top w:val="single" w:sz="4" w:space="0" w:color="auto"/>
              <w:bottom w:val="single" w:sz="4" w:space="0" w:color="auto"/>
              <w:right w:val="single" w:sz="4" w:space="0" w:color="auto"/>
            </w:tcBorders>
          </w:tcPr>
          <w:p w:rsidR="00560CC4" w:rsidRPr="00DB6B50" w:rsidRDefault="00560CC4" w:rsidP="00136C52">
            <w:pPr>
              <w:autoSpaceDE w:val="0"/>
              <w:autoSpaceDN w:val="0"/>
              <w:adjustRightInd w:val="0"/>
              <w:spacing w:after="0" w:line="240" w:lineRule="auto"/>
              <w:jc w:val="both"/>
              <w:rPr>
                <w:rFonts w:ascii="Times New Roman CYR" w:hAnsi="Times New Roman CYR" w:cs="Times New Roman CYR"/>
                <w:sz w:val="28"/>
                <w:szCs w:val="28"/>
              </w:rPr>
            </w:pPr>
            <w:r w:rsidRPr="00DB6B50">
              <w:rPr>
                <w:rFonts w:ascii="Times New Roman CYR" w:hAnsi="Times New Roman CYR" w:cs="Times New Roman CYR"/>
                <w:sz w:val="28"/>
                <w:szCs w:val="28"/>
              </w:rPr>
              <w:t>№</w:t>
            </w:r>
          </w:p>
        </w:tc>
        <w:tc>
          <w:tcPr>
            <w:tcW w:w="3685" w:type="dxa"/>
            <w:vMerge w:val="restart"/>
            <w:tcBorders>
              <w:top w:val="single" w:sz="4" w:space="0" w:color="auto"/>
              <w:left w:val="single" w:sz="4" w:space="0" w:color="auto"/>
              <w:bottom w:val="single" w:sz="4" w:space="0" w:color="auto"/>
              <w:right w:val="single" w:sz="4" w:space="0" w:color="auto"/>
            </w:tcBorders>
          </w:tcPr>
          <w:tbl>
            <w:tblPr>
              <w:tblW w:w="3679" w:type="dxa"/>
              <w:tblLayout w:type="fixed"/>
              <w:tblLook w:val="0000" w:firstRow="0" w:lastRow="0" w:firstColumn="0" w:lastColumn="0" w:noHBand="0" w:noVBand="0"/>
            </w:tblPr>
            <w:tblGrid>
              <w:gridCol w:w="3302"/>
              <w:gridCol w:w="377"/>
            </w:tblGrid>
            <w:tr w:rsidR="000A740A" w:rsidRPr="00DB6B50" w:rsidTr="00DB6B50">
              <w:trPr>
                <w:trHeight w:val="245"/>
              </w:trPr>
              <w:tc>
                <w:tcPr>
                  <w:tcW w:w="3302" w:type="dxa"/>
                  <w:tcBorders>
                    <w:top w:val="nil"/>
                    <w:left w:val="nil"/>
                    <w:bottom w:val="nil"/>
                    <w:right w:val="nil"/>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bCs/>
                      <w:sz w:val="28"/>
                      <w:szCs w:val="28"/>
                    </w:rPr>
                    <w:t>Перечень  целевых показателей и индикаторов</w:t>
                  </w:r>
                </w:p>
              </w:tc>
              <w:tc>
                <w:tcPr>
                  <w:tcW w:w="377" w:type="dxa"/>
                  <w:tcBorders>
                    <w:top w:val="nil"/>
                    <w:left w:val="nil"/>
                    <w:bottom w:val="nil"/>
                    <w:right w:val="nil"/>
                  </w:tcBorders>
                </w:tcPr>
                <w:p w:rsidR="00560CC4" w:rsidRPr="00DB6B50" w:rsidRDefault="00560CC4" w:rsidP="00DB6B50">
                  <w:pPr>
                    <w:autoSpaceDE w:val="0"/>
                    <w:autoSpaceDN w:val="0"/>
                    <w:adjustRightInd w:val="0"/>
                    <w:spacing w:after="0" w:line="240" w:lineRule="auto"/>
                    <w:ind w:left="-13" w:firstLine="13"/>
                    <w:jc w:val="center"/>
                    <w:rPr>
                      <w:rFonts w:ascii="Times New Roman CYR" w:hAnsi="Times New Roman CYR" w:cs="Times New Roman CYR"/>
                      <w:sz w:val="28"/>
                      <w:szCs w:val="28"/>
                    </w:rPr>
                  </w:pPr>
                </w:p>
              </w:tc>
            </w:tr>
          </w:tbl>
          <w:p w:rsidR="00560CC4" w:rsidRPr="00DB6B50" w:rsidRDefault="00560CC4" w:rsidP="00136C52">
            <w:pPr>
              <w:autoSpaceDE w:val="0"/>
              <w:autoSpaceDN w:val="0"/>
              <w:adjustRightInd w:val="0"/>
              <w:spacing w:after="0" w:line="240" w:lineRule="auto"/>
              <w:jc w:val="center"/>
              <w:rPr>
                <w:rFonts w:ascii="Times New Roman CYR" w:hAnsi="Times New Roman CYR" w:cs="Times New Roman CYR"/>
                <w:sz w:val="28"/>
                <w:szCs w:val="28"/>
              </w:rPr>
            </w:pPr>
          </w:p>
        </w:tc>
        <w:tc>
          <w:tcPr>
            <w:tcW w:w="1418" w:type="dxa"/>
            <w:vMerge w:val="restart"/>
            <w:tcBorders>
              <w:top w:val="single" w:sz="4" w:space="0" w:color="auto"/>
              <w:left w:val="single" w:sz="4" w:space="0" w:color="auto"/>
              <w:bottom w:val="single" w:sz="4" w:space="0" w:color="auto"/>
              <w:right w:val="single" w:sz="4" w:space="0" w:color="auto"/>
            </w:tcBorders>
          </w:tcPr>
          <w:p w:rsidR="00560CC4" w:rsidRPr="00DB6B50" w:rsidRDefault="00560CC4" w:rsidP="00DB6B50">
            <w:pPr>
              <w:autoSpaceDE w:val="0"/>
              <w:autoSpaceDN w:val="0"/>
              <w:adjustRightInd w:val="0"/>
              <w:spacing w:after="0" w:line="240" w:lineRule="auto"/>
              <w:ind w:left="-113" w:right="-103" w:firstLine="113"/>
              <w:jc w:val="center"/>
              <w:rPr>
                <w:rFonts w:ascii="Times New Roman CYR" w:hAnsi="Times New Roman CYR" w:cs="Times New Roman CYR"/>
                <w:sz w:val="28"/>
                <w:szCs w:val="28"/>
              </w:rPr>
            </w:pPr>
            <w:r w:rsidRPr="00DB6B50">
              <w:rPr>
                <w:rFonts w:ascii="Times New Roman CYR" w:hAnsi="Times New Roman CYR" w:cs="Times New Roman CYR"/>
                <w:bCs/>
                <w:sz w:val="28"/>
                <w:szCs w:val="28"/>
              </w:rPr>
              <w:t>Единица измерения</w:t>
            </w:r>
          </w:p>
        </w:tc>
        <w:tc>
          <w:tcPr>
            <w:tcW w:w="4252" w:type="dxa"/>
            <w:gridSpan w:val="5"/>
            <w:tcBorders>
              <w:top w:val="single" w:sz="4" w:space="0" w:color="auto"/>
              <w:left w:val="single" w:sz="4" w:space="0" w:color="auto"/>
              <w:bottom w:val="single" w:sz="4" w:space="0" w:color="auto"/>
            </w:tcBorders>
          </w:tcPr>
          <w:p w:rsidR="00560CC4" w:rsidRPr="00DB6B50" w:rsidRDefault="00560CC4" w:rsidP="00136C52">
            <w:pPr>
              <w:autoSpaceDE w:val="0"/>
              <w:autoSpaceDN w:val="0"/>
              <w:adjustRightInd w:val="0"/>
              <w:spacing w:after="0" w:line="240" w:lineRule="auto"/>
              <w:jc w:val="center"/>
              <w:rPr>
                <w:rFonts w:ascii="Times New Roman CYR" w:hAnsi="Times New Roman CYR" w:cs="Times New Roman CYR"/>
                <w:bCs/>
                <w:sz w:val="28"/>
                <w:szCs w:val="28"/>
              </w:rPr>
            </w:pPr>
            <w:r w:rsidRPr="00DB6B50">
              <w:rPr>
                <w:rFonts w:ascii="Times New Roman CYR" w:hAnsi="Times New Roman CYR" w:cs="Times New Roman CYR"/>
                <w:bCs/>
                <w:sz w:val="28"/>
                <w:szCs w:val="28"/>
              </w:rPr>
              <w:t>Планируемое значение показателя по годам</w:t>
            </w:r>
          </w:p>
        </w:tc>
      </w:tr>
      <w:tr w:rsidR="000A740A" w:rsidRPr="00DB6B50" w:rsidTr="00DB6B50">
        <w:trPr>
          <w:trHeight w:val="330"/>
        </w:trPr>
        <w:tc>
          <w:tcPr>
            <w:tcW w:w="426" w:type="dxa"/>
            <w:vMerge/>
            <w:tcBorders>
              <w:top w:val="single" w:sz="4" w:space="0" w:color="auto"/>
              <w:bottom w:val="single" w:sz="4" w:space="0" w:color="auto"/>
              <w:right w:val="single" w:sz="4" w:space="0" w:color="auto"/>
            </w:tcBorders>
          </w:tcPr>
          <w:p w:rsidR="00560CC4" w:rsidRPr="00DB6B50" w:rsidRDefault="00560CC4" w:rsidP="00136C52">
            <w:pPr>
              <w:autoSpaceDE w:val="0"/>
              <w:autoSpaceDN w:val="0"/>
              <w:adjustRightInd w:val="0"/>
              <w:spacing w:after="0" w:line="240" w:lineRule="auto"/>
              <w:jc w:val="both"/>
              <w:rPr>
                <w:rFonts w:ascii="Times New Roman CYR" w:hAnsi="Times New Roman CYR" w:cs="Times New Roman CYR"/>
                <w:sz w:val="28"/>
                <w:szCs w:val="28"/>
              </w:rPr>
            </w:pPr>
          </w:p>
        </w:tc>
        <w:tc>
          <w:tcPr>
            <w:tcW w:w="3685" w:type="dxa"/>
            <w:vMerge/>
            <w:tcBorders>
              <w:top w:val="single" w:sz="4" w:space="0" w:color="auto"/>
              <w:left w:val="single" w:sz="4" w:space="0" w:color="auto"/>
              <w:bottom w:val="single" w:sz="4" w:space="0" w:color="auto"/>
              <w:right w:val="single" w:sz="4" w:space="0" w:color="auto"/>
            </w:tcBorders>
          </w:tcPr>
          <w:p w:rsidR="00560CC4" w:rsidRPr="00DB6B50" w:rsidRDefault="00560CC4" w:rsidP="00136C52">
            <w:pPr>
              <w:autoSpaceDE w:val="0"/>
              <w:autoSpaceDN w:val="0"/>
              <w:adjustRightInd w:val="0"/>
              <w:spacing w:after="0" w:line="240" w:lineRule="auto"/>
              <w:jc w:val="center"/>
              <w:rPr>
                <w:rFonts w:ascii="Times New Roman CYR" w:hAnsi="Times New Roman CYR" w:cs="Times New Roman CYR"/>
                <w:bCs/>
                <w:sz w:val="28"/>
                <w:szCs w:val="28"/>
              </w:rPr>
            </w:pPr>
          </w:p>
        </w:tc>
        <w:tc>
          <w:tcPr>
            <w:tcW w:w="1418" w:type="dxa"/>
            <w:vMerge/>
            <w:tcBorders>
              <w:top w:val="single" w:sz="4" w:space="0" w:color="auto"/>
              <w:left w:val="single" w:sz="4" w:space="0" w:color="auto"/>
              <w:bottom w:val="single" w:sz="4" w:space="0" w:color="auto"/>
              <w:right w:val="single" w:sz="4" w:space="0" w:color="auto"/>
            </w:tcBorders>
          </w:tcPr>
          <w:p w:rsidR="00560CC4" w:rsidRPr="00DB6B50" w:rsidRDefault="00560CC4" w:rsidP="00136C52">
            <w:pPr>
              <w:autoSpaceDE w:val="0"/>
              <w:autoSpaceDN w:val="0"/>
              <w:adjustRightInd w:val="0"/>
              <w:spacing w:after="0" w:line="240" w:lineRule="auto"/>
              <w:jc w:val="center"/>
              <w:rPr>
                <w:rFonts w:ascii="Times New Roman CYR" w:hAnsi="Times New Roman CYR" w:cs="Times New Roman CYR"/>
                <w:bCs/>
                <w:sz w:val="28"/>
                <w:szCs w:val="28"/>
              </w:rPr>
            </w:pP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06F4F">
            <w:pPr>
              <w:pStyle w:val="af4"/>
              <w:rPr>
                <w:rFonts w:ascii="Times New Roman" w:hAnsi="Times New Roman"/>
                <w:sz w:val="28"/>
                <w:szCs w:val="28"/>
              </w:rPr>
            </w:pPr>
            <w:r w:rsidRPr="00DB6B50">
              <w:rPr>
                <w:rFonts w:ascii="Times New Roman" w:hAnsi="Times New Roman"/>
                <w:sz w:val="28"/>
                <w:szCs w:val="28"/>
              </w:rPr>
              <w:t>2021</w:t>
            </w:r>
          </w:p>
        </w:tc>
        <w:tc>
          <w:tcPr>
            <w:tcW w:w="851" w:type="dxa"/>
            <w:tcBorders>
              <w:top w:val="single" w:sz="4" w:space="0" w:color="auto"/>
              <w:left w:val="single" w:sz="4" w:space="0" w:color="auto"/>
              <w:bottom w:val="single" w:sz="4" w:space="0" w:color="auto"/>
              <w:right w:val="single" w:sz="4" w:space="0" w:color="auto"/>
            </w:tcBorders>
          </w:tcPr>
          <w:p w:rsidR="00560CC4" w:rsidRPr="00DB6B50" w:rsidRDefault="00560CC4" w:rsidP="00506F4F">
            <w:pPr>
              <w:pStyle w:val="af4"/>
              <w:rPr>
                <w:rFonts w:ascii="Times New Roman" w:hAnsi="Times New Roman"/>
                <w:sz w:val="28"/>
                <w:szCs w:val="28"/>
              </w:rPr>
            </w:pPr>
            <w:r w:rsidRPr="00DB6B50">
              <w:rPr>
                <w:rFonts w:ascii="Times New Roman" w:hAnsi="Times New Roman"/>
                <w:sz w:val="28"/>
                <w:szCs w:val="28"/>
              </w:rPr>
              <w:t>2022</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06F4F">
            <w:pPr>
              <w:pStyle w:val="af4"/>
              <w:rPr>
                <w:rFonts w:ascii="Times New Roman" w:hAnsi="Times New Roman"/>
                <w:sz w:val="28"/>
                <w:szCs w:val="28"/>
              </w:rPr>
            </w:pPr>
            <w:r w:rsidRPr="00DB6B50">
              <w:rPr>
                <w:rFonts w:ascii="Times New Roman" w:hAnsi="Times New Roman"/>
                <w:sz w:val="28"/>
                <w:szCs w:val="28"/>
              </w:rPr>
              <w:t>2023</w:t>
            </w:r>
          </w:p>
        </w:tc>
        <w:tc>
          <w:tcPr>
            <w:tcW w:w="851" w:type="dxa"/>
            <w:tcBorders>
              <w:top w:val="single" w:sz="4" w:space="0" w:color="auto"/>
              <w:left w:val="single" w:sz="4" w:space="0" w:color="auto"/>
              <w:bottom w:val="single" w:sz="4" w:space="0" w:color="auto"/>
            </w:tcBorders>
          </w:tcPr>
          <w:p w:rsidR="00560CC4" w:rsidRPr="00DB6B50" w:rsidRDefault="00560CC4" w:rsidP="00506F4F">
            <w:pPr>
              <w:pStyle w:val="af4"/>
              <w:rPr>
                <w:rFonts w:ascii="Times New Roman" w:hAnsi="Times New Roman"/>
                <w:sz w:val="28"/>
                <w:szCs w:val="28"/>
              </w:rPr>
            </w:pPr>
            <w:r w:rsidRPr="00DB6B50">
              <w:rPr>
                <w:rFonts w:ascii="Times New Roman" w:hAnsi="Times New Roman"/>
                <w:sz w:val="28"/>
                <w:szCs w:val="28"/>
              </w:rPr>
              <w:t>2024</w:t>
            </w:r>
          </w:p>
        </w:tc>
        <w:tc>
          <w:tcPr>
            <w:tcW w:w="850" w:type="dxa"/>
            <w:tcBorders>
              <w:top w:val="single" w:sz="4" w:space="0" w:color="auto"/>
              <w:left w:val="single" w:sz="4" w:space="0" w:color="auto"/>
              <w:bottom w:val="single" w:sz="4" w:space="0" w:color="auto"/>
            </w:tcBorders>
          </w:tcPr>
          <w:p w:rsidR="00560CC4" w:rsidRPr="00DB6B50" w:rsidRDefault="00560CC4" w:rsidP="00506F4F">
            <w:pPr>
              <w:pStyle w:val="af4"/>
              <w:rPr>
                <w:rFonts w:ascii="Times New Roman" w:hAnsi="Times New Roman"/>
                <w:sz w:val="28"/>
                <w:szCs w:val="28"/>
              </w:rPr>
            </w:pPr>
            <w:r w:rsidRPr="00DB6B50">
              <w:rPr>
                <w:rFonts w:ascii="Times New Roman" w:hAnsi="Times New Roman"/>
                <w:sz w:val="28"/>
                <w:szCs w:val="28"/>
              </w:rPr>
              <w:t>2025</w:t>
            </w:r>
          </w:p>
        </w:tc>
      </w:tr>
      <w:tr w:rsidR="000A740A" w:rsidRPr="00DB6B50" w:rsidTr="00DB6B50">
        <w:tc>
          <w:tcPr>
            <w:tcW w:w="426" w:type="dxa"/>
            <w:tcBorders>
              <w:top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both"/>
              <w:rPr>
                <w:rFonts w:ascii="Times New Roman CYR" w:hAnsi="Times New Roman CYR" w:cs="Times New Roman CYR"/>
                <w:sz w:val="28"/>
                <w:szCs w:val="28"/>
              </w:rPr>
            </w:pPr>
            <w:r w:rsidRPr="00DB6B50">
              <w:rPr>
                <w:rFonts w:ascii="Times New Roman CYR" w:hAnsi="Times New Roman CYR" w:cs="Times New Roman CYR"/>
                <w:sz w:val="28"/>
                <w:szCs w:val="28"/>
              </w:rPr>
              <w:t>1.</w:t>
            </w:r>
          </w:p>
        </w:tc>
        <w:tc>
          <w:tcPr>
            <w:tcW w:w="3685" w:type="dxa"/>
            <w:tcBorders>
              <w:top w:val="single" w:sz="4" w:space="0" w:color="auto"/>
              <w:left w:val="single" w:sz="4" w:space="0" w:color="auto"/>
              <w:bottom w:val="single" w:sz="4" w:space="0" w:color="auto"/>
              <w:right w:val="single" w:sz="4" w:space="0" w:color="auto"/>
            </w:tcBorders>
          </w:tcPr>
          <w:p w:rsidR="00560CC4" w:rsidRPr="00DB6B50" w:rsidRDefault="00560CC4" w:rsidP="00136C52">
            <w:pPr>
              <w:autoSpaceDE w:val="0"/>
              <w:autoSpaceDN w:val="0"/>
              <w:adjustRightInd w:val="0"/>
              <w:spacing w:after="0" w:line="240" w:lineRule="auto"/>
              <w:rPr>
                <w:rFonts w:ascii="Times New Roman CYR" w:hAnsi="Times New Roman CYR" w:cs="Times New Roman CYR"/>
                <w:sz w:val="28"/>
                <w:szCs w:val="28"/>
              </w:rPr>
            </w:pPr>
            <w:r w:rsidRPr="00DB6B50">
              <w:rPr>
                <w:rFonts w:ascii="Times New Roman CYR" w:hAnsi="Times New Roman CYR" w:cs="Times New Roman CYR"/>
                <w:sz w:val="28"/>
                <w:szCs w:val="28"/>
              </w:rPr>
              <w:t>Количество нарушений, выявленных контролирую</w:t>
            </w:r>
            <w:r w:rsidR="00DB6B50">
              <w:rPr>
                <w:rFonts w:ascii="Times New Roman CYR" w:hAnsi="Times New Roman CYR" w:cs="Times New Roman CYR"/>
                <w:sz w:val="28"/>
                <w:szCs w:val="28"/>
              </w:rPr>
              <w:t>-</w:t>
            </w:r>
            <w:proofErr w:type="spellStart"/>
            <w:r w:rsidRPr="00DB6B50">
              <w:rPr>
                <w:rFonts w:ascii="Times New Roman CYR" w:hAnsi="Times New Roman CYR" w:cs="Times New Roman CYR"/>
                <w:sz w:val="28"/>
                <w:szCs w:val="28"/>
              </w:rPr>
              <w:t>щими</w:t>
            </w:r>
            <w:proofErr w:type="spellEnd"/>
            <w:r w:rsidRPr="00DB6B50">
              <w:rPr>
                <w:rFonts w:ascii="Times New Roman CYR" w:hAnsi="Times New Roman CYR" w:cs="Times New Roman CYR"/>
                <w:sz w:val="28"/>
                <w:szCs w:val="28"/>
              </w:rPr>
              <w:t xml:space="preserve"> органами </w:t>
            </w:r>
          </w:p>
        </w:tc>
        <w:tc>
          <w:tcPr>
            <w:tcW w:w="1418" w:type="dxa"/>
            <w:tcBorders>
              <w:top w:val="single" w:sz="4" w:space="0" w:color="auto"/>
              <w:left w:val="single" w:sz="4" w:space="0" w:color="auto"/>
              <w:bottom w:val="single" w:sz="4" w:space="0" w:color="auto"/>
              <w:right w:val="single" w:sz="4" w:space="0" w:color="auto"/>
            </w:tcBorders>
          </w:tcPr>
          <w:p w:rsidR="00560CC4" w:rsidRPr="00DB6B50" w:rsidRDefault="00560CC4" w:rsidP="00136C52">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136C52">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0</w:t>
            </w:r>
          </w:p>
        </w:tc>
        <w:tc>
          <w:tcPr>
            <w:tcW w:w="851" w:type="dxa"/>
            <w:tcBorders>
              <w:top w:val="single" w:sz="4" w:space="0" w:color="auto"/>
              <w:left w:val="single" w:sz="4" w:space="0" w:color="auto"/>
              <w:bottom w:val="single" w:sz="4" w:space="0" w:color="auto"/>
              <w:right w:val="single" w:sz="4" w:space="0" w:color="auto"/>
            </w:tcBorders>
          </w:tcPr>
          <w:p w:rsidR="00560CC4" w:rsidRPr="00DB6B50" w:rsidRDefault="00560CC4" w:rsidP="00136C52">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0</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136C52">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0</w:t>
            </w:r>
          </w:p>
        </w:tc>
        <w:tc>
          <w:tcPr>
            <w:tcW w:w="851" w:type="dxa"/>
            <w:tcBorders>
              <w:top w:val="single" w:sz="4" w:space="0" w:color="auto"/>
              <w:left w:val="single" w:sz="4" w:space="0" w:color="auto"/>
              <w:bottom w:val="single" w:sz="4" w:space="0" w:color="auto"/>
            </w:tcBorders>
          </w:tcPr>
          <w:p w:rsidR="00560CC4" w:rsidRPr="00DB6B50" w:rsidRDefault="00560CC4" w:rsidP="00136C52">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0</w:t>
            </w:r>
          </w:p>
        </w:tc>
        <w:tc>
          <w:tcPr>
            <w:tcW w:w="850" w:type="dxa"/>
            <w:tcBorders>
              <w:top w:val="single" w:sz="4" w:space="0" w:color="auto"/>
              <w:left w:val="single" w:sz="4" w:space="0" w:color="auto"/>
              <w:bottom w:val="single" w:sz="4" w:space="0" w:color="auto"/>
            </w:tcBorders>
          </w:tcPr>
          <w:p w:rsidR="00560CC4" w:rsidRPr="00DB6B50" w:rsidRDefault="00560CC4" w:rsidP="00136C52">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0</w:t>
            </w:r>
          </w:p>
        </w:tc>
      </w:tr>
      <w:tr w:rsidR="000A740A" w:rsidRPr="00DB6B50" w:rsidTr="00455A98">
        <w:trPr>
          <w:trHeight w:val="1299"/>
        </w:trPr>
        <w:tc>
          <w:tcPr>
            <w:tcW w:w="426" w:type="dxa"/>
            <w:tcBorders>
              <w:top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both"/>
              <w:rPr>
                <w:rFonts w:ascii="Times New Roman CYR" w:hAnsi="Times New Roman CYR" w:cs="Times New Roman CYR"/>
                <w:sz w:val="28"/>
                <w:szCs w:val="28"/>
              </w:rPr>
            </w:pPr>
            <w:r w:rsidRPr="00DB6B50">
              <w:rPr>
                <w:rFonts w:ascii="Times New Roman CYR" w:hAnsi="Times New Roman CYR" w:cs="Times New Roman CYR"/>
                <w:sz w:val="28"/>
                <w:szCs w:val="28"/>
              </w:rPr>
              <w:t>2.</w:t>
            </w:r>
          </w:p>
        </w:tc>
        <w:tc>
          <w:tcPr>
            <w:tcW w:w="3685"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rPr>
                <w:rFonts w:ascii="Times New Roman CYR" w:hAnsi="Times New Roman CYR" w:cs="Times New Roman CYR"/>
                <w:sz w:val="28"/>
                <w:szCs w:val="28"/>
              </w:rPr>
            </w:pPr>
            <w:r w:rsidRPr="00DB6B50">
              <w:rPr>
                <w:rFonts w:ascii="Times New Roman CYR" w:hAnsi="Times New Roman CYR" w:cs="Times New Roman CYR"/>
                <w:sz w:val="28"/>
                <w:szCs w:val="28"/>
              </w:rPr>
              <w:t xml:space="preserve">Освоение бюджетных ассигнований, выделенных бюджетом  муниципального района </w:t>
            </w:r>
          </w:p>
        </w:tc>
        <w:tc>
          <w:tcPr>
            <w:tcW w:w="1418"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jc w:val="center"/>
              <w:rPr>
                <w:rFonts w:cs="Calibri"/>
                <w:sz w:val="28"/>
                <w:szCs w:val="28"/>
              </w:rPr>
            </w:pPr>
            <w:r w:rsidRPr="00DB6B50">
              <w:rPr>
                <w:rFonts w:ascii="Times New Roman CYR" w:hAnsi="Times New Roman CYR" w:cs="Times New Roman CY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jc w:val="center"/>
              <w:rPr>
                <w:rFonts w:cs="Calibri"/>
                <w:sz w:val="28"/>
                <w:szCs w:val="28"/>
              </w:rPr>
            </w:pPr>
            <w:r w:rsidRPr="00DB6B50">
              <w:rPr>
                <w:rFonts w:ascii="Times New Roman CYR" w:hAnsi="Times New Roman CYR" w:cs="Times New Roman CYR"/>
                <w:sz w:val="28"/>
                <w:szCs w:val="28"/>
              </w:rPr>
              <w:t>100</w:t>
            </w:r>
          </w:p>
        </w:tc>
        <w:tc>
          <w:tcPr>
            <w:tcW w:w="851"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jc w:val="center"/>
              <w:rPr>
                <w:rFonts w:cs="Calibri"/>
                <w:sz w:val="28"/>
                <w:szCs w:val="28"/>
              </w:rPr>
            </w:pPr>
            <w:r w:rsidRPr="00DB6B50">
              <w:rPr>
                <w:rFonts w:ascii="Times New Roman CYR" w:hAnsi="Times New Roman CYR" w:cs="Times New Roman CYR"/>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jc w:val="center"/>
              <w:rPr>
                <w:rFonts w:cs="Calibri"/>
                <w:sz w:val="28"/>
                <w:szCs w:val="28"/>
              </w:rPr>
            </w:pPr>
            <w:r w:rsidRPr="00DB6B50">
              <w:rPr>
                <w:rFonts w:ascii="Times New Roman CYR" w:hAnsi="Times New Roman CYR" w:cs="Times New Roman CYR"/>
                <w:sz w:val="28"/>
                <w:szCs w:val="28"/>
              </w:rPr>
              <w:t>100</w:t>
            </w:r>
          </w:p>
        </w:tc>
        <w:tc>
          <w:tcPr>
            <w:tcW w:w="851" w:type="dxa"/>
            <w:tcBorders>
              <w:top w:val="single" w:sz="4" w:space="0" w:color="auto"/>
              <w:left w:val="single" w:sz="4" w:space="0" w:color="auto"/>
              <w:bottom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 xml:space="preserve">100 </w:t>
            </w:r>
          </w:p>
        </w:tc>
        <w:tc>
          <w:tcPr>
            <w:tcW w:w="850" w:type="dxa"/>
            <w:tcBorders>
              <w:top w:val="single" w:sz="4" w:space="0" w:color="auto"/>
              <w:left w:val="single" w:sz="4" w:space="0" w:color="auto"/>
              <w:bottom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100</w:t>
            </w:r>
          </w:p>
        </w:tc>
      </w:tr>
      <w:tr w:rsidR="000A740A" w:rsidRPr="00DB6B50" w:rsidTr="00455A98">
        <w:trPr>
          <w:trHeight w:val="964"/>
        </w:trPr>
        <w:tc>
          <w:tcPr>
            <w:tcW w:w="426" w:type="dxa"/>
            <w:tcBorders>
              <w:top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both"/>
              <w:rPr>
                <w:rFonts w:ascii="Times New Roman CYR" w:hAnsi="Times New Roman CYR" w:cs="Times New Roman CYR"/>
                <w:sz w:val="28"/>
                <w:szCs w:val="28"/>
              </w:rPr>
            </w:pPr>
            <w:r w:rsidRPr="00DB6B50">
              <w:rPr>
                <w:rFonts w:ascii="Times New Roman CYR" w:hAnsi="Times New Roman CYR" w:cs="Times New Roman CYR"/>
                <w:sz w:val="28"/>
                <w:szCs w:val="28"/>
              </w:rPr>
              <w:t>3.</w:t>
            </w:r>
          </w:p>
        </w:tc>
        <w:tc>
          <w:tcPr>
            <w:tcW w:w="3685"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rPr>
                <w:rFonts w:ascii="Times New Roman CYR" w:hAnsi="Times New Roman CYR" w:cs="Times New Roman CYR"/>
                <w:sz w:val="28"/>
                <w:szCs w:val="28"/>
              </w:rPr>
            </w:pPr>
            <w:r w:rsidRPr="00DB6B50">
              <w:rPr>
                <w:rFonts w:ascii="Times New Roman CYR" w:hAnsi="Times New Roman CYR" w:cs="Times New Roman CYR"/>
                <w:sz w:val="28"/>
                <w:szCs w:val="28"/>
              </w:rPr>
              <w:t xml:space="preserve">Своевременное </w:t>
            </w:r>
            <w:proofErr w:type="spellStart"/>
            <w:r w:rsidRPr="00DB6B50">
              <w:rPr>
                <w:rFonts w:ascii="Times New Roman CYR" w:hAnsi="Times New Roman CYR" w:cs="Times New Roman CYR"/>
                <w:sz w:val="28"/>
                <w:szCs w:val="28"/>
              </w:rPr>
              <w:t>предостав</w:t>
            </w:r>
            <w:r w:rsidR="00DB6B50">
              <w:rPr>
                <w:rFonts w:ascii="Times New Roman CYR" w:hAnsi="Times New Roman CYR" w:cs="Times New Roman CYR"/>
                <w:sz w:val="28"/>
                <w:szCs w:val="28"/>
              </w:rPr>
              <w:t>-</w:t>
            </w:r>
            <w:r w:rsidRPr="00DB6B50">
              <w:rPr>
                <w:rFonts w:ascii="Times New Roman CYR" w:hAnsi="Times New Roman CYR" w:cs="Times New Roman CYR"/>
                <w:sz w:val="28"/>
                <w:szCs w:val="28"/>
              </w:rPr>
              <w:t>ление</w:t>
            </w:r>
            <w:proofErr w:type="spellEnd"/>
            <w:r w:rsidRPr="00DB6B50">
              <w:rPr>
                <w:rFonts w:ascii="Times New Roman CYR" w:hAnsi="Times New Roman CYR" w:cs="Times New Roman CYR"/>
                <w:sz w:val="28"/>
                <w:szCs w:val="28"/>
              </w:rPr>
              <w:t xml:space="preserve"> в финансовый орган годовой отчетности </w:t>
            </w:r>
          </w:p>
        </w:tc>
        <w:tc>
          <w:tcPr>
            <w:tcW w:w="1418"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jc w:val="center"/>
              <w:rPr>
                <w:rFonts w:cs="Calibri"/>
                <w:sz w:val="28"/>
                <w:szCs w:val="28"/>
              </w:rPr>
            </w:pPr>
            <w:r w:rsidRPr="00DB6B50">
              <w:rPr>
                <w:rFonts w:ascii="Times New Roman CYR" w:hAnsi="Times New Roman CYR" w:cs="Times New Roman CY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jc w:val="center"/>
              <w:rPr>
                <w:rFonts w:cs="Calibri"/>
                <w:sz w:val="28"/>
                <w:szCs w:val="28"/>
              </w:rPr>
            </w:pPr>
            <w:r w:rsidRPr="00DB6B50">
              <w:rPr>
                <w:rFonts w:ascii="Times New Roman CYR" w:hAnsi="Times New Roman CYR" w:cs="Times New Roman CYR"/>
                <w:sz w:val="28"/>
                <w:szCs w:val="28"/>
              </w:rPr>
              <w:t>100</w:t>
            </w:r>
          </w:p>
        </w:tc>
        <w:tc>
          <w:tcPr>
            <w:tcW w:w="851"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jc w:val="center"/>
              <w:rPr>
                <w:rFonts w:cs="Calibri"/>
                <w:sz w:val="28"/>
                <w:szCs w:val="28"/>
              </w:rPr>
            </w:pPr>
            <w:r w:rsidRPr="00DB6B50">
              <w:rPr>
                <w:rFonts w:ascii="Times New Roman CYR" w:hAnsi="Times New Roman CYR" w:cs="Times New Roman CYR"/>
                <w:sz w:val="28"/>
                <w:szCs w:val="28"/>
              </w:rPr>
              <w:t>100</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jc w:val="center"/>
              <w:rPr>
                <w:rFonts w:cs="Calibri"/>
                <w:sz w:val="28"/>
                <w:szCs w:val="28"/>
              </w:rPr>
            </w:pPr>
            <w:r w:rsidRPr="00DB6B50">
              <w:rPr>
                <w:rFonts w:ascii="Times New Roman CYR" w:hAnsi="Times New Roman CYR" w:cs="Times New Roman CYR"/>
                <w:sz w:val="28"/>
                <w:szCs w:val="28"/>
              </w:rPr>
              <w:t>100</w:t>
            </w:r>
          </w:p>
        </w:tc>
        <w:tc>
          <w:tcPr>
            <w:tcW w:w="851" w:type="dxa"/>
            <w:tcBorders>
              <w:top w:val="single" w:sz="4" w:space="0" w:color="auto"/>
              <w:left w:val="single" w:sz="4" w:space="0" w:color="auto"/>
              <w:bottom w:val="single" w:sz="4" w:space="0" w:color="auto"/>
            </w:tcBorders>
          </w:tcPr>
          <w:p w:rsidR="00560CC4" w:rsidRPr="00DB6B50" w:rsidRDefault="00560CC4" w:rsidP="00560CC4">
            <w:pPr>
              <w:autoSpaceDE w:val="0"/>
              <w:autoSpaceDN w:val="0"/>
              <w:adjustRightInd w:val="0"/>
              <w:jc w:val="center"/>
              <w:rPr>
                <w:rFonts w:cs="Calibri"/>
                <w:sz w:val="28"/>
                <w:szCs w:val="28"/>
              </w:rPr>
            </w:pPr>
            <w:r w:rsidRPr="00DB6B50">
              <w:rPr>
                <w:rFonts w:ascii="Times New Roman CYR" w:hAnsi="Times New Roman CYR" w:cs="Times New Roman CYR"/>
                <w:sz w:val="28"/>
                <w:szCs w:val="28"/>
              </w:rPr>
              <w:t>100</w:t>
            </w:r>
          </w:p>
        </w:tc>
        <w:tc>
          <w:tcPr>
            <w:tcW w:w="850" w:type="dxa"/>
            <w:tcBorders>
              <w:top w:val="single" w:sz="4" w:space="0" w:color="auto"/>
              <w:left w:val="single" w:sz="4" w:space="0" w:color="auto"/>
              <w:bottom w:val="single" w:sz="4" w:space="0" w:color="auto"/>
            </w:tcBorders>
          </w:tcPr>
          <w:p w:rsidR="00560CC4" w:rsidRPr="00DB6B50" w:rsidRDefault="00560CC4" w:rsidP="00560CC4">
            <w:pPr>
              <w:autoSpaceDE w:val="0"/>
              <w:autoSpaceDN w:val="0"/>
              <w:adjustRightInd w:val="0"/>
              <w:jc w:val="center"/>
              <w:rPr>
                <w:rFonts w:ascii="Times New Roman CYR" w:hAnsi="Times New Roman CYR" w:cs="Times New Roman CYR"/>
                <w:sz w:val="28"/>
                <w:szCs w:val="28"/>
              </w:rPr>
            </w:pPr>
            <w:r w:rsidRPr="00DB6B50">
              <w:rPr>
                <w:rFonts w:ascii="Times New Roman CYR" w:hAnsi="Times New Roman CYR" w:cs="Times New Roman CYR"/>
                <w:sz w:val="28"/>
                <w:szCs w:val="28"/>
              </w:rPr>
              <w:t>100</w:t>
            </w:r>
          </w:p>
        </w:tc>
      </w:tr>
      <w:tr w:rsidR="000A740A" w:rsidRPr="00DB6B50" w:rsidTr="00455A98">
        <w:trPr>
          <w:trHeight w:val="2693"/>
        </w:trPr>
        <w:tc>
          <w:tcPr>
            <w:tcW w:w="426" w:type="dxa"/>
            <w:tcBorders>
              <w:top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both"/>
              <w:rPr>
                <w:rFonts w:ascii="Times New Roman CYR" w:hAnsi="Times New Roman CYR" w:cs="Times New Roman CYR"/>
                <w:sz w:val="28"/>
                <w:szCs w:val="28"/>
              </w:rPr>
            </w:pPr>
            <w:r w:rsidRPr="00DB6B50">
              <w:rPr>
                <w:rFonts w:ascii="Times New Roman CYR" w:hAnsi="Times New Roman CYR" w:cs="Times New Roman CYR"/>
                <w:sz w:val="28"/>
                <w:szCs w:val="28"/>
              </w:rPr>
              <w:lastRenderedPageBreak/>
              <w:t>4.</w:t>
            </w:r>
          </w:p>
        </w:tc>
        <w:tc>
          <w:tcPr>
            <w:tcW w:w="3685"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rPr>
                <w:rFonts w:ascii="Times New Roman CYR" w:hAnsi="Times New Roman CYR" w:cs="Times New Roman CYR"/>
                <w:sz w:val="28"/>
                <w:szCs w:val="28"/>
              </w:rPr>
            </w:pPr>
            <w:r w:rsidRPr="00DB6B50">
              <w:rPr>
                <w:rFonts w:ascii="Times New Roman CYR" w:hAnsi="Times New Roman CYR" w:cs="Times New Roman CYR"/>
                <w:sz w:val="28"/>
                <w:szCs w:val="28"/>
              </w:rPr>
              <w:t>Удельный вес численности методистов, руководителей и педагогических работни</w:t>
            </w:r>
            <w:r w:rsidR="00DB6B50">
              <w:rPr>
                <w:rFonts w:ascii="Times New Roman CYR" w:hAnsi="Times New Roman CYR" w:cs="Times New Roman CYR"/>
                <w:sz w:val="28"/>
                <w:szCs w:val="28"/>
              </w:rPr>
              <w:t>-</w:t>
            </w:r>
            <w:r w:rsidRPr="00DB6B50">
              <w:rPr>
                <w:rFonts w:ascii="Times New Roman CYR" w:hAnsi="Times New Roman CYR" w:cs="Times New Roman CYR"/>
                <w:sz w:val="28"/>
                <w:szCs w:val="28"/>
              </w:rPr>
              <w:t>ков, прошедших в течение последних трех лет повыше</w:t>
            </w:r>
            <w:r w:rsidR="00DB6B50">
              <w:rPr>
                <w:rFonts w:ascii="Times New Roman CYR" w:hAnsi="Times New Roman CYR" w:cs="Times New Roman CYR"/>
                <w:sz w:val="28"/>
                <w:szCs w:val="28"/>
              </w:rPr>
              <w:t>-</w:t>
            </w:r>
            <w:proofErr w:type="spellStart"/>
            <w:r w:rsidRPr="00DB6B50">
              <w:rPr>
                <w:rFonts w:ascii="Times New Roman CYR" w:hAnsi="Times New Roman CYR" w:cs="Times New Roman CYR"/>
                <w:sz w:val="28"/>
                <w:szCs w:val="28"/>
              </w:rPr>
              <w:t>ние</w:t>
            </w:r>
            <w:proofErr w:type="spellEnd"/>
            <w:r w:rsidRPr="00DB6B50">
              <w:rPr>
                <w:rFonts w:ascii="Times New Roman CYR" w:hAnsi="Times New Roman CYR" w:cs="Times New Roman CYR"/>
                <w:sz w:val="28"/>
                <w:szCs w:val="28"/>
              </w:rPr>
              <w:t xml:space="preserve"> квалификации или профессиональную переподготовку </w:t>
            </w:r>
          </w:p>
        </w:tc>
        <w:tc>
          <w:tcPr>
            <w:tcW w:w="1418"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jc w:val="center"/>
              <w:rPr>
                <w:rFonts w:cs="Calibri"/>
                <w:sz w:val="28"/>
                <w:szCs w:val="28"/>
              </w:rPr>
            </w:pPr>
            <w:r w:rsidRPr="00DB6B50">
              <w:rPr>
                <w:rFonts w:ascii="Times New Roman CYR" w:hAnsi="Times New Roman CYR" w:cs="Times New Roman CY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rPr>
                <w:rFonts w:ascii="Times New Roman CYR" w:hAnsi="Times New Roman CYR" w:cs="Times New Roman CYR"/>
                <w:sz w:val="28"/>
                <w:szCs w:val="28"/>
              </w:rPr>
            </w:pPr>
            <w:r w:rsidRPr="00DB6B50">
              <w:rPr>
                <w:rFonts w:ascii="Times New Roman CYR" w:hAnsi="Times New Roman CYR" w:cs="Times New Roman CYR"/>
                <w:sz w:val="28"/>
                <w:szCs w:val="28"/>
              </w:rPr>
              <w:t xml:space="preserve">   81</w:t>
            </w:r>
          </w:p>
        </w:tc>
        <w:tc>
          <w:tcPr>
            <w:tcW w:w="851"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82</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83</w:t>
            </w:r>
          </w:p>
        </w:tc>
        <w:tc>
          <w:tcPr>
            <w:tcW w:w="851" w:type="dxa"/>
            <w:tcBorders>
              <w:top w:val="single" w:sz="4" w:space="0" w:color="auto"/>
              <w:left w:val="single" w:sz="4" w:space="0" w:color="auto"/>
              <w:bottom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84</w:t>
            </w:r>
          </w:p>
        </w:tc>
        <w:tc>
          <w:tcPr>
            <w:tcW w:w="850" w:type="dxa"/>
            <w:tcBorders>
              <w:top w:val="single" w:sz="4" w:space="0" w:color="auto"/>
              <w:left w:val="single" w:sz="4" w:space="0" w:color="auto"/>
              <w:bottom w:val="single" w:sz="4" w:space="0" w:color="auto"/>
            </w:tcBorders>
          </w:tcPr>
          <w:p w:rsidR="00560CC4" w:rsidRPr="00DB6B50" w:rsidRDefault="00EA10C0"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85</w:t>
            </w:r>
          </w:p>
        </w:tc>
      </w:tr>
      <w:tr w:rsidR="000A740A" w:rsidRPr="00DB6B50" w:rsidTr="00455A98">
        <w:trPr>
          <w:trHeight w:val="1552"/>
        </w:trPr>
        <w:tc>
          <w:tcPr>
            <w:tcW w:w="426" w:type="dxa"/>
            <w:tcBorders>
              <w:top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both"/>
              <w:rPr>
                <w:rFonts w:ascii="Times New Roman CYR" w:hAnsi="Times New Roman CYR" w:cs="Times New Roman CYR"/>
                <w:sz w:val="28"/>
                <w:szCs w:val="28"/>
              </w:rPr>
            </w:pPr>
            <w:r w:rsidRPr="00DB6B50">
              <w:rPr>
                <w:rFonts w:ascii="Times New Roman CYR" w:hAnsi="Times New Roman CYR" w:cs="Times New Roman CYR"/>
                <w:sz w:val="28"/>
                <w:szCs w:val="28"/>
              </w:rPr>
              <w:t>5.</w:t>
            </w:r>
          </w:p>
        </w:tc>
        <w:tc>
          <w:tcPr>
            <w:tcW w:w="3685"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rPr>
                <w:rFonts w:ascii="Times New Roman CYR" w:hAnsi="Times New Roman CYR" w:cs="Times New Roman CYR"/>
                <w:sz w:val="28"/>
                <w:szCs w:val="28"/>
              </w:rPr>
            </w:pPr>
            <w:r w:rsidRPr="00DB6B50">
              <w:rPr>
                <w:rFonts w:ascii="Times New Roman CYR" w:hAnsi="Times New Roman CYR" w:cs="Times New Roman CYR"/>
                <w:sz w:val="28"/>
                <w:szCs w:val="28"/>
              </w:rPr>
              <w:t xml:space="preserve">Удельный вес педагогов, вовлеченных в работу проблемных и творческих групп по вопросам воспитания и образования </w:t>
            </w:r>
          </w:p>
        </w:tc>
        <w:tc>
          <w:tcPr>
            <w:tcW w:w="1418"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jc w:val="center"/>
              <w:rPr>
                <w:rFonts w:ascii="Times New Roman CYR" w:hAnsi="Times New Roman CYR" w:cs="Times New Roman CYR"/>
                <w:sz w:val="28"/>
                <w:szCs w:val="28"/>
              </w:rPr>
            </w:pPr>
            <w:r w:rsidRPr="00DB6B50">
              <w:rPr>
                <w:rFonts w:ascii="Times New Roman CYR" w:hAnsi="Times New Roman CYR" w:cs="Times New Roman CY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76</w:t>
            </w:r>
          </w:p>
        </w:tc>
        <w:tc>
          <w:tcPr>
            <w:tcW w:w="851"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77</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78</w:t>
            </w:r>
          </w:p>
        </w:tc>
        <w:tc>
          <w:tcPr>
            <w:tcW w:w="851" w:type="dxa"/>
            <w:tcBorders>
              <w:top w:val="single" w:sz="4" w:space="0" w:color="auto"/>
              <w:left w:val="single" w:sz="4" w:space="0" w:color="auto"/>
              <w:bottom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79</w:t>
            </w:r>
          </w:p>
        </w:tc>
        <w:tc>
          <w:tcPr>
            <w:tcW w:w="850" w:type="dxa"/>
            <w:tcBorders>
              <w:top w:val="single" w:sz="4" w:space="0" w:color="auto"/>
              <w:left w:val="single" w:sz="4" w:space="0" w:color="auto"/>
              <w:bottom w:val="single" w:sz="4" w:space="0" w:color="auto"/>
            </w:tcBorders>
          </w:tcPr>
          <w:p w:rsidR="00560CC4" w:rsidRPr="00DB6B50" w:rsidRDefault="00EA10C0"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80</w:t>
            </w:r>
          </w:p>
        </w:tc>
      </w:tr>
      <w:tr w:rsidR="00560CC4" w:rsidRPr="00DB6B50" w:rsidTr="00DB6B50">
        <w:tc>
          <w:tcPr>
            <w:tcW w:w="426" w:type="dxa"/>
            <w:tcBorders>
              <w:top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both"/>
              <w:rPr>
                <w:rFonts w:ascii="Times New Roman CYR" w:hAnsi="Times New Roman CYR" w:cs="Times New Roman CYR"/>
                <w:sz w:val="28"/>
                <w:szCs w:val="28"/>
              </w:rPr>
            </w:pPr>
            <w:r w:rsidRPr="00DB6B50">
              <w:rPr>
                <w:rFonts w:ascii="Times New Roman CYR" w:hAnsi="Times New Roman CYR" w:cs="Times New Roman CYR"/>
                <w:sz w:val="28"/>
                <w:szCs w:val="28"/>
              </w:rPr>
              <w:t>6.</w:t>
            </w:r>
          </w:p>
        </w:tc>
        <w:tc>
          <w:tcPr>
            <w:tcW w:w="3685"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rPr>
                <w:rFonts w:cs="Calibri"/>
                <w:sz w:val="28"/>
                <w:szCs w:val="28"/>
              </w:rPr>
            </w:pPr>
            <w:r w:rsidRPr="00DB6B50">
              <w:rPr>
                <w:rFonts w:ascii="Times New Roman CYR" w:hAnsi="Times New Roman CYR" w:cs="Times New Roman CYR"/>
                <w:sz w:val="28"/>
                <w:szCs w:val="28"/>
              </w:rPr>
              <w:t xml:space="preserve">Доля образовательных </w:t>
            </w:r>
            <w:proofErr w:type="spellStart"/>
            <w:r w:rsidRPr="00DB6B50">
              <w:rPr>
                <w:rFonts w:ascii="Times New Roman CYR" w:hAnsi="Times New Roman CYR" w:cs="Times New Roman CYR"/>
                <w:sz w:val="28"/>
                <w:szCs w:val="28"/>
              </w:rPr>
              <w:t>учре</w:t>
            </w:r>
            <w:r w:rsidR="00DB6B50">
              <w:rPr>
                <w:rFonts w:ascii="Times New Roman CYR" w:hAnsi="Times New Roman CYR" w:cs="Times New Roman CYR"/>
                <w:sz w:val="28"/>
                <w:szCs w:val="28"/>
              </w:rPr>
              <w:t>-</w:t>
            </w:r>
            <w:r w:rsidRPr="00DB6B50">
              <w:rPr>
                <w:rFonts w:ascii="Times New Roman CYR" w:hAnsi="Times New Roman CYR" w:cs="Times New Roman CYR"/>
                <w:sz w:val="28"/>
                <w:szCs w:val="28"/>
              </w:rPr>
              <w:t>ждений</w:t>
            </w:r>
            <w:proofErr w:type="spellEnd"/>
            <w:r w:rsidRPr="00DB6B50">
              <w:rPr>
                <w:rFonts w:ascii="Times New Roman CYR" w:hAnsi="Times New Roman CYR" w:cs="Times New Roman CYR"/>
                <w:sz w:val="28"/>
                <w:szCs w:val="28"/>
              </w:rPr>
              <w:t xml:space="preserve">, работающих в режиме инноваций, эксперимента </w:t>
            </w:r>
          </w:p>
        </w:tc>
        <w:tc>
          <w:tcPr>
            <w:tcW w:w="1418"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51</w:t>
            </w:r>
          </w:p>
        </w:tc>
        <w:tc>
          <w:tcPr>
            <w:tcW w:w="851"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52</w:t>
            </w:r>
          </w:p>
        </w:tc>
        <w:tc>
          <w:tcPr>
            <w:tcW w:w="850" w:type="dxa"/>
            <w:tcBorders>
              <w:top w:val="single" w:sz="4" w:space="0" w:color="auto"/>
              <w:left w:val="single" w:sz="4" w:space="0" w:color="auto"/>
              <w:bottom w:val="single" w:sz="4" w:space="0" w:color="auto"/>
              <w:right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53</w:t>
            </w:r>
          </w:p>
        </w:tc>
        <w:tc>
          <w:tcPr>
            <w:tcW w:w="851" w:type="dxa"/>
            <w:tcBorders>
              <w:top w:val="single" w:sz="4" w:space="0" w:color="auto"/>
              <w:left w:val="single" w:sz="4" w:space="0" w:color="auto"/>
              <w:bottom w:val="single" w:sz="4" w:space="0" w:color="auto"/>
            </w:tcBorders>
          </w:tcPr>
          <w:p w:rsidR="00560CC4" w:rsidRPr="00DB6B50" w:rsidRDefault="00560CC4"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54</w:t>
            </w:r>
          </w:p>
        </w:tc>
        <w:tc>
          <w:tcPr>
            <w:tcW w:w="850" w:type="dxa"/>
            <w:tcBorders>
              <w:top w:val="single" w:sz="4" w:space="0" w:color="auto"/>
              <w:left w:val="single" w:sz="4" w:space="0" w:color="auto"/>
              <w:bottom w:val="single" w:sz="4" w:space="0" w:color="auto"/>
            </w:tcBorders>
          </w:tcPr>
          <w:p w:rsidR="00560CC4" w:rsidRPr="00DB6B50" w:rsidRDefault="00EA10C0" w:rsidP="00560CC4">
            <w:pPr>
              <w:autoSpaceDE w:val="0"/>
              <w:autoSpaceDN w:val="0"/>
              <w:adjustRightInd w:val="0"/>
              <w:spacing w:after="0" w:line="240" w:lineRule="auto"/>
              <w:jc w:val="center"/>
              <w:rPr>
                <w:rFonts w:ascii="Times New Roman CYR" w:hAnsi="Times New Roman CYR" w:cs="Times New Roman CYR"/>
                <w:sz w:val="28"/>
                <w:szCs w:val="28"/>
              </w:rPr>
            </w:pPr>
            <w:r w:rsidRPr="00DB6B50">
              <w:rPr>
                <w:rFonts w:ascii="Times New Roman CYR" w:hAnsi="Times New Roman CYR" w:cs="Times New Roman CYR"/>
                <w:sz w:val="28"/>
                <w:szCs w:val="28"/>
              </w:rPr>
              <w:t>55</w:t>
            </w:r>
          </w:p>
        </w:tc>
      </w:tr>
    </w:tbl>
    <w:p w:rsidR="00136C52" w:rsidRPr="000A740A" w:rsidRDefault="00136C52" w:rsidP="00136C52">
      <w:pPr>
        <w:autoSpaceDE w:val="0"/>
        <w:autoSpaceDN w:val="0"/>
        <w:adjustRightInd w:val="0"/>
        <w:spacing w:after="0" w:line="240" w:lineRule="auto"/>
        <w:jc w:val="center"/>
        <w:rPr>
          <w:rFonts w:ascii="Times New Roman CYR" w:hAnsi="Times New Roman CYR" w:cs="Times New Roman CYR"/>
          <w:b/>
          <w:bCs/>
          <w:sz w:val="28"/>
          <w:szCs w:val="28"/>
        </w:rPr>
      </w:pPr>
    </w:p>
    <w:p w:rsidR="00136C52" w:rsidRPr="000A740A" w:rsidRDefault="000D3598" w:rsidP="00136C52">
      <w:pPr>
        <w:autoSpaceDE w:val="0"/>
        <w:autoSpaceDN w:val="0"/>
        <w:adjustRightInd w:val="0"/>
        <w:spacing w:after="0" w:line="240" w:lineRule="auto"/>
        <w:jc w:val="center"/>
        <w:rPr>
          <w:rFonts w:ascii="Times New Roman CYR" w:hAnsi="Times New Roman CYR" w:cs="Times New Roman CYR"/>
          <w:sz w:val="28"/>
          <w:szCs w:val="28"/>
        </w:rPr>
      </w:pPr>
      <w:r w:rsidRPr="000A740A">
        <w:rPr>
          <w:rFonts w:ascii="Times New Roman CYR" w:hAnsi="Times New Roman CYR" w:cs="Times New Roman CYR"/>
          <w:b/>
          <w:bCs/>
          <w:sz w:val="28"/>
          <w:szCs w:val="28"/>
        </w:rPr>
        <w:t>9</w:t>
      </w:r>
      <w:r w:rsidR="00136C52" w:rsidRPr="000A740A">
        <w:rPr>
          <w:rFonts w:ascii="Times New Roman CYR" w:hAnsi="Times New Roman CYR" w:cs="Times New Roman CYR"/>
          <w:b/>
          <w:bCs/>
          <w:sz w:val="28"/>
          <w:szCs w:val="28"/>
        </w:rPr>
        <w:t>. Оценка эффективности реализации подпрограммы 6</w:t>
      </w:r>
    </w:p>
    <w:p w:rsidR="00136C52" w:rsidRPr="000A740A" w:rsidRDefault="00136C52" w:rsidP="00136C52">
      <w:pPr>
        <w:autoSpaceDE w:val="0"/>
        <w:autoSpaceDN w:val="0"/>
        <w:adjustRightInd w:val="0"/>
        <w:spacing w:after="0" w:line="240" w:lineRule="auto"/>
        <w:rPr>
          <w:rFonts w:ascii="Times New Roman CYR" w:hAnsi="Times New Roman CYR" w:cs="Times New Roman CYR"/>
          <w:sz w:val="28"/>
          <w:szCs w:val="28"/>
        </w:rPr>
      </w:pPr>
    </w:p>
    <w:p w:rsidR="00136C52" w:rsidRPr="000A740A" w:rsidRDefault="00136C52" w:rsidP="00136C52">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Оценка эффективности реализации подпрограммы 6 проводится ежегодно с учетом достижения целевых показателей (индикаторов) и полноты финансирования подпрограммы 6. </w:t>
      </w:r>
    </w:p>
    <w:p w:rsidR="00136C52" w:rsidRPr="000A740A" w:rsidRDefault="00136C52" w:rsidP="00136C52">
      <w:pPr>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По прогнозным оценкам к 2025 году реализация предусмотренных подпрограммой 6 мероприятий обеспечит достижение ряда положительных эффектов:</w:t>
      </w:r>
    </w:p>
    <w:p w:rsidR="00136C52" w:rsidRPr="000A740A" w:rsidRDefault="00EA10C0" w:rsidP="00C9301D">
      <w:pPr>
        <w:numPr>
          <w:ilvl w:val="0"/>
          <w:numId w:val="27"/>
        </w:numPr>
        <w:tabs>
          <w:tab w:val="left" w:pos="1134"/>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136C52" w:rsidRPr="000A740A">
        <w:rPr>
          <w:rFonts w:ascii="Times New Roman CYR" w:hAnsi="Times New Roman CYR" w:cs="Times New Roman CYR"/>
          <w:sz w:val="28"/>
          <w:szCs w:val="28"/>
        </w:rPr>
        <w:t>Доля дифференциации оказания методических услуг с учетом профессиональных потребностей педагогов составит 95 %.</w:t>
      </w:r>
    </w:p>
    <w:p w:rsidR="00136C52" w:rsidRPr="000A740A" w:rsidRDefault="00EA10C0" w:rsidP="00C9301D">
      <w:pPr>
        <w:numPr>
          <w:ilvl w:val="0"/>
          <w:numId w:val="27"/>
        </w:numPr>
        <w:tabs>
          <w:tab w:val="left" w:pos="1134"/>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136C52" w:rsidRPr="000A740A">
        <w:rPr>
          <w:rFonts w:ascii="Times New Roman CYR" w:hAnsi="Times New Roman CYR" w:cs="Times New Roman CYR"/>
          <w:sz w:val="28"/>
          <w:szCs w:val="28"/>
        </w:rPr>
        <w:t>Доля коллективных субъектов, включенных в методическую сеть, составит 100 %.</w:t>
      </w:r>
    </w:p>
    <w:p w:rsidR="00136C52" w:rsidRPr="000A740A" w:rsidRDefault="00EA10C0" w:rsidP="00C9301D">
      <w:pPr>
        <w:numPr>
          <w:ilvl w:val="0"/>
          <w:numId w:val="27"/>
        </w:numPr>
        <w:tabs>
          <w:tab w:val="left" w:pos="1134"/>
        </w:tabs>
        <w:autoSpaceDE w:val="0"/>
        <w:autoSpaceDN w:val="0"/>
        <w:adjustRightInd w:val="0"/>
        <w:spacing w:after="0" w:line="240" w:lineRule="auto"/>
        <w:ind w:firstLine="567"/>
        <w:jc w:val="both"/>
        <w:rPr>
          <w:rFonts w:ascii="Times New Roman CYR" w:hAnsi="Times New Roman CYR" w:cs="Times New Roman CYR"/>
          <w:sz w:val="28"/>
          <w:szCs w:val="28"/>
        </w:rPr>
      </w:pPr>
      <w:r w:rsidRPr="000A740A">
        <w:rPr>
          <w:rFonts w:ascii="Times New Roman CYR" w:hAnsi="Times New Roman CYR" w:cs="Times New Roman CYR"/>
          <w:sz w:val="28"/>
          <w:szCs w:val="28"/>
        </w:rPr>
        <w:t xml:space="preserve"> </w:t>
      </w:r>
      <w:r w:rsidR="00136C52" w:rsidRPr="000A740A">
        <w:rPr>
          <w:rFonts w:ascii="Times New Roman CYR" w:hAnsi="Times New Roman CYR" w:cs="Times New Roman CYR"/>
          <w:sz w:val="28"/>
          <w:szCs w:val="28"/>
        </w:rPr>
        <w:t xml:space="preserve">Доля повышения эффективности и результативности деятельности </w:t>
      </w:r>
      <w:proofErr w:type="spellStart"/>
      <w:r w:rsidR="00136C52" w:rsidRPr="000A740A">
        <w:rPr>
          <w:rFonts w:ascii="Times New Roman CYR" w:hAnsi="Times New Roman CYR" w:cs="Times New Roman CYR"/>
          <w:sz w:val="28"/>
          <w:szCs w:val="28"/>
        </w:rPr>
        <w:t>бухгалтерско</w:t>
      </w:r>
      <w:proofErr w:type="spellEnd"/>
      <w:r w:rsidR="00136C52" w:rsidRPr="000A740A">
        <w:rPr>
          <w:rFonts w:ascii="Times New Roman CYR" w:hAnsi="Times New Roman CYR" w:cs="Times New Roman CYR"/>
          <w:sz w:val="28"/>
          <w:szCs w:val="28"/>
        </w:rPr>
        <w:t xml:space="preserve"> – хозяйственной службы управления образования по ведению бюджетного, бухгалтерского и налогового учета составит 100 %.</w:t>
      </w:r>
      <w:r w:rsidR="00136C52" w:rsidRPr="000A740A">
        <w:rPr>
          <w:rFonts w:ascii="Times New Roman CYR" w:hAnsi="Times New Roman CYR" w:cs="Times New Roman CYR"/>
          <w:sz w:val="28"/>
          <w:szCs w:val="28"/>
          <w:highlight w:val="yellow"/>
        </w:rPr>
        <w:t xml:space="preserve">   </w:t>
      </w:r>
    </w:p>
    <w:p w:rsidR="00136C52" w:rsidRPr="000A740A" w:rsidRDefault="00136C52" w:rsidP="00136C52">
      <w:pPr>
        <w:autoSpaceDE w:val="0"/>
        <w:autoSpaceDN w:val="0"/>
        <w:adjustRightInd w:val="0"/>
        <w:spacing w:after="0" w:line="240" w:lineRule="auto"/>
        <w:ind w:firstLine="567"/>
        <w:jc w:val="both"/>
        <w:rPr>
          <w:rFonts w:ascii="Times New Roman CYR" w:hAnsi="Times New Roman CYR" w:cs="Times New Roman CYR"/>
          <w:sz w:val="28"/>
          <w:szCs w:val="28"/>
        </w:rPr>
      </w:pPr>
    </w:p>
    <w:p w:rsidR="00136C52" w:rsidRPr="000A740A" w:rsidRDefault="00136C52" w:rsidP="00136C52">
      <w:pPr>
        <w:autoSpaceDE w:val="0"/>
        <w:autoSpaceDN w:val="0"/>
        <w:adjustRightInd w:val="0"/>
        <w:spacing w:after="0" w:line="240" w:lineRule="auto"/>
        <w:jc w:val="right"/>
        <w:rPr>
          <w:rFonts w:ascii="Times New Roman CYR" w:hAnsi="Times New Roman CYR" w:cs="Times New Roman CYR"/>
          <w:sz w:val="28"/>
          <w:szCs w:val="28"/>
        </w:rPr>
      </w:pPr>
    </w:p>
    <w:p w:rsidR="00136C52" w:rsidRPr="000A740A" w:rsidRDefault="00136C52" w:rsidP="00136C52">
      <w:pPr>
        <w:autoSpaceDE w:val="0"/>
        <w:autoSpaceDN w:val="0"/>
        <w:adjustRightInd w:val="0"/>
        <w:spacing w:after="0" w:line="240" w:lineRule="auto"/>
        <w:jc w:val="right"/>
        <w:rPr>
          <w:rFonts w:ascii="Times New Roman CYR" w:hAnsi="Times New Roman CYR" w:cs="Times New Roman CYR"/>
          <w:sz w:val="28"/>
          <w:szCs w:val="28"/>
        </w:rPr>
      </w:pPr>
    </w:p>
    <w:p w:rsidR="00136C52" w:rsidRPr="000A740A" w:rsidRDefault="00136C52" w:rsidP="00136C52">
      <w:pPr>
        <w:autoSpaceDE w:val="0"/>
        <w:autoSpaceDN w:val="0"/>
        <w:adjustRightInd w:val="0"/>
        <w:spacing w:after="0" w:line="240" w:lineRule="auto"/>
        <w:jc w:val="right"/>
        <w:rPr>
          <w:rFonts w:ascii="Times New Roman CYR" w:hAnsi="Times New Roman CYR" w:cs="Times New Roman CYR"/>
          <w:sz w:val="28"/>
          <w:szCs w:val="28"/>
        </w:rPr>
      </w:pPr>
    </w:p>
    <w:p w:rsidR="00136C52" w:rsidRPr="000A740A" w:rsidRDefault="00136C52" w:rsidP="00136C52">
      <w:pPr>
        <w:autoSpaceDE w:val="0"/>
        <w:autoSpaceDN w:val="0"/>
        <w:adjustRightInd w:val="0"/>
        <w:spacing w:after="0" w:line="240" w:lineRule="auto"/>
        <w:jc w:val="right"/>
        <w:rPr>
          <w:rFonts w:ascii="Times New Roman CYR" w:hAnsi="Times New Roman CYR" w:cs="Times New Roman CYR"/>
          <w:sz w:val="28"/>
          <w:szCs w:val="28"/>
        </w:rPr>
      </w:pPr>
    </w:p>
    <w:p w:rsidR="00136C52" w:rsidRPr="000A740A" w:rsidRDefault="00136C52" w:rsidP="00136C52">
      <w:pPr>
        <w:autoSpaceDE w:val="0"/>
        <w:autoSpaceDN w:val="0"/>
        <w:adjustRightInd w:val="0"/>
        <w:spacing w:after="0" w:line="240" w:lineRule="auto"/>
        <w:jc w:val="right"/>
        <w:rPr>
          <w:rFonts w:ascii="Times New Roman CYR" w:hAnsi="Times New Roman CYR" w:cs="Times New Roman CYR"/>
          <w:sz w:val="28"/>
          <w:szCs w:val="28"/>
        </w:rPr>
      </w:pPr>
    </w:p>
    <w:p w:rsidR="00136C52" w:rsidRPr="000A740A" w:rsidRDefault="00136C52" w:rsidP="00136C52">
      <w:pPr>
        <w:autoSpaceDE w:val="0"/>
        <w:autoSpaceDN w:val="0"/>
        <w:adjustRightInd w:val="0"/>
        <w:spacing w:after="0" w:line="240" w:lineRule="auto"/>
        <w:jc w:val="right"/>
        <w:rPr>
          <w:rFonts w:ascii="Times New Roman CYR" w:hAnsi="Times New Roman CYR" w:cs="Times New Roman CYR"/>
          <w:sz w:val="28"/>
          <w:szCs w:val="28"/>
        </w:rPr>
      </w:pPr>
    </w:p>
    <w:p w:rsidR="00136C52" w:rsidRPr="000A740A" w:rsidRDefault="00136C52" w:rsidP="00136C52">
      <w:pPr>
        <w:widowControl w:val="0"/>
        <w:autoSpaceDE w:val="0"/>
        <w:autoSpaceDN w:val="0"/>
        <w:adjustRightInd w:val="0"/>
        <w:rPr>
          <w:rFonts w:cs="Calibri"/>
        </w:rPr>
      </w:pPr>
    </w:p>
    <w:p w:rsidR="00D07FB2" w:rsidRPr="000A740A" w:rsidRDefault="00D07FB2" w:rsidP="00A4430F">
      <w:pPr>
        <w:spacing w:after="0" w:line="240" w:lineRule="auto"/>
        <w:jc w:val="right"/>
        <w:rPr>
          <w:rFonts w:ascii="Times New Roman" w:hAnsi="Times New Roman"/>
          <w:sz w:val="28"/>
          <w:szCs w:val="28"/>
        </w:rPr>
      </w:pPr>
    </w:p>
    <w:p w:rsidR="00D07FB2" w:rsidRPr="000A740A" w:rsidRDefault="00D07FB2" w:rsidP="00A4430F">
      <w:pPr>
        <w:spacing w:after="0" w:line="240" w:lineRule="auto"/>
        <w:jc w:val="right"/>
        <w:rPr>
          <w:rFonts w:ascii="Times New Roman" w:hAnsi="Times New Roman"/>
          <w:sz w:val="28"/>
          <w:szCs w:val="28"/>
        </w:rPr>
      </w:pPr>
    </w:p>
    <w:p w:rsidR="00D07FB2" w:rsidRPr="000A740A" w:rsidRDefault="00D07FB2" w:rsidP="00A4430F">
      <w:pPr>
        <w:spacing w:after="0" w:line="240" w:lineRule="auto"/>
        <w:jc w:val="right"/>
        <w:rPr>
          <w:rFonts w:ascii="Times New Roman" w:hAnsi="Times New Roman"/>
          <w:sz w:val="28"/>
          <w:szCs w:val="28"/>
        </w:rPr>
      </w:pPr>
    </w:p>
    <w:p w:rsidR="00D07FB2" w:rsidRPr="000A740A" w:rsidRDefault="00D07FB2" w:rsidP="00A4430F">
      <w:pPr>
        <w:spacing w:after="0" w:line="240" w:lineRule="auto"/>
        <w:jc w:val="right"/>
        <w:rPr>
          <w:rFonts w:ascii="Times New Roman" w:hAnsi="Times New Roman"/>
          <w:sz w:val="28"/>
          <w:szCs w:val="28"/>
        </w:rPr>
      </w:pPr>
    </w:p>
    <w:p w:rsidR="00015A98" w:rsidRPr="000A740A" w:rsidRDefault="00455A98" w:rsidP="00455A98">
      <w:pPr>
        <w:spacing w:after="0" w:line="240" w:lineRule="auto"/>
        <w:jc w:val="center"/>
        <w:rPr>
          <w:rFonts w:ascii="Times New Roman" w:hAnsi="Times New Roman"/>
          <w:sz w:val="28"/>
          <w:szCs w:val="28"/>
        </w:rPr>
      </w:pPr>
      <w:r>
        <w:rPr>
          <w:rFonts w:ascii="Times New Roman" w:hAnsi="Times New Roman"/>
          <w:sz w:val="28"/>
          <w:szCs w:val="28"/>
        </w:rPr>
        <w:lastRenderedPageBreak/>
        <w:t xml:space="preserve">                                                                                                           </w:t>
      </w:r>
      <w:r w:rsidR="00015A98" w:rsidRPr="000A740A">
        <w:rPr>
          <w:rFonts w:ascii="Times New Roman" w:hAnsi="Times New Roman"/>
          <w:sz w:val="28"/>
          <w:szCs w:val="28"/>
        </w:rPr>
        <w:t>Приложение 7</w:t>
      </w:r>
    </w:p>
    <w:p w:rsidR="00015A98" w:rsidRPr="000A740A" w:rsidRDefault="00015A98" w:rsidP="00015A98">
      <w:pPr>
        <w:shd w:val="clear" w:color="auto" w:fill="FFFFFF"/>
        <w:spacing w:after="0" w:line="240" w:lineRule="auto"/>
        <w:jc w:val="center"/>
        <w:rPr>
          <w:rFonts w:ascii="Times New Roman" w:hAnsi="Times New Roman"/>
          <w:sz w:val="28"/>
          <w:szCs w:val="28"/>
        </w:rPr>
      </w:pPr>
      <w:r w:rsidRPr="000A740A">
        <w:rPr>
          <w:rFonts w:ascii="Times New Roman" w:hAnsi="Times New Roman"/>
          <w:sz w:val="28"/>
          <w:szCs w:val="28"/>
        </w:rPr>
        <w:t xml:space="preserve">                                                                                                         к Программе</w:t>
      </w:r>
    </w:p>
    <w:p w:rsidR="00015A98" w:rsidRPr="000A740A" w:rsidRDefault="00015A98" w:rsidP="00015A98">
      <w:pPr>
        <w:shd w:val="clear" w:color="auto" w:fill="FFFFFF"/>
        <w:spacing w:after="0" w:line="240" w:lineRule="auto"/>
        <w:jc w:val="right"/>
        <w:rPr>
          <w:rFonts w:ascii="Times New Roman" w:eastAsia="Times New Roman" w:hAnsi="Times New Roman"/>
          <w:sz w:val="28"/>
          <w:szCs w:val="28"/>
          <w:lang w:eastAsia="ru-RU"/>
        </w:rPr>
      </w:pPr>
    </w:p>
    <w:p w:rsidR="00015A98" w:rsidRPr="000A740A" w:rsidRDefault="00015A98" w:rsidP="00C9301D">
      <w:pPr>
        <w:numPr>
          <w:ilvl w:val="0"/>
          <w:numId w:val="18"/>
        </w:numPr>
        <w:shd w:val="clear" w:color="auto" w:fill="FFFFFF"/>
        <w:tabs>
          <w:tab w:val="left" w:pos="252"/>
        </w:tabs>
        <w:spacing w:after="0" w:line="240" w:lineRule="atLeast"/>
        <w:jc w:val="center"/>
        <w:rPr>
          <w:rFonts w:ascii="Times New Roman" w:hAnsi="Times New Roman"/>
          <w:b/>
          <w:sz w:val="28"/>
          <w:szCs w:val="28"/>
        </w:rPr>
      </w:pPr>
      <w:r w:rsidRPr="000A740A">
        <w:rPr>
          <w:rFonts w:ascii="Times New Roman" w:hAnsi="Times New Roman"/>
          <w:b/>
          <w:sz w:val="28"/>
          <w:szCs w:val="28"/>
        </w:rPr>
        <w:t>Паспорт подпрограммы 7 «Комплексная безопасность образовательных учреждений»</w:t>
      </w:r>
    </w:p>
    <w:p w:rsidR="00015A98" w:rsidRPr="000A740A" w:rsidRDefault="00015A98" w:rsidP="00015A98">
      <w:pPr>
        <w:shd w:val="clear" w:color="auto" w:fill="FFFFFF"/>
        <w:autoSpaceDE w:val="0"/>
        <w:autoSpaceDN w:val="0"/>
        <w:adjustRightInd w:val="0"/>
        <w:spacing w:after="0" w:line="240" w:lineRule="auto"/>
        <w:ind w:left="720"/>
        <w:rPr>
          <w:rFonts w:ascii="Times New Roman" w:hAnsi="Times New Roman"/>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1"/>
        <w:gridCol w:w="6977"/>
      </w:tblGrid>
      <w:tr w:rsidR="000A740A" w:rsidRPr="000A740A" w:rsidTr="000F029B">
        <w:trPr>
          <w:trHeight w:val="600"/>
        </w:trPr>
        <w:tc>
          <w:tcPr>
            <w:tcW w:w="2518" w:type="dxa"/>
          </w:tcPr>
          <w:p w:rsidR="00015A98" w:rsidRPr="000F029B" w:rsidRDefault="00015A98" w:rsidP="000F029B">
            <w:pPr>
              <w:shd w:val="clear" w:color="auto" w:fill="FFFFFF"/>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Наименование подпрограм</w:t>
            </w:r>
            <w:r w:rsidR="000F029B">
              <w:rPr>
                <w:rFonts w:ascii="Times New Roman" w:hAnsi="Times New Roman"/>
                <w:sz w:val="28"/>
                <w:szCs w:val="28"/>
              </w:rPr>
              <w:t>мы 7</w:t>
            </w:r>
          </w:p>
        </w:tc>
        <w:tc>
          <w:tcPr>
            <w:tcW w:w="7053" w:type="dxa"/>
          </w:tcPr>
          <w:p w:rsidR="00015A98" w:rsidRPr="000A740A" w:rsidRDefault="00015A98" w:rsidP="00352E32">
            <w:pPr>
              <w:shd w:val="clear" w:color="auto" w:fill="FFFFFF"/>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Подпрограмма 7 «Комплексная безопасность </w:t>
            </w:r>
            <w:proofErr w:type="spellStart"/>
            <w:r w:rsidRPr="000A740A">
              <w:rPr>
                <w:rFonts w:ascii="Times New Roman" w:hAnsi="Times New Roman"/>
                <w:sz w:val="28"/>
                <w:szCs w:val="28"/>
              </w:rPr>
              <w:t>образова</w:t>
            </w:r>
            <w:proofErr w:type="spellEnd"/>
            <w:r w:rsidRPr="000A740A">
              <w:rPr>
                <w:rFonts w:ascii="Times New Roman" w:hAnsi="Times New Roman"/>
                <w:sz w:val="28"/>
                <w:szCs w:val="28"/>
              </w:rPr>
              <w:t>-тельных  учреждений» (далее – подпрограмма 7)</w:t>
            </w:r>
          </w:p>
        </w:tc>
      </w:tr>
      <w:tr w:rsidR="000A740A" w:rsidRPr="000A740A" w:rsidTr="00506F4F">
        <w:tc>
          <w:tcPr>
            <w:tcW w:w="2518" w:type="dxa"/>
          </w:tcPr>
          <w:p w:rsidR="00015A98" w:rsidRPr="000A740A" w:rsidRDefault="00015A98" w:rsidP="00352E32">
            <w:pPr>
              <w:shd w:val="clear" w:color="auto" w:fill="FFFFFF"/>
              <w:autoSpaceDE w:val="0"/>
              <w:autoSpaceDN w:val="0"/>
              <w:adjustRightInd w:val="0"/>
              <w:spacing w:after="0" w:line="240" w:lineRule="auto"/>
              <w:jc w:val="both"/>
              <w:rPr>
                <w:rFonts w:ascii="Times New Roman" w:hAnsi="Times New Roman"/>
              </w:rPr>
            </w:pPr>
            <w:r w:rsidRPr="000A740A">
              <w:rPr>
                <w:rFonts w:ascii="Times New Roman" w:hAnsi="Times New Roman"/>
                <w:sz w:val="28"/>
                <w:szCs w:val="28"/>
              </w:rPr>
              <w:t>Муниципальный заказчик подпрограммы 7</w:t>
            </w:r>
          </w:p>
        </w:tc>
        <w:tc>
          <w:tcPr>
            <w:tcW w:w="7053" w:type="dxa"/>
          </w:tcPr>
          <w:p w:rsidR="00015A98" w:rsidRPr="000A740A" w:rsidRDefault="00015A98" w:rsidP="00352E32">
            <w:pPr>
              <w:shd w:val="clear" w:color="auto" w:fill="FFFFFF"/>
              <w:spacing w:after="0" w:line="240" w:lineRule="auto"/>
              <w:jc w:val="both"/>
              <w:rPr>
                <w:rFonts w:ascii="Times New Roman" w:hAnsi="Times New Roman"/>
              </w:rPr>
            </w:pPr>
            <w:r w:rsidRPr="000A740A">
              <w:rPr>
                <w:rFonts w:ascii="Times New Roman" w:hAnsi="Times New Roman"/>
                <w:sz w:val="28"/>
                <w:szCs w:val="28"/>
              </w:rPr>
              <w:t xml:space="preserve">Администрация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w:t>
            </w:r>
          </w:p>
        </w:tc>
      </w:tr>
      <w:tr w:rsidR="000A740A" w:rsidRPr="000A740A" w:rsidTr="00506F4F">
        <w:tc>
          <w:tcPr>
            <w:tcW w:w="2518" w:type="dxa"/>
          </w:tcPr>
          <w:p w:rsidR="00015A98" w:rsidRPr="000A740A" w:rsidRDefault="00015A98" w:rsidP="00352E32">
            <w:pPr>
              <w:pStyle w:val="Default"/>
              <w:shd w:val="clear" w:color="auto" w:fill="FFFFFF"/>
              <w:rPr>
                <w:color w:val="auto"/>
                <w:sz w:val="28"/>
                <w:szCs w:val="28"/>
              </w:rPr>
            </w:pPr>
            <w:r w:rsidRPr="000A740A">
              <w:rPr>
                <w:bCs/>
                <w:color w:val="auto"/>
                <w:sz w:val="28"/>
                <w:szCs w:val="28"/>
              </w:rPr>
              <w:t xml:space="preserve">Разработчик подпрограммы 7 </w:t>
            </w:r>
          </w:p>
        </w:tc>
        <w:tc>
          <w:tcPr>
            <w:tcW w:w="7053" w:type="dxa"/>
          </w:tcPr>
          <w:p w:rsidR="00015A98" w:rsidRPr="000A740A" w:rsidRDefault="00015A98" w:rsidP="00352E32">
            <w:pPr>
              <w:shd w:val="clear" w:color="auto" w:fill="FFFFFF"/>
              <w:spacing w:after="0" w:line="240" w:lineRule="auto"/>
              <w:jc w:val="both"/>
              <w:rPr>
                <w:rFonts w:ascii="Times New Roman" w:hAnsi="Times New Roman"/>
              </w:rPr>
            </w:pPr>
            <w:r w:rsidRPr="000A740A">
              <w:rPr>
                <w:rFonts w:ascii="Times New Roman" w:hAnsi="Times New Roman"/>
                <w:sz w:val="28"/>
                <w:szCs w:val="28"/>
              </w:rPr>
              <w:t xml:space="preserve">Управление  образования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w:t>
            </w:r>
          </w:p>
        </w:tc>
      </w:tr>
      <w:tr w:rsidR="000A740A" w:rsidRPr="000A740A" w:rsidTr="00506F4F">
        <w:tc>
          <w:tcPr>
            <w:tcW w:w="2518" w:type="dxa"/>
          </w:tcPr>
          <w:p w:rsidR="00015A98" w:rsidRPr="000A740A" w:rsidRDefault="00015A98" w:rsidP="00352E32">
            <w:pPr>
              <w:pStyle w:val="Default"/>
              <w:shd w:val="clear" w:color="auto" w:fill="FFFFFF"/>
              <w:rPr>
                <w:color w:val="auto"/>
                <w:sz w:val="28"/>
                <w:szCs w:val="28"/>
              </w:rPr>
            </w:pPr>
            <w:r w:rsidRPr="000A740A">
              <w:rPr>
                <w:color w:val="auto"/>
                <w:sz w:val="28"/>
                <w:szCs w:val="28"/>
              </w:rPr>
              <w:t xml:space="preserve">Ответственный исполнитель </w:t>
            </w:r>
            <w:r w:rsidRPr="000A740A">
              <w:rPr>
                <w:bCs/>
                <w:color w:val="auto"/>
                <w:sz w:val="28"/>
                <w:szCs w:val="28"/>
              </w:rPr>
              <w:t>подпрограммы 7</w:t>
            </w:r>
          </w:p>
        </w:tc>
        <w:tc>
          <w:tcPr>
            <w:tcW w:w="7053" w:type="dxa"/>
          </w:tcPr>
          <w:p w:rsidR="00015A98" w:rsidRPr="000A740A" w:rsidRDefault="00015A98" w:rsidP="00352E32">
            <w:pPr>
              <w:shd w:val="clear" w:color="auto" w:fill="FFFFFF"/>
              <w:spacing w:after="0" w:line="240" w:lineRule="auto"/>
              <w:jc w:val="both"/>
              <w:rPr>
                <w:rFonts w:ascii="Times New Roman" w:hAnsi="Times New Roman"/>
              </w:rPr>
            </w:pPr>
            <w:r w:rsidRPr="000A740A">
              <w:rPr>
                <w:rFonts w:ascii="Times New Roman" w:hAnsi="Times New Roman"/>
                <w:sz w:val="28"/>
                <w:szCs w:val="28"/>
              </w:rPr>
              <w:t xml:space="preserve">Управление  образования </w:t>
            </w:r>
            <w:proofErr w:type="spellStart"/>
            <w:r w:rsidRPr="000A740A">
              <w:rPr>
                <w:rFonts w:ascii="Times New Roman" w:hAnsi="Times New Roman"/>
                <w:sz w:val="28"/>
                <w:szCs w:val="28"/>
              </w:rPr>
              <w:t>администрацииЗеленчукского</w:t>
            </w:r>
            <w:proofErr w:type="spellEnd"/>
            <w:r w:rsidRPr="000A740A">
              <w:rPr>
                <w:rFonts w:ascii="Times New Roman" w:hAnsi="Times New Roman"/>
                <w:sz w:val="28"/>
                <w:szCs w:val="28"/>
              </w:rPr>
              <w:t xml:space="preserve"> муниципального района</w:t>
            </w:r>
          </w:p>
        </w:tc>
      </w:tr>
      <w:tr w:rsidR="00455A98" w:rsidRPr="000A740A" w:rsidTr="00506F4F">
        <w:tc>
          <w:tcPr>
            <w:tcW w:w="2518" w:type="dxa"/>
          </w:tcPr>
          <w:p w:rsidR="00455A98" w:rsidRPr="000A740A" w:rsidRDefault="00455A98" w:rsidP="00455A98">
            <w:pPr>
              <w:snapToGrid w:val="0"/>
              <w:spacing w:after="0" w:line="240" w:lineRule="auto"/>
              <w:rPr>
                <w:rFonts w:ascii="Times New Roman" w:hAnsi="Times New Roman"/>
                <w:sz w:val="28"/>
                <w:szCs w:val="28"/>
              </w:rPr>
            </w:pPr>
            <w:r w:rsidRPr="000A740A">
              <w:rPr>
                <w:rFonts w:ascii="Times New Roman" w:hAnsi="Times New Roman"/>
                <w:sz w:val="28"/>
                <w:szCs w:val="28"/>
              </w:rPr>
              <w:t>Участники Программы</w:t>
            </w:r>
          </w:p>
        </w:tc>
        <w:tc>
          <w:tcPr>
            <w:tcW w:w="7053" w:type="dxa"/>
          </w:tcPr>
          <w:p w:rsidR="00455A98" w:rsidRPr="000A740A" w:rsidRDefault="00455A98" w:rsidP="00455A98">
            <w:pPr>
              <w:pStyle w:val="2"/>
              <w:tabs>
                <w:tab w:val="left" w:pos="1800"/>
              </w:tabs>
              <w:snapToGrid w:val="0"/>
              <w:spacing w:before="0" w:beforeAutospacing="0" w:after="0" w:afterAutospacing="0"/>
              <w:jc w:val="both"/>
              <w:rPr>
                <w:b w:val="0"/>
                <w:sz w:val="28"/>
                <w:szCs w:val="28"/>
                <w:lang w:eastAsia="ru-RU"/>
              </w:rPr>
            </w:pPr>
            <w:r w:rsidRPr="000A740A">
              <w:rPr>
                <w:b w:val="0"/>
                <w:sz w:val="28"/>
                <w:szCs w:val="28"/>
              </w:rPr>
              <w:t xml:space="preserve">Управление образования администрации </w:t>
            </w:r>
            <w:proofErr w:type="spellStart"/>
            <w:r w:rsidRPr="000A740A">
              <w:rPr>
                <w:b w:val="0"/>
                <w:sz w:val="28"/>
                <w:szCs w:val="28"/>
              </w:rPr>
              <w:t>Зеленчукского</w:t>
            </w:r>
            <w:proofErr w:type="spellEnd"/>
            <w:r w:rsidRPr="000A740A">
              <w:rPr>
                <w:b w:val="0"/>
                <w:sz w:val="28"/>
                <w:szCs w:val="28"/>
              </w:rPr>
              <w:t xml:space="preserve"> муниципального района</w:t>
            </w:r>
            <w:r w:rsidRPr="000A740A">
              <w:rPr>
                <w:b w:val="0"/>
                <w:sz w:val="28"/>
                <w:szCs w:val="28"/>
                <w:lang w:eastAsia="ru-RU"/>
              </w:rPr>
              <w:t>, образовательные учреждения</w:t>
            </w:r>
          </w:p>
        </w:tc>
      </w:tr>
      <w:tr w:rsidR="00455A98" w:rsidRPr="000A740A" w:rsidTr="000F029B">
        <w:trPr>
          <w:trHeight w:val="656"/>
        </w:trPr>
        <w:tc>
          <w:tcPr>
            <w:tcW w:w="2518" w:type="dxa"/>
          </w:tcPr>
          <w:p w:rsidR="00455A98" w:rsidRPr="000F029B" w:rsidRDefault="000F029B" w:rsidP="000F029B">
            <w:pPr>
              <w:shd w:val="clear" w:color="auto" w:fill="FFFFFF"/>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Цель подпрограммы 7</w:t>
            </w:r>
          </w:p>
        </w:tc>
        <w:tc>
          <w:tcPr>
            <w:tcW w:w="7053" w:type="dxa"/>
          </w:tcPr>
          <w:p w:rsidR="00455A98" w:rsidRPr="000F029B" w:rsidRDefault="00455A98" w:rsidP="000F029B">
            <w:pPr>
              <w:shd w:val="clear" w:color="auto" w:fill="FFFFFF"/>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Обеспечение безопасности учебно-воспитательного процесса в образовательных учрежд</w:t>
            </w:r>
            <w:r w:rsidR="000F029B">
              <w:rPr>
                <w:rFonts w:ascii="Times New Roman" w:hAnsi="Times New Roman"/>
                <w:sz w:val="28"/>
                <w:szCs w:val="28"/>
              </w:rPr>
              <w:t>ениях района</w:t>
            </w:r>
          </w:p>
        </w:tc>
      </w:tr>
      <w:tr w:rsidR="00455A98" w:rsidRPr="000A740A" w:rsidTr="00506F4F">
        <w:tc>
          <w:tcPr>
            <w:tcW w:w="2518" w:type="dxa"/>
          </w:tcPr>
          <w:p w:rsidR="00455A98" w:rsidRPr="000A740A" w:rsidRDefault="00455A98" w:rsidP="00455A98">
            <w:pPr>
              <w:pStyle w:val="Default"/>
              <w:shd w:val="clear" w:color="auto" w:fill="FFFFFF"/>
              <w:rPr>
                <w:color w:val="auto"/>
                <w:sz w:val="28"/>
                <w:szCs w:val="28"/>
              </w:rPr>
            </w:pPr>
            <w:r w:rsidRPr="000A740A">
              <w:rPr>
                <w:bCs/>
                <w:color w:val="auto"/>
                <w:sz w:val="28"/>
                <w:szCs w:val="28"/>
              </w:rPr>
              <w:t xml:space="preserve">Задачи подпрограммы 7 </w:t>
            </w:r>
          </w:p>
        </w:tc>
        <w:tc>
          <w:tcPr>
            <w:tcW w:w="7053" w:type="dxa"/>
          </w:tcPr>
          <w:p w:rsidR="00455A98" w:rsidRPr="000A740A" w:rsidRDefault="00455A98" w:rsidP="00455A98">
            <w:pPr>
              <w:shd w:val="clear" w:color="auto" w:fill="FFFFFF"/>
              <w:autoSpaceDE w:val="0"/>
              <w:autoSpaceDN w:val="0"/>
              <w:adjustRightInd w:val="0"/>
              <w:spacing w:after="0" w:line="240" w:lineRule="auto"/>
              <w:ind w:left="33"/>
              <w:rPr>
                <w:rFonts w:ascii="Times New Roman" w:hAnsi="Times New Roman"/>
                <w:sz w:val="28"/>
                <w:szCs w:val="28"/>
              </w:rPr>
            </w:pPr>
            <w:r w:rsidRPr="000A740A">
              <w:rPr>
                <w:rFonts w:ascii="Times New Roman" w:hAnsi="Times New Roman"/>
                <w:sz w:val="28"/>
                <w:szCs w:val="28"/>
              </w:rPr>
              <w:t>1. Обеспечение противопожарной безопасности.</w:t>
            </w:r>
          </w:p>
          <w:p w:rsidR="00455A98" w:rsidRPr="000A740A" w:rsidRDefault="00455A98" w:rsidP="00455A98">
            <w:pPr>
              <w:shd w:val="clear" w:color="auto" w:fill="FFFFFF"/>
              <w:autoSpaceDE w:val="0"/>
              <w:autoSpaceDN w:val="0"/>
              <w:adjustRightInd w:val="0"/>
              <w:spacing w:after="0" w:line="240" w:lineRule="auto"/>
              <w:ind w:left="33"/>
              <w:rPr>
                <w:rFonts w:ascii="Times New Roman" w:hAnsi="Times New Roman"/>
                <w:sz w:val="28"/>
                <w:szCs w:val="28"/>
              </w:rPr>
            </w:pPr>
            <w:r w:rsidRPr="000A740A">
              <w:rPr>
                <w:rFonts w:ascii="Times New Roman" w:hAnsi="Times New Roman"/>
                <w:sz w:val="28"/>
                <w:szCs w:val="28"/>
              </w:rPr>
              <w:t>2. Обеспечение антитеррористической безопасности.</w:t>
            </w:r>
          </w:p>
          <w:p w:rsidR="00455A98" w:rsidRPr="000A740A" w:rsidRDefault="00455A98" w:rsidP="00455A98">
            <w:pPr>
              <w:shd w:val="clear" w:color="auto" w:fill="FFFFFF"/>
              <w:autoSpaceDE w:val="0"/>
              <w:autoSpaceDN w:val="0"/>
              <w:adjustRightInd w:val="0"/>
              <w:spacing w:after="0" w:line="240" w:lineRule="auto"/>
              <w:ind w:left="33"/>
              <w:rPr>
                <w:rFonts w:ascii="Times New Roman" w:hAnsi="Times New Roman"/>
                <w:sz w:val="28"/>
                <w:szCs w:val="28"/>
              </w:rPr>
            </w:pPr>
            <w:r w:rsidRPr="000A740A">
              <w:rPr>
                <w:rFonts w:ascii="Times New Roman" w:hAnsi="Times New Roman"/>
                <w:sz w:val="28"/>
                <w:szCs w:val="28"/>
              </w:rPr>
              <w:t>3. Обеспечение дорожно-транспортной безопасности.</w:t>
            </w:r>
          </w:p>
          <w:p w:rsidR="00455A98" w:rsidRPr="000A740A" w:rsidRDefault="00455A98" w:rsidP="00455A98">
            <w:pPr>
              <w:shd w:val="clear" w:color="auto" w:fill="FFFFFF"/>
              <w:autoSpaceDE w:val="0"/>
              <w:autoSpaceDN w:val="0"/>
              <w:adjustRightInd w:val="0"/>
              <w:spacing w:after="0" w:line="240" w:lineRule="auto"/>
              <w:ind w:left="33"/>
              <w:rPr>
                <w:rFonts w:ascii="Times New Roman" w:hAnsi="Times New Roman"/>
                <w:sz w:val="28"/>
                <w:szCs w:val="28"/>
              </w:rPr>
            </w:pPr>
            <w:r w:rsidRPr="000A740A">
              <w:rPr>
                <w:rFonts w:ascii="Times New Roman" w:hAnsi="Times New Roman"/>
                <w:sz w:val="28"/>
                <w:szCs w:val="28"/>
              </w:rPr>
              <w:t>4. Обеспечение безопасности на водных объектах.</w:t>
            </w:r>
          </w:p>
          <w:p w:rsidR="00455A98" w:rsidRPr="000A740A" w:rsidRDefault="00455A98" w:rsidP="00455A98">
            <w:pPr>
              <w:shd w:val="clear" w:color="auto" w:fill="FFFFFF"/>
              <w:autoSpaceDE w:val="0"/>
              <w:autoSpaceDN w:val="0"/>
              <w:adjustRightInd w:val="0"/>
              <w:spacing w:after="0" w:line="240" w:lineRule="auto"/>
              <w:ind w:left="33"/>
              <w:rPr>
                <w:rFonts w:ascii="Times New Roman" w:hAnsi="Times New Roman"/>
                <w:b/>
                <w:bCs/>
                <w:sz w:val="28"/>
                <w:szCs w:val="28"/>
              </w:rPr>
            </w:pPr>
            <w:r w:rsidRPr="000A740A">
              <w:rPr>
                <w:rFonts w:ascii="Times New Roman" w:hAnsi="Times New Roman"/>
                <w:sz w:val="28"/>
                <w:szCs w:val="28"/>
              </w:rPr>
              <w:t>5. Обеспечение комфортных условий обучения</w:t>
            </w:r>
          </w:p>
        </w:tc>
      </w:tr>
      <w:tr w:rsidR="00455A98" w:rsidRPr="000A740A" w:rsidTr="000F029B">
        <w:trPr>
          <w:trHeight w:val="568"/>
        </w:trPr>
        <w:tc>
          <w:tcPr>
            <w:tcW w:w="2518" w:type="dxa"/>
          </w:tcPr>
          <w:p w:rsidR="00455A98" w:rsidRPr="000A740A" w:rsidRDefault="00455A98" w:rsidP="00455A98">
            <w:pPr>
              <w:pStyle w:val="Default"/>
              <w:shd w:val="clear" w:color="auto" w:fill="FFFFFF"/>
              <w:rPr>
                <w:color w:val="auto"/>
                <w:sz w:val="28"/>
                <w:szCs w:val="28"/>
              </w:rPr>
            </w:pPr>
            <w:r w:rsidRPr="000A740A">
              <w:rPr>
                <w:color w:val="auto"/>
                <w:sz w:val="28"/>
                <w:szCs w:val="28"/>
              </w:rPr>
              <w:t xml:space="preserve">Сроки реализации </w:t>
            </w:r>
            <w:r w:rsidRPr="000A740A">
              <w:rPr>
                <w:bCs/>
                <w:color w:val="auto"/>
                <w:sz w:val="28"/>
                <w:szCs w:val="28"/>
              </w:rPr>
              <w:t>подпрограммы 7</w:t>
            </w:r>
          </w:p>
        </w:tc>
        <w:tc>
          <w:tcPr>
            <w:tcW w:w="7053" w:type="dxa"/>
          </w:tcPr>
          <w:p w:rsidR="00455A98" w:rsidRPr="000F029B" w:rsidRDefault="00455A98" w:rsidP="000F029B">
            <w:pPr>
              <w:shd w:val="clear" w:color="auto" w:fill="FFFFFF"/>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2021-2025 годы, этапы реализац</w:t>
            </w:r>
            <w:r w:rsidR="000F029B">
              <w:rPr>
                <w:rFonts w:ascii="Times New Roman" w:hAnsi="Times New Roman"/>
                <w:sz w:val="28"/>
                <w:szCs w:val="28"/>
              </w:rPr>
              <w:t>ии подпрограммы 7 не выделяются</w:t>
            </w:r>
          </w:p>
        </w:tc>
      </w:tr>
      <w:tr w:rsidR="00455A98" w:rsidRPr="000A740A" w:rsidTr="00506F4F">
        <w:tc>
          <w:tcPr>
            <w:tcW w:w="2518" w:type="dxa"/>
          </w:tcPr>
          <w:p w:rsidR="00455A98" w:rsidRPr="000A740A" w:rsidRDefault="00455A98" w:rsidP="00455A98">
            <w:pPr>
              <w:shd w:val="clear" w:color="auto" w:fill="FFFFFF"/>
              <w:autoSpaceDE w:val="0"/>
              <w:autoSpaceDN w:val="0"/>
              <w:adjustRightInd w:val="0"/>
              <w:spacing w:after="0" w:line="240" w:lineRule="auto"/>
              <w:rPr>
                <w:rFonts w:ascii="Times New Roman" w:hAnsi="Times New Roman"/>
                <w:sz w:val="28"/>
                <w:szCs w:val="28"/>
              </w:rPr>
            </w:pPr>
            <w:r w:rsidRPr="000A740A">
              <w:rPr>
                <w:rFonts w:ascii="Times New Roman" w:hAnsi="Times New Roman"/>
                <w:sz w:val="28"/>
                <w:szCs w:val="28"/>
              </w:rPr>
              <w:t>Объемы и источники финансирования подпрограммы 7</w:t>
            </w:r>
          </w:p>
          <w:p w:rsidR="00455A98" w:rsidRPr="000A740A" w:rsidRDefault="00455A98" w:rsidP="00455A98">
            <w:pPr>
              <w:shd w:val="clear" w:color="auto" w:fill="FFFFFF"/>
              <w:autoSpaceDE w:val="0"/>
              <w:autoSpaceDN w:val="0"/>
              <w:adjustRightInd w:val="0"/>
              <w:spacing w:after="0" w:line="240" w:lineRule="auto"/>
              <w:jc w:val="both"/>
              <w:rPr>
                <w:rFonts w:ascii="Times New Roman" w:hAnsi="Times New Roman"/>
                <w:sz w:val="28"/>
                <w:szCs w:val="28"/>
              </w:rPr>
            </w:pPr>
          </w:p>
        </w:tc>
        <w:tc>
          <w:tcPr>
            <w:tcW w:w="7053" w:type="dxa"/>
          </w:tcPr>
          <w:p w:rsidR="00455A98" w:rsidRPr="000A740A" w:rsidRDefault="00455A98" w:rsidP="00455A98">
            <w:pPr>
              <w:shd w:val="clear" w:color="auto" w:fill="FFFFFF"/>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Объем финансирования по годам за счет средств местного бюджета составит - </w:t>
            </w:r>
            <w:r w:rsidRPr="000A740A">
              <w:rPr>
                <w:rFonts w:ascii="Times New Roman" w:eastAsia="Times New Roman" w:hAnsi="Times New Roman"/>
                <w:sz w:val="28"/>
                <w:szCs w:val="28"/>
                <w:lang w:eastAsia="ru-RU"/>
              </w:rPr>
              <w:t>12 483,3</w:t>
            </w:r>
            <w:r w:rsidRPr="000A740A">
              <w:rPr>
                <w:rFonts w:ascii="Times New Roman" w:hAnsi="Times New Roman"/>
                <w:sz w:val="28"/>
                <w:szCs w:val="28"/>
              </w:rPr>
              <w:t xml:space="preserve">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 в том числе по годам:</w:t>
            </w:r>
          </w:p>
          <w:p w:rsidR="00455A98" w:rsidRPr="000A740A" w:rsidRDefault="00455A98" w:rsidP="00455A98">
            <w:pPr>
              <w:shd w:val="clear" w:color="auto" w:fill="FFFFFF"/>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2021 год – </w:t>
            </w:r>
            <w:r w:rsidRPr="000A740A">
              <w:rPr>
                <w:rFonts w:ascii="Times New Roman" w:eastAsia="Times New Roman" w:hAnsi="Times New Roman"/>
                <w:sz w:val="28"/>
                <w:szCs w:val="28"/>
                <w:lang w:eastAsia="ru-RU"/>
              </w:rPr>
              <w:t xml:space="preserve">2 349,9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455A98" w:rsidRPr="000A740A" w:rsidRDefault="00455A98" w:rsidP="00455A98">
            <w:pPr>
              <w:shd w:val="clear" w:color="auto" w:fill="FFFFFF"/>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2022 год – </w:t>
            </w:r>
            <w:r w:rsidRPr="000A740A">
              <w:rPr>
                <w:rFonts w:ascii="Times New Roman" w:eastAsia="Times New Roman" w:hAnsi="Times New Roman"/>
                <w:sz w:val="28"/>
                <w:szCs w:val="28"/>
                <w:lang w:eastAsia="ru-RU"/>
              </w:rPr>
              <w:t xml:space="preserve">2 421,1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455A98" w:rsidRPr="000A740A" w:rsidRDefault="00455A98" w:rsidP="00455A98">
            <w:pPr>
              <w:shd w:val="clear" w:color="auto" w:fill="FFFFFF"/>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2023 год – </w:t>
            </w:r>
            <w:r w:rsidRPr="000A740A">
              <w:rPr>
                <w:rFonts w:ascii="Times New Roman" w:eastAsia="Times New Roman" w:hAnsi="Times New Roman"/>
                <w:sz w:val="28"/>
                <w:szCs w:val="28"/>
                <w:lang w:eastAsia="ru-RU"/>
              </w:rPr>
              <w:t xml:space="preserve">2 494,5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455A98" w:rsidRPr="000A740A" w:rsidRDefault="00455A98" w:rsidP="00455A98">
            <w:pPr>
              <w:pStyle w:val="Default"/>
              <w:shd w:val="clear" w:color="auto" w:fill="FFFFFF"/>
              <w:rPr>
                <w:color w:val="auto"/>
                <w:sz w:val="28"/>
                <w:szCs w:val="28"/>
              </w:rPr>
            </w:pPr>
            <w:r w:rsidRPr="000A740A">
              <w:rPr>
                <w:color w:val="auto"/>
                <w:sz w:val="28"/>
                <w:szCs w:val="28"/>
              </w:rPr>
              <w:t xml:space="preserve">2024 год – </w:t>
            </w:r>
            <w:r w:rsidRPr="000A740A">
              <w:rPr>
                <w:rFonts w:eastAsia="Times New Roman"/>
                <w:color w:val="auto"/>
                <w:sz w:val="28"/>
                <w:szCs w:val="28"/>
                <w:lang w:eastAsia="ru-RU"/>
              </w:rPr>
              <w:t xml:space="preserve">2 570,0 </w:t>
            </w:r>
            <w:proofErr w:type="spellStart"/>
            <w:proofErr w:type="gramStart"/>
            <w:r w:rsidRPr="000A740A">
              <w:rPr>
                <w:color w:val="auto"/>
                <w:sz w:val="28"/>
                <w:szCs w:val="28"/>
              </w:rPr>
              <w:t>тыс.рублей</w:t>
            </w:r>
            <w:proofErr w:type="spellEnd"/>
            <w:proofErr w:type="gramEnd"/>
            <w:r w:rsidR="009A367D">
              <w:rPr>
                <w:color w:val="auto"/>
                <w:sz w:val="28"/>
                <w:szCs w:val="28"/>
              </w:rPr>
              <w:t>;</w:t>
            </w:r>
          </w:p>
          <w:p w:rsidR="00455A98" w:rsidRPr="000A740A" w:rsidRDefault="00455A98" w:rsidP="00455A98">
            <w:pPr>
              <w:pStyle w:val="Default"/>
              <w:shd w:val="clear" w:color="auto" w:fill="FFFFFF"/>
              <w:rPr>
                <w:color w:val="auto"/>
                <w:sz w:val="28"/>
                <w:szCs w:val="28"/>
              </w:rPr>
            </w:pPr>
            <w:r w:rsidRPr="000A740A">
              <w:rPr>
                <w:color w:val="auto"/>
                <w:sz w:val="28"/>
                <w:szCs w:val="28"/>
              </w:rPr>
              <w:t xml:space="preserve">2025 год – </w:t>
            </w:r>
            <w:r w:rsidRPr="000A740A">
              <w:rPr>
                <w:rFonts w:eastAsia="Times New Roman"/>
                <w:color w:val="auto"/>
                <w:sz w:val="28"/>
                <w:szCs w:val="28"/>
                <w:lang w:eastAsia="ru-RU"/>
              </w:rPr>
              <w:t xml:space="preserve">2 647,8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455A98" w:rsidRPr="000A740A" w:rsidRDefault="00455A98" w:rsidP="00455A98">
            <w:pPr>
              <w:pStyle w:val="Default"/>
              <w:shd w:val="clear" w:color="auto" w:fill="FFFFFF"/>
              <w:rPr>
                <w:color w:val="auto"/>
                <w:sz w:val="28"/>
                <w:szCs w:val="28"/>
              </w:rPr>
            </w:pPr>
            <w:r w:rsidRPr="000A740A">
              <w:rPr>
                <w:color w:val="auto"/>
                <w:sz w:val="28"/>
                <w:szCs w:val="28"/>
              </w:rPr>
              <w:t>Объемы финансирования мероприятий подпрограммы 7  ежегодно подлежат уточнению при формировании бюджета на очередной финансовый год</w:t>
            </w:r>
          </w:p>
        </w:tc>
      </w:tr>
      <w:tr w:rsidR="00455A98" w:rsidRPr="000A740A" w:rsidTr="00506F4F">
        <w:trPr>
          <w:trHeight w:val="1800"/>
        </w:trPr>
        <w:tc>
          <w:tcPr>
            <w:tcW w:w="2518" w:type="dxa"/>
          </w:tcPr>
          <w:p w:rsidR="00455A98" w:rsidRPr="000A740A" w:rsidRDefault="00455A98" w:rsidP="00455A98">
            <w:pPr>
              <w:shd w:val="clear" w:color="auto" w:fill="FFFFFF"/>
              <w:autoSpaceDE w:val="0"/>
              <w:autoSpaceDN w:val="0"/>
              <w:adjustRightInd w:val="0"/>
              <w:spacing w:after="0" w:line="240" w:lineRule="auto"/>
              <w:rPr>
                <w:rFonts w:ascii="Times New Roman" w:hAnsi="Times New Roman"/>
                <w:sz w:val="28"/>
                <w:szCs w:val="28"/>
              </w:rPr>
            </w:pPr>
            <w:r w:rsidRPr="000A740A">
              <w:rPr>
                <w:rFonts w:ascii="Times New Roman" w:hAnsi="Times New Roman"/>
                <w:sz w:val="28"/>
                <w:szCs w:val="28"/>
              </w:rPr>
              <w:t>Целевые показатели реализации подпрограммы 2</w:t>
            </w:r>
          </w:p>
        </w:tc>
        <w:tc>
          <w:tcPr>
            <w:tcW w:w="7053" w:type="dxa"/>
          </w:tcPr>
          <w:p w:rsidR="00455A98" w:rsidRPr="000A740A" w:rsidRDefault="00455A98" w:rsidP="00455A98">
            <w:pPr>
              <w:pStyle w:val="af4"/>
              <w:jc w:val="both"/>
              <w:rPr>
                <w:rFonts w:ascii="Times New Roman" w:hAnsi="Times New Roman"/>
                <w:sz w:val="28"/>
                <w:szCs w:val="28"/>
              </w:rPr>
            </w:pPr>
            <w:r w:rsidRPr="000A740A">
              <w:rPr>
                <w:rFonts w:ascii="Times New Roman" w:hAnsi="Times New Roman"/>
                <w:sz w:val="28"/>
                <w:szCs w:val="28"/>
              </w:rPr>
              <w:t>К 2025 году планируется достижение следующих целевых показателей:</w:t>
            </w:r>
          </w:p>
          <w:p w:rsidR="00455A98" w:rsidRPr="000A740A" w:rsidRDefault="00455A98" w:rsidP="00455A98">
            <w:pPr>
              <w:pStyle w:val="Default"/>
              <w:jc w:val="both"/>
              <w:rPr>
                <w:color w:val="auto"/>
                <w:sz w:val="28"/>
                <w:szCs w:val="28"/>
              </w:rPr>
            </w:pPr>
            <w:r w:rsidRPr="000A740A">
              <w:rPr>
                <w:color w:val="auto"/>
                <w:spacing w:val="2"/>
                <w:sz w:val="28"/>
                <w:szCs w:val="28"/>
                <w:shd w:val="clear" w:color="auto" w:fill="FFFFFF"/>
              </w:rPr>
              <w:t>обеспечение доли образовательных учреждений, полностью соответствующих требова</w:t>
            </w:r>
            <w:r>
              <w:rPr>
                <w:color w:val="auto"/>
                <w:spacing w:val="2"/>
                <w:sz w:val="28"/>
                <w:szCs w:val="28"/>
                <w:shd w:val="clear" w:color="auto" w:fill="FFFFFF"/>
              </w:rPr>
              <w:t>ниям пожарной безопасности, - 8</w:t>
            </w:r>
            <w:r w:rsidRPr="000A740A">
              <w:rPr>
                <w:color w:val="auto"/>
                <w:spacing w:val="2"/>
                <w:sz w:val="28"/>
                <w:szCs w:val="28"/>
                <w:shd w:val="clear" w:color="auto" w:fill="FFFFFF"/>
              </w:rPr>
              <w:t>0 %;</w:t>
            </w:r>
          </w:p>
          <w:p w:rsidR="00455A98" w:rsidRPr="000A740A" w:rsidRDefault="00455A98" w:rsidP="00455A98">
            <w:pPr>
              <w:pStyle w:val="af4"/>
              <w:jc w:val="both"/>
              <w:rPr>
                <w:rFonts w:ascii="Times New Roman" w:hAnsi="Times New Roman"/>
                <w:sz w:val="28"/>
                <w:szCs w:val="28"/>
              </w:rPr>
            </w:pPr>
            <w:r w:rsidRPr="000A740A">
              <w:rPr>
                <w:rFonts w:ascii="Times New Roman" w:hAnsi="Times New Roman"/>
                <w:sz w:val="28"/>
                <w:szCs w:val="28"/>
                <w:shd w:val="clear" w:color="auto" w:fill="FFFFFF"/>
              </w:rPr>
              <w:t>обеспечение доли образовательных учреждений, соответствующих требованиям антитеррористической защищенности</w:t>
            </w:r>
            <w:r>
              <w:rPr>
                <w:rFonts w:ascii="Times New Roman" w:hAnsi="Times New Roman"/>
                <w:sz w:val="28"/>
                <w:szCs w:val="28"/>
                <w:shd w:val="clear" w:color="auto" w:fill="FFFFFF"/>
              </w:rPr>
              <w:t xml:space="preserve"> -</w:t>
            </w:r>
            <w:r w:rsidR="000F029B">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8</w:t>
            </w:r>
            <w:r w:rsidRPr="000A740A">
              <w:rPr>
                <w:rFonts w:ascii="Times New Roman" w:hAnsi="Times New Roman"/>
                <w:sz w:val="28"/>
                <w:szCs w:val="28"/>
                <w:shd w:val="clear" w:color="auto" w:fill="FFFFFF"/>
              </w:rPr>
              <w:t>0%</w:t>
            </w:r>
          </w:p>
        </w:tc>
      </w:tr>
    </w:tbl>
    <w:p w:rsidR="00015A98" w:rsidRPr="000A740A" w:rsidRDefault="00015A98" w:rsidP="001F3A37">
      <w:pPr>
        <w:autoSpaceDE w:val="0"/>
        <w:autoSpaceDN w:val="0"/>
        <w:adjustRightInd w:val="0"/>
        <w:spacing w:after="0" w:line="240" w:lineRule="auto"/>
        <w:jc w:val="center"/>
        <w:rPr>
          <w:rFonts w:ascii="Times New Roman CYR" w:hAnsi="Times New Roman CYR" w:cs="Times New Roman CYR"/>
          <w:b/>
          <w:bCs/>
          <w:sz w:val="28"/>
          <w:szCs w:val="28"/>
        </w:rPr>
      </w:pPr>
      <w:r w:rsidRPr="000A740A">
        <w:rPr>
          <w:rFonts w:ascii="Times New Roman" w:hAnsi="Times New Roman"/>
          <w:b/>
          <w:bCs/>
          <w:sz w:val="28"/>
          <w:szCs w:val="28"/>
        </w:rPr>
        <w:lastRenderedPageBreak/>
        <w:t xml:space="preserve">2. </w:t>
      </w:r>
      <w:r w:rsidR="001F3A37" w:rsidRPr="000A740A">
        <w:rPr>
          <w:rFonts w:ascii="Times New Roman CYR" w:hAnsi="Times New Roman CYR" w:cs="Times New Roman CYR"/>
          <w:b/>
          <w:bCs/>
          <w:sz w:val="28"/>
          <w:szCs w:val="28"/>
        </w:rPr>
        <w:t>Содержание проблемы и обоснование необходимости ее решения программно-целевым методом</w:t>
      </w:r>
    </w:p>
    <w:p w:rsidR="001F3A37" w:rsidRPr="000A740A" w:rsidRDefault="001F3A37" w:rsidP="001F3A37">
      <w:pPr>
        <w:autoSpaceDE w:val="0"/>
        <w:autoSpaceDN w:val="0"/>
        <w:adjustRightInd w:val="0"/>
        <w:spacing w:after="0" w:line="240" w:lineRule="auto"/>
        <w:jc w:val="center"/>
        <w:rPr>
          <w:rFonts w:ascii="Times New Roman" w:hAnsi="Times New Roman"/>
          <w:b/>
          <w:bCs/>
          <w:sz w:val="28"/>
          <w:szCs w:val="28"/>
        </w:rPr>
      </w:pPr>
    </w:p>
    <w:p w:rsidR="00015A98" w:rsidRPr="000A740A" w:rsidRDefault="00EA10C0"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Проблемы обеспечения безопасности здоровья и жизни </w:t>
      </w:r>
      <w:r w:rsidR="00015A98" w:rsidRPr="000A740A">
        <w:rPr>
          <w:rFonts w:ascii="Times New Roman" w:hAnsi="Times New Roman"/>
          <w:sz w:val="28"/>
          <w:szCs w:val="28"/>
        </w:rPr>
        <w:t>работников, учащихся, воспитанников образовательных учреждений в настоящее время приобретают особо актуальное значение и становятся приоритетными как в региональной, так и в муниципальной политике в сфере образования.</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Решение задач подпрограммы 7 позволит направить усилия и ресурсы муницип</w:t>
      </w:r>
      <w:r w:rsidR="00EA10C0" w:rsidRPr="000A740A">
        <w:rPr>
          <w:rFonts w:ascii="Times New Roman" w:hAnsi="Times New Roman"/>
          <w:sz w:val="28"/>
          <w:szCs w:val="28"/>
        </w:rPr>
        <w:t xml:space="preserve">ального органа на решение </w:t>
      </w:r>
      <w:r w:rsidR="001F3A37" w:rsidRPr="000A740A">
        <w:rPr>
          <w:rFonts w:ascii="Times New Roman" w:hAnsi="Times New Roman"/>
          <w:sz w:val="28"/>
          <w:szCs w:val="28"/>
        </w:rPr>
        <w:t>задач обеспечения комплексной безопасности,</w:t>
      </w:r>
      <w:r w:rsidR="00EA10C0" w:rsidRPr="000A740A">
        <w:rPr>
          <w:rFonts w:ascii="Times New Roman" w:hAnsi="Times New Roman"/>
          <w:sz w:val="28"/>
          <w:szCs w:val="28"/>
        </w:rPr>
        <w:t xml:space="preserve"> </w:t>
      </w:r>
      <w:r w:rsidRPr="000A740A">
        <w:rPr>
          <w:rFonts w:ascii="Times New Roman" w:hAnsi="Times New Roman"/>
          <w:sz w:val="28"/>
          <w:szCs w:val="28"/>
        </w:rPr>
        <w:t xml:space="preserve">обучающихся в образовательных учреждениях района. </w:t>
      </w:r>
    </w:p>
    <w:p w:rsidR="00015A98" w:rsidRPr="000A740A" w:rsidRDefault="00015A98" w:rsidP="00015A98">
      <w:pPr>
        <w:autoSpaceDE w:val="0"/>
        <w:autoSpaceDN w:val="0"/>
        <w:adjustRightInd w:val="0"/>
        <w:spacing w:after="0" w:line="240" w:lineRule="auto"/>
        <w:jc w:val="both"/>
        <w:rPr>
          <w:rFonts w:ascii="Times New Roman" w:hAnsi="Times New Roman"/>
          <w:sz w:val="28"/>
          <w:szCs w:val="28"/>
        </w:rPr>
      </w:pPr>
    </w:p>
    <w:p w:rsidR="00015A98" w:rsidRPr="000A740A" w:rsidRDefault="00015A98" w:rsidP="00015A98">
      <w:pPr>
        <w:autoSpaceDE w:val="0"/>
        <w:autoSpaceDN w:val="0"/>
        <w:adjustRightInd w:val="0"/>
        <w:spacing w:after="0" w:line="240" w:lineRule="auto"/>
        <w:jc w:val="center"/>
        <w:rPr>
          <w:rFonts w:ascii="Times New Roman" w:hAnsi="Times New Roman"/>
          <w:b/>
          <w:bCs/>
          <w:sz w:val="28"/>
          <w:szCs w:val="28"/>
        </w:rPr>
      </w:pPr>
      <w:r w:rsidRPr="000A740A">
        <w:rPr>
          <w:rFonts w:ascii="Times New Roman" w:hAnsi="Times New Roman"/>
          <w:b/>
          <w:bCs/>
          <w:sz w:val="28"/>
          <w:szCs w:val="28"/>
        </w:rPr>
        <w:t xml:space="preserve">3. </w:t>
      </w:r>
      <w:r w:rsidR="001F3A37" w:rsidRPr="000A740A">
        <w:rPr>
          <w:rFonts w:ascii="Times New Roman" w:hAnsi="Times New Roman"/>
          <w:b/>
          <w:bCs/>
          <w:sz w:val="28"/>
          <w:szCs w:val="28"/>
        </w:rPr>
        <w:t>Ц</w:t>
      </w:r>
      <w:r w:rsidRPr="000A740A">
        <w:rPr>
          <w:rFonts w:ascii="Times New Roman" w:hAnsi="Times New Roman"/>
          <w:b/>
          <w:bCs/>
          <w:sz w:val="28"/>
          <w:szCs w:val="28"/>
        </w:rPr>
        <w:t>ели и задачи подпрограммы 7</w:t>
      </w:r>
    </w:p>
    <w:p w:rsidR="00015A98" w:rsidRPr="000A740A" w:rsidRDefault="00015A98" w:rsidP="00015A98">
      <w:pPr>
        <w:autoSpaceDE w:val="0"/>
        <w:autoSpaceDN w:val="0"/>
        <w:adjustRightInd w:val="0"/>
        <w:spacing w:after="0" w:line="240" w:lineRule="auto"/>
        <w:jc w:val="both"/>
        <w:rPr>
          <w:rFonts w:ascii="Times New Roman" w:hAnsi="Times New Roman"/>
          <w:b/>
          <w:bCs/>
          <w:sz w:val="28"/>
          <w:szCs w:val="28"/>
        </w:rPr>
      </w:pP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Основной целью подпрограммы 7 является обеспечение безопасности учебно-воспитательного процесса в образовательных учреждениях.</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 рамках настоящей подпрограммы 7 должны быть решены следующие задачи:</w:t>
      </w:r>
    </w:p>
    <w:p w:rsidR="00015A98" w:rsidRPr="000A740A" w:rsidRDefault="00015A98" w:rsidP="00C9301D">
      <w:pPr>
        <w:numPr>
          <w:ilvl w:val="0"/>
          <w:numId w:val="13"/>
        </w:numPr>
        <w:autoSpaceDE w:val="0"/>
        <w:autoSpaceDN w:val="0"/>
        <w:adjustRightInd w:val="0"/>
        <w:spacing w:after="0" w:line="240" w:lineRule="auto"/>
        <w:ind w:left="0" w:firstLine="426"/>
        <w:jc w:val="both"/>
        <w:rPr>
          <w:rFonts w:ascii="Times New Roman" w:hAnsi="Times New Roman"/>
          <w:sz w:val="28"/>
          <w:szCs w:val="28"/>
        </w:rPr>
      </w:pPr>
      <w:r w:rsidRPr="000A740A">
        <w:rPr>
          <w:rFonts w:ascii="Times New Roman" w:hAnsi="Times New Roman"/>
          <w:sz w:val="28"/>
          <w:szCs w:val="28"/>
        </w:rPr>
        <w:t>Обеспечение противопожарной безопасности.</w:t>
      </w:r>
    </w:p>
    <w:p w:rsidR="00015A98" w:rsidRPr="000A740A" w:rsidRDefault="00015A98" w:rsidP="00C9301D">
      <w:pPr>
        <w:numPr>
          <w:ilvl w:val="0"/>
          <w:numId w:val="13"/>
        </w:numPr>
        <w:autoSpaceDE w:val="0"/>
        <w:autoSpaceDN w:val="0"/>
        <w:adjustRightInd w:val="0"/>
        <w:spacing w:after="0" w:line="240" w:lineRule="auto"/>
        <w:ind w:left="0" w:firstLine="426"/>
        <w:jc w:val="both"/>
        <w:rPr>
          <w:rFonts w:ascii="Times New Roman" w:hAnsi="Times New Roman"/>
          <w:sz w:val="28"/>
          <w:szCs w:val="28"/>
        </w:rPr>
      </w:pPr>
      <w:r w:rsidRPr="000A740A">
        <w:rPr>
          <w:rFonts w:ascii="Times New Roman" w:hAnsi="Times New Roman"/>
          <w:sz w:val="28"/>
          <w:szCs w:val="28"/>
        </w:rPr>
        <w:t>Обеспечение антитеррористической безопасности.</w:t>
      </w:r>
    </w:p>
    <w:p w:rsidR="00015A98" w:rsidRPr="000A740A" w:rsidRDefault="00015A98" w:rsidP="00C9301D">
      <w:pPr>
        <w:numPr>
          <w:ilvl w:val="0"/>
          <w:numId w:val="13"/>
        </w:numPr>
        <w:autoSpaceDE w:val="0"/>
        <w:autoSpaceDN w:val="0"/>
        <w:adjustRightInd w:val="0"/>
        <w:spacing w:after="0" w:line="240" w:lineRule="auto"/>
        <w:ind w:left="0" w:firstLine="426"/>
        <w:jc w:val="both"/>
        <w:rPr>
          <w:rFonts w:ascii="Times New Roman" w:hAnsi="Times New Roman"/>
          <w:sz w:val="28"/>
          <w:szCs w:val="28"/>
        </w:rPr>
      </w:pPr>
      <w:r w:rsidRPr="000A740A">
        <w:rPr>
          <w:rFonts w:ascii="Times New Roman" w:hAnsi="Times New Roman"/>
          <w:sz w:val="28"/>
          <w:szCs w:val="28"/>
        </w:rPr>
        <w:t>Обеспечение дорожно-транспортной безопасности.</w:t>
      </w:r>
    </w:p>
    <w:p w:rsidR="00015A98" w:rsidRPr="000A740A" w:rsidRDefault="00015A98" w:rsidP="00C9301D">
      <w:pPr>
        <w:numPr>
          <w:ilvl w:val="0"/>
          <w:numId w:val="13"/>
        </w:numPr>
        <w:autoSpaceDE w:val="0"/>
        <w:autoSpaceDN w:val="0"/>
        <w:adjustRightInd w:val="0"/>
        <w:spacing w:after="0" w:line="240" w:lineRule="auto"/>
        <w:ind w:left="0" w:firstLine="426"/>
        <w:jc w:val="both"/>
        <w:rPr>
          <w:rFonts w:ascii="Times New Roman" w:hAnsi="Times New Roman"/>
          <w:sz w:val="28"/>
          <w:szCs w:val="28"/>
        </w:rPr>
      </w:pPr>
      <w:r w:rsidRPr="000A740A">
        <w:rPr>
          <w:rFonts w:ascii="Times New Roman" w:hAnsi="Times New Roman"/>
          <w:sz w:val="28"/>
          <w:szCs w:val="28"/>
        </w:rPr>
        <w:t>Обеспечение безопасности на водных объектах.</w:t>
      </w:r>
    </w:p>
    <w:p w:rsidR="00015A98" w:rsidRPr="000A740A" w:rsidRDefault="00015A98" w:rsidP="00C9301D">
      <w:pPr>
        <w:numPr>
          <w:ilvl w:val="0"/>
          <w:numId w:val="13"/>
        </w:numPr>
        <w:autoSpaceDE w:val="0"/>
        <w:autoSpaceDN w:val="0"/>
        <w:adjustRightInd w:val="0"/>
        <w:spacing w:after="0" w:line="240" w:lineRule="auto"/>
        <w:ind w:left="0" w:firstLine="426"/>
        <w:rPr>
          <w:rFonts w:ascii="Times New Roman" w:hAnsi="Times New Roman"/>
          <w:bCs/>
          <w:sz w:val="28"/>
          <w:szCs w:val="28"/>
        </w:rPr>
      </w:pPr>
      <w:r w:rsidRPr="000A740A">
        <w:rPr>
          <w:rFonts w:ascii="Times New Roman" w:hAnsi="Times New Roman"/>
          <w:sz w:val="28"/>
          <w:szCs w:val="28"/>
        </w:rPr>
        <w:t>Обеспечение комфортных условий обучения.</w:t>
      </w:r>
    </w:p>
    <w:p w:rsidR="00015A98" w:rsidRPr="000A740A" w:rsidRDefault="00015A98" w:rsidP="00015A98">
      <w:pPr>
        <w:autoSpaceDE w:val="0"/>
        <w:autoSpaceDN w:val="0"/>
        <w:adjustRightInd w:val="0"/>
        <w:spacing w:after="0" w:line="240" w:lineRule="auto"/>
        <w:jc w:val="both"/>
        <w:rPr>
          <w:rFonts w:ascii="Times New Roman" w:hAnsi="Times New Roman"/>
          <w:sz w:val="28"/>
          <w:szCs w:val="28"/>
        </w:rPr>
      </w:pPr>
    </w:p>
    <w:p w:rsidR="00015A98" w:rsidRPr="000A740A" w:rsidRDefault="00015A98" w:rsidP="00015A98">
      <w:pPr>
        <w:autoSpaceDE w:val="0"/>
        <w:autoSpaceDN w:val="0"/>
        <w:adjustRightInd w:val="0"/>
        <w:spacing w:after="0" w:line="240" w:lineRule="auto"/>
        <w:jc w:val="center"/>
        <w:rPr>
          <w:rFonts w:ascii="Times New Roman" w:hAnsi="Times New Roman"/>
          <w:b/>
          <w:bCs/>
          <w:sz w:val="28"/>
          <w:szCs w:val="28"/>
        </w:rPr>
      </w:pPr>
      <w:r w:rsidRPr="000A740A">
        <w:rPr>
          <w:rFonts w:ascii="Times New Roman" w:hAnsi="Times New Roman"/>
          <w:b/>
          <w:bCs/>
          <w:sz w:val="28"/>
          <w:szCs w:val="28"/>
        </w:rPr>
        <w:t>4. Сроки реализации подпрограммы 7</w:t>
      </w:r>
    </w:p>
    <w:p w:rsidR="00015A98" w:rsidRPr="000A740A" w:rsidRDefault="00015A98" w:rsidP="00015A98">
      <w:pPr>
        <w:pStyle w:val="Default"/>
        <w:rPr>
          <w:b/>
          <w:bCs/>
          <w:color w:val="auto"/>
          <w:sz w:val="28"/>
          <w:szCs w:val="28"/>
        </w:rPr>
      </w:pPr>
    </w:p>
    <w:p w:rsidR="00015A98" w:rsidRPr="000A740A" w:rsidRDefault="00015A98" w:rsidP="00015A98">
      <w:pPr>
        <w:pStyle w:val="Default"/>
        <w:ind w:firstLine="567"/>
        <w:jc w:val="both"/>
        <w:rPr>
          <w:color w:val="auto"/>
          <w:sz w:val="28"/>
          <w:szCs w:val="28"/>
        </w:rPr>
      </w:pPr>
      <w:r w:rsidRPr="000A740A">
        <w:rPr>
          <w:color w:val="auto"/>
          <w:sz w:val="28"/>
          <w:szCs w:val="28"/>
        </w:rPr>
        <w:t>Сроки реализации подпрограммы 7 - 2021 - 2025 годы. Этапы реализации подпрограммы 7 не выделяются.</w:t>
      </w:r>
    </w:p>
    <w:p w:rsidR="00015A98" w:rsidRPr="000A740A" w:rsidRDefault="00015A98" w:rsidP="00015A98">
      <w:pPr>
        <w:autoSpaceDE w:val="0"/>
        <w:autoSpaceDN w:val="0"/>
        <w:adjustRightInd w:val="0"/>
        <w:spacing w:after="0" w:line="240" w:lineRule="auto"/>
        <w:jc w:val="center"/>
        <w:rPr>
          <w:rFonts w:ascii="Times New Roman" w:hAnsi="Times New Roman"/>
          <w:b/>
          <w:bCs/>
          <w:sz w:val="28"/>
          <w:szCs w:val="28"/>
        </w:rPr>
      </w:pPr>
    </w:p>
    <w:p w:rsidR="001F3A37" w:rsidRPr="000A740A" w:rsidRDefault="001F3A37" w:rsidP="001F3A37">
      <w:pPr>
        <w:autoSpaceDE w:val="0"/>
        <w:autoSpaceDN w:val="0"/>
        <w:adjustRightInd w:val="0"/>
        <w:spacing w:after="0" w:line="240" w:lineRule="auto"/>
        <w:jc w:val="center"/>
        <w:rPr>
          <w:rFonts w:ascii="Times New Roman" w:hAnsi="Times New Roman"/>
          <w:b/>
          <w:bCs/>
          <w:sz w:val="28"/>
          <w:szCs w:val="28"/>
        </w:rPr>
      </w:pPr>
      <w:r w:rsidRPr="000A740A">
        <w:rPr>
          <w:rFonts w:ascii="Times New Roman" w:hAnsi="Times New Roman"/>
          <w:b/>
          <w:bCs/>
          <w:sz w:val="28"/>
          <w:szCs w:val="28"/>
        </w:rPr>
        <w:t>5. Система мероприятий подпрограммы 7</w:t>
      </w:r>
    </w:p>
    <w:p w:rsidR="001F3A37" w:rsidRPr="000A740A" w:rsidRDefault="001F3A37" w:rsidP="001F3A37">
      <w:pPr>
        <w:autoSpaceDE w:val="0"/>
        <w:autoSpaceDN w:val="0"/>
        <w:adjustRightInd w:val="0"/>
        <w:spacing w:after="0" w:line="240" w:lineRule="auto"/>
        <w:jc w:val="both"/>
        <w:rPr>
          <w:rFonts w:ascii="Times New Roman" w:hAnsi="Times New Roman"/>
          <w:b/>
          <w:bCs/>
          <w:sz w:val="28"/>
          <w:szCs w:val="28"/>
        </w:rPr>
      </w:pPr>
    </w:p>
    <w:p w:rsidR="001F3A37" w:rsidRPr="000A740A" w:rsidRDefault="001F3A37" w:rsidP="001F3A3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Система мероприятий подпрограммы 7 направлена на повышение уровня безопасности образовательных учреждений, снижение уровня травматизма и недопущение гибели учащихся и работников образовательной сферы во время учебно-воспитательного процесса.</w:t>
      </w:r>
    </w:p>
    <w:p w:rsidR="001F3A37" w:rsidRPr="000A740A" w:rsidRDefault="001F3A37" w:rsidP="001F3A37">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Системой мер по повышению уровня комплексной безопасности образовательных учреждений предусматривается соответствующее материально-техническое обеспечение безопасности образовательных учреждений.</w:t>
      </w:r>
    </w:p>
    <w:p w:rsidR="001F3A37" w:rsidRPr="000A740A" w:rsidRDefault="001F3A37" w:rsidP="001F3A37">
      <w:pPr>
        <w:pStyle w:val="af4"/>
        <w:ind w:firstLine="567"/>
        <w:jc w:val="both"/>
        <w:rPr>
          <w:rFonts w:ascii="Times New Roman" w:hAnsi="Times New Roman"/>
          <w:sz w:val="28"/>
          <w:szCs w:val="28"/>
        </w:rPr>
      </w:pPr>
      <w:r w:rsidRPr="000A740A">
        <w:rPr>
          <w:rFonts w:ascii="Times New Roman" w:hAnsi="Times New Roman"/>
          <w:sz w:val="28"/>
          <w:szCs w:val="28"/>
        </w:rPr>
        <w:t>Перечень необходимых мероприятий подпрограммы 7</w:t>
      </w:r>
      <w:r w:rsidR="00FB7AD9" w:rsidRPr="000A740A">
        <w:rPr>
          <w:rFonts w:ascii="Times New Roman" w:hAnsi="Times New Roman"/>
          <w:sz w:val="28"/>
          <w:szCs w:val="28"/>
        </w:rPr>
        <w:t>:</w:t>
      </w:r>
    </w:p>
    <w:p w:rsidR="001F3A37" w:rsidRPr="000A740A" w:rsidRDefault="001F3A37" w:rsidP="001F3A37">
      <w:pPr>
        <w:pStyle w:val="af4"/>
        <w:ind w:firstLine="567"/>
        <w:jc w:val="both"/>
        <w:rPr>
          <w:rFonts w:ascii="Times New Roman" w:hAnsi="Times New Roman"/>
          <w:sz w:val="28"/>
          <w:szCs w:val="28"/>
        </w:rPr>
      </w:pPr>
      <w:r w:rsidRPr="000A740A">
        <w:rPr>
          <w:rFonts w:ascii="Times New Roman" w:hAnsi="Times New Roman"/>
          <w:sz w:val="28"/>
          <w:szCs w:val="28"/>
        </w:rPr>
        <w:t>1. Установка ограждения по периметру крыши в образовательных учреждениях.</w:t>
      </w:r>
    </w:p>
    <w:p w:rsidR="001F3A37" w:rsidRPr="000A740A" w:rsidRDefault="001F3A37" w:rsidP="001F3A37">
      <w:pPr>
        <w:pStyle w:val="af4"/>
        <w:ind w:firstLine="567"/>
        <w:jc w:val="both"/>
        <w:rPr>
          <w:rFonts w:ascii="Times New Roman" w:hAnsi="Times New Roman"/>
          <w:sz w:val="28"/>
          <w:szCs w:val="28"/>
        </w:rPr>
      </w:pPr>
      <w:r w:rsidRPr="000A740A">
        <w:rPr>
          <w:rFonts w:ascii="Times New Roman" w:hAnsi="Times New Roman"/>
          <w:spacing w:val="2"/>
          <w:sz w:val="28"/>
          <w:szCs w:val="28"/>
          <w:shd w:val="clear" w:color="auto" w:fill="FFFFFF"/>
        </w:rPr>
        <w:t>2. Оснащение образовательных учреждений системой видеонаблюдения, средствами защиты и пожаротушения, организация их закупок, монтажа и сервисного обслуживания.</w:t>
      </w:r>
    </w:p>
    <w:p w:rsidR="001F3A37" w:rsidRPr="000A740A" w:rsidRDefault="001F3A37" w:rsidP="001F3A37">
      <w:pPr>
        <w:pStyle w:val="af4"/>
        <w:ind w:firstLine="567"/>
        <w:jc w:val="both"/>
        <w:rPr>
          <w:rFonts w:ascii="Times New Roman" w:hAnsi="Times New Roman"/>
          <w:sz w:val="28"/>
          <w:szCs w:val="28"/>
        </w:rPr>
      </w:pPr>
      <w:r w:rsidRPr="000A740A">
        <w:rPr>
          <w:rFonts w:ascii="Times New Roman" w:hAnsi="Times New Roman"/>
          <w:sz w:val="28"/>
          <w:szCs w:val="28"/>
        </w:rPr>
        <w:t>3. Обработка деревянных конструкций огнезащитным составом.</w:t>
      </w:r>
    </w:p>
    <w:p w:rsidR="001F3A37" w:rsidRPr="000A740A" w:rsidRDefault="001F3A37" w:rsidP="001F3A37">
      <w:pPr>
        <w:pStyle w:val="af4"/>
        <w:ind w:firstLine="567"/>
        <w:jc w:val="both"/>
        <w:rPr>
          <w:rFonts w:ascii="Times New Roman" w:hAnsi="Times New Roman"/>
          <w:sz w:val="28"/>
          <w:szCs w:val="28"/>
        </w:rPr>
      </w:pPr>
      <w:r w:rsidRPr="000A740A">
        <w:rPr>
          <w:rFonts w:ascii="Times New Roman" w:hAnsi="Times New Roman"/>
          <w:sz w:val="28"/>
          <w:szCs w:val="28"/>
        </w:rPr>
        <w:lastRenderedPageBreak/>
        <w:t>4. Установка и ремонт ограждения по периметру образовательных учреждений согласно требованиям.</w:t>
      </w:r>
    </w:p>
    <w:p w:rsidR="001F3A37" w:rsidRPr="000A740A" w:rsidRDefault="001F3A37" w:rsidP="001F3A37">
      <w:pPr>
        <w:pStyle w:val="af4"/>
        <w:ind w:firstLine="567"/>
        <w:jc w:val="both"/>
        <w:rPr>
          <w:rFonts w:ascii="Times New Roman" w:hAnsi="Times New Roman"/>
          <w:sz w:val="28"/>
          <w:szCs w:val="28"/>
        </w:rPr>
      </w:pPr>
      <w:r w:rsidRPr="000A740A">
        <w:rPr>
          <w:rFonts w:ascii="Times New Roman" w:hAnsi="Times New Roman"/>
          <w:spacing w:val="2"/>
          <w:sz w:val="28"/>
          <w:szCs w:val="28"/>
          <w:shd w:val="clear" w:color="auto" w:fill="FFFFFF"/>
        </w:rPr>
        <w:t>5. Установка приборов вывода сигнала о срабатывании автоматической пожарной сигнализации на пульт МЧС</w:t>
      </w:r>
      <w:r w:rsidRPr="000A740A">
        <w:rPr>
          <w:rFonts w:ascii="Times New Roman" w:hAnsi="Times New Roman"/>
          <w:sz w:val="28"/>
          <w:szCs w:val="28"/>
        </w:rPr>
        <w:t>.</w:t>
      </w:r>
    </w:p>
    <w:p w:rsidR="001F3A37" w:rsidRPr="000A740A" w:rsidRDefault="001F3A37" w:rsidP="001F3A37">
      <w:pPr>
        <w:pStyle w:val="af4"/>
        <w:ind w:firstLine="567"/>
        <w:jc w:val="both"/>
        <w:rPr>
          <w:rFonts w:ascii="Times New Roman" w:hAnsi="Times New Roman"/>
          <w:sz w:val="28"/>
          <w:szCs w:val="28"/>
        </w:rPr>
      </w:pPr>
      <w:r w:rsidRPr="000A740A">
        <w:rPr>
          <w:rFonts w:ascii="Times New Roman" w:hAnsi="Times New Roman"/>
          <w:sz w:val="28"/>
          <w:szCs w:val="28"/>
        </w:rPr>
        <w:t>6. Обеспечение необходимых мер по организации комплексной безопасности образовательных учреждений.</w:t>
      </w:r>
    </w:p>
    <w:p w:rsidR="001F3A37" w:rsidRPr="000A740A" w:rsidRDefault="001F3A37" w:rsidP="001F3A37">
      <w:pPr>
        <w:autoSpaceDE w:val="0"/>
        <w:autoSpaceDN w:val="0"/>
        <w:adjustRightInd w:val="0"/>
        <w:spacing w:after="0" w:line="240" w:lineRule="auto"/>
        <w:ind w:firstLine="567"/>
        <w:jc w:val="both"/>
        <w:rPr>
          <w:rFonts w:ascii="Times New Roman" w:hAnsi="Times New Roman"/>
          <w:sz w:val="28"/>
          <w:szCs w:val="28"/>
        </w:rPr>
      </w:pPr>
    </w:p>
    <w:p w:rsidR="00015A98" w:rsidRPr="000A740A" w:rsidRDefault="001F3A37" w:rsidP="00015A98">
      <w:pPr>
        <w:autoSpaceDE w:val="0"/>
        <w:autoSpaceDN w:val="0"/>
        <w:adjustRightInd w:val="0"/>
        <w:spacing w:after="0" w:line="240" w:lineRule="auto"/>
        <w:jc w:val="center"/>
        <w:rPr>
          <w:rFonts w:ascii="Times New Roman" w:hAnsi="Times New Roman"/>
          <w:b/>
          <w:bCs/>
          <w:sz w:val="28"/>
          <w:szCs w:val="28"/>
        </w:rPr>
      </w:pPr>
      <w:r w:rsidRPr="000A740A">
        <w:rPr>
          <w:rFonts w:ascii="Times New Roman" w:hAnsi="Times New Roman"/>
          <w:b/>
          <w:bCs/>
          <w:sz w:val="28"/>
          <w:szCs w:val="28"/>
        </w:rPr>
        <w:t xml:space="preserve">6. </w:t>
      </w:r>
      <w:r w:rsidR="00015A98" w:rsidRPr="000A740A">
        <w:rPr>
          <w:rFonts w:ascii="Times New Roman" w:hAnsi="Times New Roman"/>
          <w:b/>
          <w:bCs/>
          <w:sz w:val="28"/>
          <w:szCs w:val="28"/>
        </w:rPr>
        <w:t>Ресурсное обеспечение реализации подпрограммы 7</w:t>
      </w:r>
    </w:p>
    <w:p w:rsidR="00015A98" w:rsidRPr="000A740A" w:rsidRDefault="00015A98" w:rsidP="00015A98">
      <w:pPr>
        <w:autoSpaceDE w:val="0"/>
        <w:autoSpaceDN w:val="0"/>
        <w:adjustRightInd w:val="0"/>
        <w:spacing w:after="0" w:line="240" w:lineRule="auto"/>
        <w:jc w:val="center"/>
        <w:rPr>
          <w:rFonts w:ascii="Times New Roman" w:hAnsi="Times New Roman"/>
          <w:b/>
          <w:bCs/>
          <w:sz w:val="28"/>
          <w:szCs w:val="28"/>
        </w:rPr>
      </w:pPr>
    </w:p>
    <w:p w:rsidR="00705898" w:rsidRPr="000A740A" w:rsidRDefault="00015A98" w:rsidP="00705898">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Объем финансирования </w:t>
      </w:r>
      <w:r w:rsidR="00705898" w:rsidRPr="000A740A">
        <w:rPr>
          <w:rFonts w:ascii="Times New Roman" w:hAnsi="Times New Roman"/>
          <w:sz w:val="28"/>
          <w:szCs w:val="28"/>
        </w:rPr>
        <w:t xml:space="preserve">подпрограммы 7 на 2021-2025 годы </w:t>
      </w:r>
      <w:r w:rsidRPr="000A740A">
        <w:rPr>
          <w:rFonts w:ascii="Times New Roman" w:hAnsi="Times New Roman"/>
          <w:sz w:val="28"/>
          <w:szCs w:val="28"/>
        </w:rPr>
        <w:t xml:space="preserve">за счет средств местного бюджета </w:t>
      </w:r>
      <w:r w:rsidR="00705898" w:rsidRPr="000A740A">
        <w:rPr>
          <w:rFonts w:ascii="Times New Roman" w:hAnsi="Times New Roman"/>
          <w:sz w:val="28"/>
          <w:szCs w:val="28"/>
        </w:rPr>
        <w:t xml:space="preserve">по годам </w:t>
      </w:r>
      <w:r w:rsidRPr="000A740A">
        <w:rPr>
          <w:rFonts w:ascii="Times New Roman" w:hAnsi="Times New Roman"/>
          <w:sz w:val="28"/>
          <w:szCs w:val="28"/>
        </w:rPr>
        <w:t>составит</w:t>
      </w:r>
      <w:r w:rsidR="00705898" w:rsidRPr="000A740A">
        <w:rPr>
          <w:rFonts w:ascii="Times New Roman" w:hAnsi="Times New Roman"/>
          <w:sz w:val="28"/>
          <w:szCs w:val="28"/>
        </w:rPr>
        <w:t xml:space="preserve"> - </w:t>
      </w:r>
      <w:r w:rsidRPr="000A740A">
        <w:rPr>
          <w:rFonts w:ascii="Times New Roman" w:hAnsi="Times New Roman"/>
          <w:sz w:val="28"/>
          <w:szCs w:val="28"/>
        </w:rPr>
        <w:t xml:space="preserve"> </w:t>
      </w:r>
      <w:r w:rsidR="00705898" w:rsidRPr="000A740A">
        <w:rPr>
          <w:rFonts w:ascii="Times New Roman" w:eastAsia="Times New Roman" w:hAnsi="Times New Roman"/>
          <w:sz w:val="28"/>
          <w:szCs w:val="28"/>
          <w:lang w:eastAsia="ru-RU"/>
        </w:rPr>
        <w:t>12 483,3</w:t>
      </w:r>
      <w:r w:rsidR="00705898" w:rsidRPr="000A740A">
        <w:rPr>
          <w:rFonts w:ascii="Times New Roman" w:hAnsi="Times New Roman"/>
          <w:sz w:val="28"/>
          <w:szCs w:val="28"/>
        </w:rPr>
        <w:t xml:space="preserve"> </w:t>
      </w:r>
      <w:proofErr w:type="spellStart"/>
      <w:proofErr w:type="gramStart"/>
      <w:r w:rsidR="00705898" w:rsidRPr="000A740A">
        <w:rPr>
          <w:rFonts w:ascii="Times New Roman" w:hAnsi="Times New Roman"/>
          <w:sz w:val="28"/>
          <w:szCs w:val="28"/>
        </w:rPr>
        <w:t>тыс.рублей</w:t>
      </w:r>
      <w:proofErr w:type="spellEnd"/>
      <w:proofErr w:type="gramEnd"/>
      <w:r w:rsidR="00705898" w:rsidRPr="000A740A">
        <w:rPr>
          <w:rFonts w:ascii="Times New Roman" w:hAnsi="Times New Roman"/>
          <w:sz w:val="28"/>
          <w:szCs w:val="28"/>
        </w:rPr>
        <w:t>, в том числе по годам:</w:t>
      </w:r>
    </w:p>
    <w:p w:rsidR="00705898" w:rsidRPr="000A740A" w:rsidRDefault="00705898" w:rsidP="00705898">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2021 год – </w:t>
      </w:r>
      <w:r w:rsidRPr="000A740A">
        <w:rPr>
          <w:rFonts w:ascii="Times New Roman" w:eastAsia="Times New Roman" w:hAnsi="Times New Roman"/>
          <w:sz w:val="28"/>
          <w:szCs w:val="28"/>
          <w:lang w:eastAsia="ru-RU"/>
        </w:rPr>
        <w:t xml:space="preserve">2 349,9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705898" w:rsidRPr="000A740A" w:rsidRDefault="00705898" w:rsidP="00705898">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2022 год – </w:t>
      </w:r>
      <w:r w:rsidRPr="000A740A">
        <w:rPr>
          <w:rFonts w:ascii="Times New Roman" w:eastAsia="Times New Roman" w:hAnsi="Times New Roman"/>
          <w:sz w:val="28"/>
          <w:szCs w:val="28"/>
          <w:lang w:eastAsia="ru-RU"/>
        </w:rPr>
        <w:t xml:space="preserve">2 421,1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705898" w:rsidRPr="000A740A" w:rsidRDefault="00705898" w:rsidP="00705898">
      <w:pPr>
        <w:shd w:val="clear" w:color="auto" w:fill="FFFFFF"/>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2023 год – </w:t>
      </w:r>
      <w:r w:rsidRPr="000A740A">
        <w:rPr>
          <w:rFonts w:ascii="Times New Roman" w:eastAsia="Times New Roman" w:hAnsi="Times New Roman"/>
          <w:sz w:val="28"/>
          <w:szCs w:val="28"/>
          <w:lang w:eastAsia="ru-RU"/>
        </w:rPr>
        <w:t xml:space="preserve">2 494,5 </w:t>
      </w:r>
      <w:proofErr w:type="spellStart"/>
      <w:proofErr w:type="gramStart"/>
      <w:r w:rsidRPr="000A740A">
        <w:rPr>
          <w:rFonts w:ascii="Times New Roman" w:hAnsi="Times New Roman"/>
          <w:sz w:val="28"/>
          <w:szCs w:val="28"/>
        </w:rPr>
        <w:t>тыс.рублей</w:t>
      </w:r>
      <w:proofErr w:type="spellEnd"/>
      <w:proofErr w:type="gramEnd"/>
      <w:r w:rsidRPr="000A740A">
        <w:rPr>
          <w:rFonts w:ascii="Times New Roman" w:hAnsi="Times New Roman"/>
          <w:sz w:val="28"/>
          <w:szCs w:val="28"/>
        </w:rPr>
        <w:t>;</w:t>
      </w:r>
    </w:p>
    <w:p w:rsidR="00705898" w:rsidRPr="000A740A" w:rsidRDefault="00705898" w:rsidP="00705898">
      <w:pPr>
        <w:pStyle w:val="Default"/>
        <w:shd w:val="clear" w:color="auto" w:fill="FFFFFF"/>
        <w:ind w:firstLine="567"/>
        <w:rPr>
          <w:color w:val="auto"/>
          <w:sz w:val="28"/>
          <w:szCs w:val="28"/>
        </w:rPr>
      </w:pPr>
      <w:r w:rsidRPr="000A740A">
        <w:rPr>
          <w:color w:val="auto"/>
          <w:sz w:val="28"/>
          <w:szCs w:val="28"/>
        </w:rPr>
        <w:t xml:space="preserve">2024 год – </w:t>
      </w:r>
      <w:r w:rsidRPr="000A740A">
        <w:rPr>
          <w:rFonts w:eastAsia="Times New Roman"/>
          <w:color w:val="auto"/>
          <w:sz w:val="28"/>
          <w:szCs w:val="28"/>
          <w:lang w:eastAsia="ru-RU"/>
        </w:rPr>
        <w:t xml:space="preserve">2 570,0 </w:t>
      </w:r>
      <w:proofErr w:type="spellStart"/>
      <w:proofErr w:type="gramStart"/>
      <w:r w:rsidR="00562073">
        <w:rPr>
          <w:color w:val="auto"/>
          <w:sz w:val="28"/>
          <w:szCs w:val="28"/>
        </w:rPr>
        <w:t>тыс.рублей</w:t>
      </w:r>
      <w:proofErr w:type="spellEnd"/>
      <w:proofErr w:type="gramEnd"/>
      <w:r w:rsidR="00562073">
        <w:rPr>
          <w:color w:val="auto"/>
          <w:sz w:val="28"/>
          <w:szCs w:val="28"/>
        </w:rPr>
        <w:t>;</w:t>
      </w:r>
    </w:p>
    <w:p w:rsidR="00705898" w:rsidRPr="000A740A" w:rsidRDefault="00705898" w:rsidP="00705898">
      <w:pPr>
        <w:pStyle w:val="Default"/>
        <w:shd w:val="clear" w:color="auto" w:fill="FFFFFF"/>
        <w:ind w:firstLine="567"/>
        <w:rPr>
          <w:color w:val="auto"/>
          <w:sz w:val="28"/>
          <w:szCs w:val="28"/>
        </w:rPr>
      </w:pPr>
      <w:r w:rsidRPr="000A740A">
        <w:rPr>
          <w:color w:val="auto"/>
          <w:sz w:val="28"/>
          <w:szCs w:val="28"/>
        </w:rPr>
        <w:t xml:space="preserve">2025 год – </w:t>
      </w:r>
      <w:r w:rsidRPr="000A740A">
        <w:rPr>
          <w:rFonts w:eastAsia="Times New Roman"/>
          <w:color w:val="auto"/>
          <w:sz w:val="28"/>
          <w:szCs w:val="28"/>
          <w:lang w:eastAsia="ru-RU"/>
        </w:rPr>
        <w:t xml:space="preserve">2 647,8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015A98" w:rsidRPr="000A740A" w:rsidRDefault="00015A98" w:rsidP="007058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Объемы финансирова</w:t>
      </w:r>
      <w:r w:rsidR="00EA10C0" w:rsidRPr="000A740A">
        <w:rPr>
          <w:rFonts w:ascii="Times New Roman" w:hAnsi="Times New Roman"/>
          <w:sz w:val="28"/>
          <w:szCs w:val="28"/>
        </w:rPr>
        <w:t xml:space="preserve">ния мероприятий подпрограммы 7 </w:t>
      </w:r>
      <w:r w:rsidRPr="000A740A">
        <w:rPr>
          <w:rFonts w:ascii="Times New Roman" w:hAnsi="Times New Roman"/>
          <w:sz w:val="28"/>
          <w:szCs w:val="28"/>
        </w:rPr>
        <w:t>ежегодно подлежат уточнению при формировании бюджета на очередной финансовый год.</w:t>
      </w:r>
    </w:p>
    <w:p w:rsidR="00015A98" w:rsidRPr="000F029B" w:rsidRDefault="00015A98" w:rsidP="00015A98">
      <w:pPr>
        <w:autoSpaceDE w:val="0"/>
        <w:autoSpaceDN w:val="0"/>
        <w:adjustRightInd w:val="0"/>
        <w:spacing w:after="0" w:line="240" w:lineRule="auto"/>
        <w:jc w:val="both"/>
        <w:rPr>
          <w:rFonts w:ascii="Times New Roman" w:hAnsi="Times New Roman"/>
          <w:sz w:val="28"/>
          <w:szCs w:val="28"/>
        </w:rPr>
      </w:pPr>
    </w:p>
    <w:p w:rsidR="00015A98" w:rsidRPr="000A740A" w:rsidRDefault="00015A98" w:rsidP="00015A98">
      <w:pPr>
        <w:autoSpaceDE w:val="0"/>
        <w:autoSpaceDN w:val="0"/>
        <w:adjustRightInd w:val="0"/>
        <w:spacing w:after="0" w:line="240" w:lineRule="auto"/>
        <w:jc w:val="center"/>
        <w:rPr>
          <w:rFonts w:ascii="Times New Roman" w:hAnsi="Times New Roman"/>
          <w:b/>
          <w:bCs/>
          <w:sz w:val="28"/>
          <w:szCs w:val="28"/>
        </w:rPr>
      </w:pPr>
      <w:r w:rsidRPr="000A740A">
        <w:rPr>
          <w:rFonts w:ascii="Times New Roman" w:hAnsi="Times New Roman"/>
          <w:b/>
          <w:bCs/>
          <w:sz w:val="28"/>
          <w:szCs w:val="28"/>
        </w:rPr>
        <w:t>7. Механизм реализации подпрограммы 7</w:t>
      </w:r>
    </w:p>
    <w:p w:rsidR="00015A98" w:rsidRPr="000A740A" w:rsidRDefault="00015A98" w:rsidP="00015A98">
      <w:pPr>
        <w:autoSpaceDE w:val="0"/>
        <w:autoSpaceDN w:val="0"/>
        <w:adjustRightInd w:val="0"/>
        <w:spacing w:after="0" w:line="240" w:lineRule="auto"/>
        <w:jc w:val="both"/>
        <w:rPr>
          <w:rFonts w:ascii="Times New Roman" w:hAnsi="Times New Roman"/>
          <w:b/>
          <w:bCs/>
          <w:sz w:val="28"/>
          <w:szCs w:val="28"/>
        </w:rPr>
      </w:pP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Реализация подпрограммы 7 осуществляется поэтапно исполнителями мероприятий.</w:t>
      </w:r>
    </w:p>
    <w:p w:rsidR="00015A98" w:rsidRPr="000A740A" w:rsidRDefault="00015A98" w:rsidP="00C72F10">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Заказчиком подп</w:t>
      </w:r>
      <w:r w:rsidR="00EA10C0" w:rsidRPr="000A740A">
        <w:rPr>
          <w:rFonts w:ascii="Times New Roman" w:hAnsi="Times New Roman"/>
          <w:sz w:val="28"/>
          <w:szCs w:val="28"/>
        </w:rPr>
        <w:t xml:space="preserve">рограммы 7 является </w:t>
      </w:r>
      <w:r w:rsidR="00C72F10">
        <w:rPr>
          <w:rFonts w:ascii="Times New Roman" w:hAnsi="Times New Roman"/>
          <w:sz w:val="28"/>
          <w:szCs w:val="28"/>
        </w:rPr>
        <w:t>а</w:t>
      </w:r>
      <w:r w:rsidR="00C72F10" w:rsidRPr="000A740A">
        <w:rPr>
          <w:rFonts w:ascii="Times New Roman" w:hAnsi="Times New Roman"/>
          <w:sz w:val="28"/>
          <w:szCs w:val="28"/>
        </w:rPr>
        <w:t xml:space="preserve">дминистрация </w:t>
      </w:r>
      <w:proofErr w:type="spellStart"/>
      <w:r w:rsidR="00C72F10" w:rsidRPr="000A740A">
        <w:rPr>
          <w:rFonts w:ascii="Times New Roman" w:hAnsi="Times New Roman"/>
          <w:sz w:val="28"/>
          <w:szCs w:val="28"/>
        </w:rPr>
        <w:t>Зеленчукского</w:t>
      </w:r>
      <w:proofErr w:type="spellEnd"/>
      <w:r w:rsidR="00C72F10" w:rsidRPr="000A740A">
        <w:rPr>
          <w:rFonts w:ascii="Times New Roman" w:hAnsi="Times New Roman"/>
          <w:sz w:val="28"/>
          <w:szCs w:val="28"/>
        </w:rPr>
        <w:t xml:space="preserve"> муниципального района</w:t>
      </w:r>
      <w:r w:rsidR="00C72F10">
        <w:rPr>
          <w:rFonts w:ascii="Times New Roman" w:hAnsi="Times New Roman"/>
          <w:sz w:val="28"/>
          <w:szCs w:val="28"/>
        </w:rPr>
        <w:t>, исполнитель -</w:t>
      </w:r>
      <w:r w:rsidR="00C72F10" w:rsidRPr="000A740A">
        <w:rPr>
          <w:rFonts w:ascii="Times New Roman" w:hAnsi="Times New Roman"/>
          <w:sz w:val="28"/>
          <w:szCs w:val="28"/>
        </w:rPr>
        <w:t xml:space="preserve"> </w:t>
      </w:r>
      <w:r w:rsidR="00EA10C0" w:rsidRPr="000A740A">
        <w:rPr>
          <w:rFonts w:ascii="Times New Roman" w:hAnsi="Times New Roman"/>
          <w:sz w:val="28"/>
          <w:szCs w:val="28"/>
        </w:rPr>
        <w:t xml:space="preserve">управление </w:t>
      </w:r>
      <w:r w:rsidRPr="000A740A">
        <w:rPr>
          <w:rFonts w:ascii="Times New Roman" w:hAnsi="Times New Roman"/>
          <w:sz w:val="28"/>
          <w:szCs w:val="28"/>
        </w:rPr>
        <w:t>образования администрации района.</w:t>
      </w:r>
      <w:r w:rsidR="00C72F10" w:rsidRPr="00C72F10">
        <w:rPr>
          <w:rFonts w:ascii="Times New Roman" w:hAnsi="Times New Roman"/>
          <w:sz w:val="28"/>
          <w:szCs w:val="28"/>
        </w:rPr>
        <w:t xml:space="preserve"> </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Заказчик с учетом выделяемых на реализацию подпрограммы 7 финансовых средств ежегодно уточняет целевые индикаторы и показатели, затраты по программным мероприятиям, механизм реализации и состав исполнителей.</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 ходе реализации подпрограммы 7 заказчик:</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разрабатывает, в пределах своей компетенции, нормативные правовые акты, необходимые для реализации подпрограммы 7;</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проводит анализ, формирует предложения по рациональному использованию финансовых ресурсов;</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готовит ежегодно уточнение перечня мероприятий на очередной финансовый год.</w:t>
      </w:r>
    </w:p>
    <w:p w:rsidR="00015A98" w:rsidRPr="000A740A" w:rsidRDefault="00C72F10" w:rsidP="00EA10C0">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Исполнитель</w:t>
      </w:r>
      <w:r w:rsidR="00015A98" w:rsidRPr="000A740A">
        <w:rPr>
          <w:rFonts w:ascii="Times New Roman" w:hAnsi="Times New Roman"/>
          <w:sz w:val="28"/>
          <w:szCs w:val="28"/>
        </w:rPr>
        <w:t xml:space="preserve"> подпрограммы 7 осуществляет в установленном порядке меры по полному и качественному выполнению мероприятий и предос</w:t>
      </w:r>
      <w:r>
        <w:rPr>
          <w:rFonts w:ascii="Times New Roman" w:hAnsi="Times New Roman"/>
          <w:sz w:val="28"/>
          <w:szCs w:val="28"/>
        </w:rPr>
        <w:t>тавляет заказчику</w:t>
      </w:r>
      <w:r w:rsidR="00EA10C0" w:rsidRPr="000A740A">
        <w:rPr>
          <w:rFonts w:ascii="Times New Roman" w:hAnsi="Times New Roman"/>
          <w:sz w:val="28"/>
          <w:szCs w:val="28"/>
        </w:rPr>
        <w:t xml:space="preserve"> свою информацию о </w:t>
      </w:r>
      <w:r w:rsidR="00015A98" w:rsidRPr="000A740A">
        <w:rPr>
          <w:rFonts w:ascii="Times New Roman" w:hAnsi="Times New Roman"/>
          <w:sz w:val="28"/>
          <w:szCs w:val="28"/>
        </w:rPr>
        <w:t xml:space="preserve">ходе </w:t>
      </w:r>
      <w:r w:rsidR="00EA10C0" w:rsidRPr="000A740A">
        <w:rPr>
          <w:rFonts w:ascii="Times New Roman" w:hAnsi="Times New Roman"/>
          <w:sz w:val="28"/>
          <w:szCs w:val="28"/>
        </w:rPr>
        <w:t xml:space="preserve">реализации подпрограммы 7 </w:t>
      </w:r>
      <w:r w:rsidR="00015A98" w:rsidRPr="000A740A">
        <w:rPr>
          <w:rFonts w:ascii="Times New Roman" w:hAnsi="Times New Roman"/>
          <w:sz w:val="28"/>
          <w:szCs w:val="28"/>
        </w:rPr>
        <w:t>за отчетный период.</w:t>
      </w:r>
    </w:p>
    <w:p w:rsidR="00015A98" w:rsidRPr="000F029B" w:rsidRDefault="00015A98" w:rsidP="00015A98">
      <w:pPr>
        <w:autoSpaceDE w:val="0"/>
        <w:autoSpaceDN w:val="0"/>
        <w:adjustRightInd w:val="0"/>
        <w:spacing w:after="0" w:line="240" w:lineRule="auto"/>
        <w:jc w:val="both"/>
        <w:rPr>
          <w:rFonts w:ascii="Times New Roman" w:hAnsi="Times New Roman"/>
          <w:szCs w:val="28"/>
        </w:rPr>
      </w:pPr>
    </w:p>
    <w:p w:rsidR="00015A98" w:rsidRPr="000A740A" w:rsidRDefault="001F3A37" w:rsidP="00015A98">
      <w:pPr>
        <w:pStyle w:val="Default"/>
        <w:jc w:val="center"/>
        <w:rPr>
          <w:b/>
          <w:bCs/>
          <w:color w:val="auto"/>
          <w:sz w:val="28"/>
          <w:szCs w:val="28"/>
        </w:rPr>
      </w:pPr>
      <w:r w:rsidRPr="000A740A">
        <w:rPr>
          <w:b/>
          <w:bCs/>
          <w:color w:val="auto"/>
          <w:sz w:val="28"/>
          <w:szCs w:val="28"/>
        </w:rPr>
        <w:t>8</w:t>
      </w:r>
      <w:r w:rsidR="00015A98" w:rsidRPr="000A740A">
        <w:rPr>
          <w:b/>
          <w:bCs/>
          <w:color w:val="auto"/>
          <w:sz w:val="28"/>
          <w:szCs w:val="28"/>
        </w:rPr>
        <w:t xml:space="preserve">. </w:t>
      </w:r>
      <w:r w:rsidR="00015A98" w:rsidRPr="000A740A">
        <w:rPr>
          <w:b/>
          <w:color w:val="auto"/>
          <w:sz w:val="28"/>
          <w:szCs w:val="28"/>
        </w:rPr>
        <w:t>Целевые показатели и показатели социально-экономической эффективности реализации подпрограммы 7</w:t>
      </w:r>
    </w:p>
    <w:p w:rsidR="000F029B" w:rsidRPr="000F029B" w:rsidRDefault="000F029B" w:rsidP="00015A98">
      <w:pPr>
        <w:pStyle w:val="Default"/>
        <w:jc w:val="both"/>
        <w:rPr>
          <w:color w:val="auto"/>
          <w:sz w:val="1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263"/>
        <w:gridCol w:w="1559"/>
        <w:gridCol w:w="851"/>
        <w:gridCol w:w="850"/>
        <w:gridCol w:w="851"/>
        <w:gridCol w:w="850"/>
        <w:gridCol w:w="851"/>
      </w:tblGrid>
      <w:tr w:rsidR="000F029B" w:rsidRPr="000A740A" w:rsidTr="000F029B">
        <w:trPr>
          <w:trHeight w:val="276"/>
        </w:trPr>
        <w:tc>
          <w:tcPr>
            <w:tcW w:w="531" w:type="dxa"/>
            <w:vMerge w:val="restart"/>
          </w:tcPr>
          <w:p w:rsidR="000F029B" w:rsidRPr="000A740A" w:rsidRDefault="000F029B" w:rsidP="00352E32">
            <w:pPr>
              <w:spacing w:after="0" w:line="240" w:lineRule="auto"/>
              <w:jc w:val="both"/>
              <w:rPr>
                <w:rFonts w:ascii="Times New Roman" w:hAnsi="Times New Roman"/>
                <w:sz w:val="28"/>
                <w:szCs w:val="24"/>
              </w:rPr>
            </w:pPr>
            <w:r w:rsidRPr="000A740A">
              <w:rPr>
                <w:rFonts w:ascii="Times New Roman" w:hAnsi="Times New Roman"/>
                <w:sz w:val="28"/>
                <w:szCs w:val="24"/>
              </w:rPr>
              <w:lastRenderedPageBreak/>
              <w:t>№</w:t>
            </w:r>
          </w:p>
        </w:tc>
        <w:tc>
          <w:tcPr>
            <w:tcW w:w="3263" w:type="dxa"/>
            <w:vMerge w:val="restart"/>
          </w:tcPr>
          <w:tbl>
            <w:tblPr>
              <w:tblW w:w="3821" w:type="dxa"/>
              <w:tblBorders>
                <w:top w:val="nil"/>
                <w:left w:val="nil"/>
                <w:bottom w:val="nil"/>
                <w:right w:val="nil"/>
              </w:tblBorders>
              <w:tblLayout w:type="fixed"/>
              <w:tblLook w:val="0000" w:firstRow="0" w:lastRow="0" w:firstColumn="0" w:lastColumn="0" w:noHBand="0" w:noVBand="0"/>
            </w:tblPr>
            <w:tblGrid>
              <w:gridCol w:w="3585"/>
              <w:gridCol w:w="236"/>
            </w:tblGrid>
            <w:tr w:rsidR="000F029B" w:rsidRPr="000A740A" w:rsidTr="00277A8D">
              <w:trPr>
                <w:trHeight w:val="245"/>
              </w:trPr>
              <w:tc>
                <w:tcPr>
                  <w:tcW w:w="3585" w:type="dxa"/>
                </w:tcPr>
                <w:p w:rsidR="000F029B" w:rsidRPr="000A740A" w:rsidRDefault="000F029B" w:rsidP="00277A8D">
                  <w:pPr>
                    <w:pStyle w:val="Default"/>
                    <w:ind w:right="464"/>
                    <w:jc w:val="center"/>
                    <w:rPr>
                      <w:color w:val="auto"/>
                      <w:sz w:val="28"/>
                    </w:rPr>
                  </w:pPr>
                  <w:r w:rsidRPr="000A740A">
                    <w:rPr>
                      <w:bCs/>
                      <w:color w:val="auto"/>
                      <w:sz w:val="28"/>
                    </w:rPr>
                    <w:t>Перечень  целевых показателей и индикаторов</w:t>
                  </w:r>
                </w:p>
              </w:tc>
              <w:tc>
                <w:tcPr>
                  <w:tcW w:w="236" w:type="dxa"/>
                </w:tcPr>
                <w:p w:rsidR="000F029B" w:rsidRPr="000A740A" w:rsidRDefault="000F029B" w:rsidP="00352E32">
                  <w:pPr>
                    <w:pStyle w:val="Default"/>
                    <w:jc w:val="center"/>
                    <w:rPr>
                      <w:color w:val="auto"/>
                      <w:sz w:val="28"/>
                    </w:rPr>
                  </w:pPr>
                </w:p>
              </w:tc>
            </w:tr>
          </w:tbl>
          <w:p w:rsidR="000F029B" w:rsidRPr="000A740A" w:rsidRDefault="000F029B" w:rsidP="00352E32">
            <w:pPr>
              <w:spacing w:after="0" w:line="240" w:lineRule="auto"/>
              <w:jc w:val="center"/>
              <w:rPr>
                <w:rFonts w:ascii="Times New Roman" w:hAnsi="Times New Roman"/>
                <w:sz w:val="28"/>
                <w:szCs w:val="24"/>
              </w:rPr>
            </w:pPr>
          </w:p>
        </w:tc>
        <w:tc>
          <w:tcPr>
            <w:tcW w:w="1559" w:type="dxa"/>
            <w:vMerge w:val="restart"/>
          </w:tcPr>
          <w:p w:rsidR="000F029B" w:rsidRPr="000A740A" w:rsidRDefault="000F029B" w:rsidP="00352E32">
            <w:pPr>
              <w:spacing w:after="0" w:line="240" w:lineRule="auto"/>
              <w:ind w:right="-18"/>
              <w:jc w:val="center"/>
              <w:rPr>
                <w:rFonts w:ascii="Times New Roman" w:hAnsi="Times New Roman"/>
                <w:sz w:val="28"/>
                <w:szCs w:val="24"/>
              </w:rPr>
            </w:pPr>
            <w:r w:rsidRPr="000A740A">
              <w:rPr>
                <w:rFonts w:ascii="Times New Roman" w:hAnsi="Times New Roman"/>
                <w:bCs/>
                <w:sz w:val="28"/>
                <w:szCs w:val="24"/>
              </w:rPr>
              <w:t>Единица измерения</w:t>
            </w:r>
          </w:p>
        </w:tc>
        <w:tc>
          <w:tcPr>
            <w:tcW w:w="4253" w:type="dxa"/>
            <w:gridSpan w:val="5"/>
            <w:tcBorders>
              <w:bottom w:val="single" w:sz="4" w:space="0" w:color="auto"/>
            </w:tcBorders>
          </w:tcPr>
          <w:p w:rsidR="000F029B" w:rsidRPr="000A740A" w:rsidRDefault="000F029B" w:rsidP="00352E32">
            <w:pPr>
              <w:pStyle w:val="Default"/>
              <w:jc w:val="center"/>
              <w:rPr>
                <w:bCs/>
                <w:color w:val="auto"/>
                <w:sz w:val="28"/>
              </w:rPr>
            </w:pPr>
            <w:r w:rsidRPr="000A740A">
              <w:rPr>
                <w:bCs/>
                <w:color w:val="auto"/>
                <w:sz w:val="28"/>
              </w:rPr>
              <w:t>Планируемое значение показателя по годам</w:t>
            </w:r>
          </w:p>
        </w:tc>
      </w:tr>
      <w:tr w:rsidR="000F029B" w:rsidRPr="000A740A" w:rsidTr="000F029B">
        <w:trPr>
          <w:trHeight w:val="170"/>
        </w:trPr>
        <w:tc>
          <w:tcPr>
            <w:tcW w:w="531" w:type="dxa"/>
            <w:vMerge/>
          </w:tcPr>
          <w:p w:rsidR="000F029B" w:rsidRPr="000A740A" w:rsidRDefault="000F029B" w:rsidP="000F029B">
            <w:pPr>
              <w:spacing w:after="0" w:line="240" w:lineRule="auto"/>
              <w:jc w:val="both"/>
              <w:rPr>
                <w:rFonts w:ascii="Times New Roman" w:hAnsi="Times New Roman"/>
                <w:sz w:val="28"/>
                <w:szCs w:val="24"/>
              </w:rPr>
            </w:pPr>
          </w:p>
        </w:tc>
        <w:tc>
          <w:tcPr>
            <w:tcW w:w="3263" w:type="dxa"/>
            <w:vMerge/>
          </w:tcPr>
          <w:p w:rsidR="000F029B" w:rsidRPr="000A740A" w:rsidRDefault="000F029B" w:rsidP="000F029B">
            <w:pPr>
              <w:pStyle w:val="Default"/>
              <w:jc w:val="center"/>
              <w:rPr>
                <w:bCs/>
                <w:color w:val="auto"/>
                <w:sz w:val="28"/>
              </w:rPr>
            </w:pPr>
          </w:p>
        </w:tc>
        <w:tc>
          <w:tcPr>
            <w:tcW w:w="1559" w:type="dxa"/>
            <w:vMerge/>
          </w:tcPr>
          <w:p w:rsidR="000F029B" w:rsidRPr="000A740A" w:rsidRDefault="000F029B" w:rsidP="000F029B">
            <w:pPr>
              <w:spacing w:after="0" w:line="240" w:lineRule="auto"/>
              <w:jc w:val="center"/>
              <w:rPr>
                <w:rFonts w:ascii="Times New Roman" w:hAnsi="Times New Roman"/>
                <w:bCs/>
                <w:sz w:val="28"/>
                <w:szCs w:val="24"/>
              </w:rPr>
            </w:pPr>
          </w:p>
        </w:tc>
        <w:tc>
          <w:tcPr>
            <w:tcW w:w="851" w:type="dxa"/>
            <w:tcBorders>
              <w:top w:val="single" w:sz="4" w:space="0" w:color="auto"/>
              <w:bottom w:val="single" w:sz="4" w:space="0" w:color="auto"/>
              <w:right w:val="single" w:sz="4" w:space="0" w:color="auto"/>
            </w:tcBorders>
          </w:tcPr>
          <w:p w:rsidR="000F029B" w:rsidRPr="000A740A" w:rsidRDefault="000F029B" w:rsidP="000F029B">
            <w:pPr>
              <w:pStyle w:val="af4"/>
              <w:jc w:val="center"/>
              <w:rPr>
                <w:rFonts w:ascii="Times New Roman" w:hAnsi="Times New Roman"/>
                <w:sz w:val="28"/>
                <w:szCs w:val="28"/>
              </w:rPr>
            </w:pPr>
            <w:r w:rsidRPr="000A740A">
              <w:rPr>
                <w:rFonts w:ascii="Times New Roman" w:hAnsi="Times New Roman"/>
                <w:sz w:val="28"/>
                <w:szCs w:val="28"/>
              </w:rPr>
              <w:t>2021</w:t>
            </w:r>
          </w:p>
        </w:tc>
        <w:tc>
          <w:tcPr>
            <w:tcW w:w="850" w:type="dxa"/>
            <w:tcBorders>
              <w:top w:val="single" w:sz="4" w:space="0" w:color="auto"/>
              <w:left w:val="single" w:sz="4" w:space="0" w:color="auto"/>
              <w:bottom w:val="single" w:sz="4" w:space="0" w:color="auto"/>
              <w:right w:val="single" w:sz="4" w:space="0" w:color="auto"/>
            </w:tcBorders>
          </w:tcPr>
          <w:p w:rsidR="000F029B" w:rsidRPr="000A740A" w:rsidRDefault="000F029B" w:rsidP="000F029B">
            <w:pPr>
              <w:pStyle w:val="af4"/>
              <w:jc w:val="center"/>
              <w:rPr>
                <w:rFonts w:ascii="Times New Roman" w:hAnsi="Times New Roman"/>
                <w:sz w:val="28"/>
                <w:szCs w:val="28"/>
              </w:rPr>
            </w:pPr>
            <w:r w:rsidRPr="000A740A">
              <w:rPr>
                <w:rFonts w:ascii="Times New Roman" w:hAnsi="Times New Roman"/>
                <w:sz w:val="28"/>
                <w:szCs w:val="28"/>
              </w:rPr>
              <w:t>2022</w:t>
            </w:r>
          </w:p>
        </w:tc>
        <w:tc>
          <w:tcPr>
            <w:tcW w:w="851" w:type="dxa"/>
            <w:tcBorders>
              <w:top w:val="single" w:sz="4" w:space="0" w:color="auto"/>
              <w:left w:val="single" w:sz="4" w:space="0" w:color="auto"/>
              <w:bottom w:val="single" w:sz="4" w:space="0" w:color="auto"/>
              <w:right w:val="single" w:sz="4" w:space="0" w:color="auto"/>
            </w:tcBorders>
          </w:tcPr>
          <w:p w:rsidR="000F029B" w:rsidRPr="000A740A" w:rsidRDefault="000F029B" w:rsidP="000F029B">
            <w:pPr>
              <w:pStyle w:val="af4"/>
              <w:jc w:val="center"/>
              <w:rPr>
                <w:rFonts w:ascii="Times New Roman" w:hAnsi="Times New Roman"/>
                <w:sz w:val="28"/>
                <w:szCs w:val="28"/>
              </w:rPr>
            </w:pPr>
            <w:r w:rsidRPr="000A740A">
              <w:rPr>
                <w:rFonts w:ascii="Times New Roman" w:hAnsi="Times New Roman"/>
                <w:sz w:val="28"/>
                <w:szCs w:val="28"/>
              </w:rPr>
              <w:t>2023</w:t>
            </w:r>
          </w:p>
        </w:tc>
        <w:tc>
          <w:tcPr>
            <w:tcW w:w="850" w:type="dxa"/>
            <w:tcBorders>
              <w:top w:val="single" w:sz="4" w:space="0" w:color="auto"/>
              <w:left w:val="single" w:sz="4" w:space="0" w:color="auto"/>
              <w:bottom w:val="single" w:sz="4" w:space="0" w:color="auto"/>
              <w:right w:val="single" w:sz="4" w:space="0" w:color="auto"/>
            </w:tcBorders>
          </w:tcPr>
          <w:p w:rsidR="000F029B" w:rsidRPr="000A740A" w:rsidRDefault="000F029B" w:rsidP="000F029B">
            <w:pPr>
              <w:pStyle w:val="af4"/>
              <w:jc w:val="center"/>
              <w:rPr>
                <w:rFonts w:ascii="Times New Roman" w:hAnsi="Times New Roman"/>
                <w:sz w:val="28"/>
                <w:szCs w:val="28"/>
              </w:rPr>
            </w:pPr>
            <w:r w:rsidRPr="000A740A">
              <w:rPr>
                <w:rFonts w:ascii="Times New Roman" w:hAnsi="Times New Roman"/>
                <w:sz w:val="28"/>
                <w:szCs w:val="28"/>
              </w:rPr>
              <w:t>2024</w:t>
            </w:r>
          </w:p>
        </w:tc>
        <w:tc>
          <w:tcPr>
            <w:tcW w:w="851" w:type="dxa"/>
            <w:tcBorders>
              <w:top w:val="single" w:sz="4" w:space="0" w:color="auto"/>
              <w:left w:val="single" w:sz="4" w:space="0" w:color="auto"/>
              <w:bottom w:val="single" w:sz="4" w:space="0" w:color="auto"/>
              <w:right w:val="single" w:sz="4" w:space="0" w:color="auto"/>
            </w:tcBorders>
          </w:tcPr>
          <w:p w:rsidR="000F029B" w:rsidRPr="000A740A" w:rsidRDefault="000F029B" w:rsidP="000F029B">
            <w:pPr>
              <w:pStyle w:val="af4"/>
              <w:jc w:val="center"/>
              <w:rPr>
                <w:rFonts w:ascii="Times New Roman" w:hAnsi="Times New Roman"/>
                <w:sz w:val="28"/>
                <w:szCs w:val="28"/>
              </w:rPr>
            </w:pPr>
            <w:r w:rsidRPr="000A740A">
              <w:rPr>
                <w:rFonts w:ascii="Times New Roman" w:hAnsi="Times New Roman"/>
                <w:sz w:val="28"/>
                <w:szCs w:val="28"/>
              </w:rPr>
              <w:t>2025</w:t>
            </w:r>
          </w:p>
        </w:tc>
      </w:tr>
      <w:tr w:rsidR="000F029B" w:rsidRPr="000A740A" w:rsidTr="000F029B">
        <w:tc>
          <w:tcPr>
            <w:tcW w:w="531" w:type="dxa"/>
            <w:shd w:val="clear" w:color="auto" w:fill="auto"/>
          </w:tcPr>
          <w:p w:rsidR="000F029B" w:rsidRPr="000A740A" w:rsidRDefault="000F029B" w:rsidP="000F029B">
            <w:pPr>
              <w:numPr>
                <w:ilvl w:val="0"/>
                <w:numId w:val="16"/>
              </w:numPr>
              <w:spacing w:after="0" w:line="240" w:lineRule="auto"/>
              <w:jc w:val="both"/>
              <w:rPr>
                <w:rFonts w:ascii="Times New Roman" w:hAnsi="Times New Roman"/>
                <w:sz w:val="28"/>
                <w:szCs w:val="24"/>
              </w:rPr>
            </w:pPr>
          </w:p>
        </w:tc>
        <w:tc>
          <w:tcPr>
            <w:tcW w:w="3263" w:type="dxa"/>
            <w:shd w:val="clear" w:color="auto" w:fill="auto"/>
          </w:tcPr>
          <w:p w:rsidR="000F029B" w:rsidRPr="000A740A" w:rsidRDefault="000F029B" w:rsidP="000F029B">
            <w:pPr>
              <w:pStyle w:val="af4"/>
              <w:rPr>
                <w:rFonts w:ascii="Times New Roman" w:hAnsi="Times New Roman"/>
                <w:sz w:val="28"/>
                <w:szCs w:val="24"/>
              </w:rPr>
            </w:pPr>
            <w:r w:rsidRPr="000A740A">
              <w:rPr>
                <w:rFonts w:ascii="Times New Roman" w:hAnsi="Times New Roman"/>
                <w:sz w:val="28"/>
                <w:szCs w:val="24"/>
                <w:shd w:val="clear" w:color="auto" w:fill="FFFFFF"/>
              </w:rPr>
              <w:t xml:space="preserve">Обеспечение доли образовательных учреждений, полностью соответствующих требованиям пожарной безопасности </w:t>
            </w:r>
          </w:p>
        </w:tc>
        <w:tc>
          <w:tcPr>
            <w:tcW w:w="1559" w:type="dxa"/>
            <w:shd w:val="clear" w:color="auto" w:fill="auto"/>
          </w:tcPr>
          <w:p w:rsidR="000F029B" w:rsidRPr="000A740A" w:rsidRDefault="000F029B" w:rsidP="000F029B">
            <w:pPr>
              <w:spacing w:after="0" w:line="240" w:lineRule="auto"/>
              <w:jc w:val="center"/>
              <w:rPr>
                <w:rFonts w:ascii="Times New Roman" w:hAnsi="Times New Roman"/>
                <w:sz w:val="28"/>
                <w:szCs w:val="24"/>
              </w:rPr>
            </w:pPr>
            <w:r w:rsidRPr="000A740A">
              <w:rPr>
                <w:rFonts w:ascii="Times New Roman" w:hAnsi="Times New Roman"/>
                <w:sz w:val="28"/>
                <w:szCs w:val="24"/>
              </w:rPr>
              <w:t>%</w:t>
            </w:r>
          </w:p>
        </w:tc>
        <w:tc>
          <w:tcPr>
            <w:tcW w:w="851" w:type="dxa"/>
            <w:tcBorders>
              <w:top w:val="single" w:sz="4" w:space="0" w:color="auto"/>
            </w:tcBorders>
            <w:shd w:val="clear" w:color="auto" w:fill="auto"/>
          </w:tcPr>
          <w:p w:rsidR="000F029B" w:rsidRPr="000A740A" w:rsidRDefault="000F029B" w:rsidP="000F029B">
            <w:pPr>
              <w:spacing w:after="0" w:line="240" w:lineRule="auto"/>
              <w:jc w:val="center"/>
              <w:rPr>
                <w:rFonts w:ascii="Times New Roman" w:hAnsi="Times New Roman"/>
                <w:sz w:val="28"/>
                <w:szCs w:val="24"/>
              </w:rPr>
            </w:pPr>
            <w:r>
              <w:rPr>
                <w:rFonts w:ascii="Times New Roman" w:hAnsi="Times New Roman"/>
                <w:sz w:val="28"/>
                <w:szCs w:val="24"/>
              </w:rPr>
              <w:t>55</w:t>
            </w:r>
          </w:p>
        </w:tc>
        <w:tc>
          <w:tcPr>
            <w:tcW w:w="850" w:type="dxa"/>
            <w:tcBorders>
              <w:top w:val="single" w:sz="4" w:space="0" w:color="auto"/>
            </w:tcBorders>
            <w:shd w:val="clear" w:color="auto" w:fill="auto"/>
          </w:tcPr>
          <w:p w:rsidR="000F029B" w:rsidRPr="000A740A" w:rsidRDefault="000F029B" w:rsidP="000F029B">
            <w:pPr>
              <w:spacing w:after="0" w:line="240" w:lineRule="auto"/>
              <w:jc w:val="center"/>
              <w:rPr>
                <w:rFonts w:ascii="Times New Roman" w:hAnsi="Times New Roman"/>
                <w:sz w:val="28"/>
                <w:szCs w:val="24"/>
              </w:rPr>
            </w:pPr>
            <w:r>
              <w:rPr>
                <w:rFonts w:ascii="Times New Roman" w:hAnsi="Times New Roman"/>
                <w:sz w:val="28"/>
                <w:szCs w:val="24"/>
              </w:rPr>
              <w:t>59</w:t>
            </w:r>
          </w:p>
        </w:tc>
        <w:tc>
          <w:tcPr>
            <w:tcW w:w="851" w:type="dxa"/>
            <w:tcBorders>
              <w:top w:val="single" w:sz="4" w:space="0" w:color="auto"/>
            </w:tcBorders>
            <w:shd w:val="clear" w:color="auto" w:fill="auto"/>
          </w:tcPr>
          <w:p w:rsidR="000F029B" w:rsidRPr="000A740A" w:rsidRDefault="000F029B" w:rsidP="000F029B">
            <w:pPr>
              <w:spacing w:after="0" w:line="240" w:lineRule="auto"/>
              <w:jc w:val="center"/>
              <w:rPr>
                <w:rFonts w:ascii="Times New Roman" w:hAnsi="Times New Roman"/>
                <w:sz w:val="28"/>
                <w:szCs w:val="24"/>
              </w:rPr>
            </w:pPr>
            <w:r>
              <w:rPr>
                <w:rFonts w:ascii="Times New Roman" w:hAnsi="Times New Roman"/>
                <w:sz w:val="28"/>
                <w:szCs w:val="24"/>
              </w:rPr>
              <w:t>70</w:t>
            </w:r>
          </w:p>
        </w:tc>
        <w:tc>
          <w:tcPr>
            <w:tcW w:w="850" w:type="dxa"/>
            <w:tcBorders>
              <w:top w:val="single" w:sz="4" w:space="0" w:color="auto"/>
            </w:tcBorders>
            <w:shd w:val="clear" w:color="auto" w:fill="auto"/>
          </w:tcPr>
          <w:p w:rsidR="000F029B" w:rsidRPr="000A740A" w:rsidRDefault="000F029B" w:rsidP="000F029B">
            <w:pPr>
              <w:spacing w:after="0" w:line="240" w:lineRule="auto"/>
              <w:jc w:val="center"/>
              <w:rPr>
                <w:rFonts w:ascii="Times New Roman" w:hAnsi="Times New Roman"/>
                <w:sz w:val="28"/>
                <w:szCs w:val="24"/>
              </w:rPr>
            </w:pPr>
            <w:r>
              <w:rPr>
                <w:rFonts w:ascii="Times New Roman" w:hAnsi="Times New Roman"/>
                <w:sz w:val="28"/>
                <w:szCs w:val="24"/>
              </w:rPr>
              <w:t>75</w:t>
            </w:r>
          </w:p>
        </w:tc>
        <w:tc>
          <w:tcPr>
            <w:tcW w:w="851" w:type="dxa"/>
            <w:tcBorders>
              <w:top w:val="single" w:sz="4" w:space="0" w:color="auto"/>
            </w:tcBorders>
            <w:shd w:val="clear" w:color="auto" w:fill="auto"/>
          </w:tcPr>
          <w:p w:rsidR="000F029B" w:rsidRPr="000A740A" w:rsidRDefault="000F029B" w:rsidP="000F029B">
            <w:pPr>
              <w:spacing w:after="0" w:line="240" w:lineRule="auto"/>
              <w:jc w:val="center"/>
              <w:rPr>
                <w:rFonts w:ascii="Times New Roman" w:hAnsi="Times New Roman"/>
                <w:sz w:val="28"/>
                <w:szCs w:val="24"/>
              </w:rPr>
            </w:pPr>
            <w:r>
              <w:rPr>
                <w:rFonts w:ascii="Times New Roman" w:hAnsi="Times New Roman"/>
                <w:sz w:val="28"/>
                <w:szCs w:val="24"/>
              </w:rPr>
              <w:t>80</w:t>
            </w:r>
          </w:p>
        </w:tc>
      </w:tr>
      <w:tr w:rsidR="000F029B" w:rsidRPr="000A740A" w:rsidTr="00B160BB">
        <w:tc>
          <w:tcPr>
            <w:tcW w:w="531" w:type="dxa"/>
            <w:shd w:val="clear" w:color="auto" w:fill="auto"/>
          </w:tcPr>
          <w:p w:rsidR="000F029B" w:rsidRPr="000A740A" w:rsidRDefault="000F029B" w:rsidP="000F029B">
            <w:pPr>
              <w:numPr>
                <w:ilvl w:val="0"/>
                <w:numId w:val="16"/>
              </w:numPr>
              <w:spacing w:after="0" w:line="240" w:lineRule="auto"/>
              <w:jc w:val="both"/>
              <w:rPr>
                <w:rFonts w:ascii="Times New Roman" w:hAnsi="Times New Roman"/>
                <w:sz w:val="28"/>
                <w:szCs w:val="24"/>
              </w:rPr>
            </w:pPr>
          </w:p>
        </w:tc>
        <w:tc>
          <w:tcPr>
            <w:tcW w:w="3263" w:type="dxa"/>
            <w:shd w:val="clear" w:color="auto" w:fill="auto"/>
          </w:tcPr>
          <w:p w:rsidR="000F029B" w:rsidRPr="000A740A" w:rsidRDefault="000F029B" w:rsidP="000F029B">
            <w:pPr>
              <w:pStyle w:val="af4"/>
              <w:rPr>
                <w:rFonts w:ascii="Times New Roman" w:hAnsi="Times New Roman"/>
                <w:sz w:val="28"/>
              </w:rPr>
            </w:pPr>
            <w:r w:rsidRPr="000A740A">
              <w:rPr>
                <w:rFonts w:ascii="Times New Roman" w:hAnsi="Times New Roman"/>
                <w:sz w:val="28"/>
                <w:szCs w:val="24"/>
                <w:shd w:val="clear" w:color="auto" w:fill="FFFFFF"/>
              </w:rPr>
              <w:t>Обеспечение доли образовательных учреждений, соответствующих требованиям антитеррористической защищенности</w:t>
            </w:r>
          </w:p>
        </w:tc>
        <w:tc>
          <w:tcPr>
            <w:tcW w:w="1559" w:type="dxa"/>
            <w:shd w:val="clear" w:color="auto" w:fill="auto"/>
          </w:tcPr>
          <w:p w:rsidR="000F029B" w:rsidRPr="000A740A" w:rsidRDefault="000F029B" w:rsidP="000F029B">
            <w:pPr>
              <w:jc w:val="center"/>
              <w:rPr>
                <w:sz w:val="28"/>
              </w:rPr>
            </w:pPr>
            <w:r w:rsidRPr="000A740A">
              <w:rPr>
                <w:rFonts w:ascii="Times New Roman" w:hAnsi="Times New Roman"/>
                <w:sz w:val="28"/>
                <w:szCs w:val="24"/>
              </w:rPr>
              <w:t>%</w:t>
            </w:r>
          </w:p>
        </w:tc>
        <w:tc>
          <w:tcPr>
            <w:tcW w:w="851" w:type="dxa"/>
            <w:shd w:val="clear" w:color="auto" w:fill="auto"/>
          </w:tcPr>
          <w:p w:rsidR="000F029B" w:rsidRPr="000A740A" w:rsidRDefault="000F029B" w:rsidP="000F029B">
            <w:pPr>
              <w:spacing w:after="0" w:line="240" w:lineRule="auto"/>
              <w:jc w:val="center"/>
              <w:rPr>
                <w:rFonts w:ascii="Times New Roman" w:hAnsi="Times New Roman"/>
                <w:sz w:val="28"/>
                <w:szCs w:val="24"/>
              </w:rPr>
            </w:pPr>
            <w:r>
              <w:rPr>
                <w:rFonts w:ascii="Times New Roman" w:hAnsi="Times New Roman"/>
                <w:sz w:val="28"/>
                <w:szCs w:val="24"/>
              </w:rPr>
              <w:t>56</w:t>
            </w:r>
          </w:p>
        </w:tc>
        <w:tc>
          <w:tcPr>
            <w:tcW w:w="850" w:type="dxa"/>
            <w:shd w:val="clear" w:color="auto" w:fill="auto"/>
          </w:tcPr>
          <w:p w:rsidR="000F029B" w:rsidRPr="000A740A" w:rsidRDefault="000F029B" w:rsidP="000F029B">
            <w:pPr>
              <w:spacing w:after="0" w:line="240" w:lineRule="auto"/>
              <w:jc w:val="center"/>
              <w:rPr>
                <w:rFonts w:ascii="Times New Roman" w:hAnsi="Times New Roman"/>
                <w:sz w:val="28"/>
                <w:szCs w:val="24"/>
              </w:rPr>
            </w:pPr>
            <w:r>
              <w:rPr>
                <w:rFonts w:ascii="Times New Roman" w:hAnsi="Times New Roman"/>
                <w:sz w:val="28"/>
                <w:szCs w:val="24"/>
              </w:rPr>
              <w:t>61</w:t>
            </w:r>
          </w:p>
        </w:tc>
        <w:tc>
          <w:tcPr>
            <w:tcW w:w="851" w:type="dxa"/>
            <w:shd w:val="clear" w:color="auto" w:fill="auto"/>
          </w:tcPr>
          <w:p w:rsidR="000F029B" w:rsidRPr="000A740A" w:rsidRDefault="000F029B" w:rsidP="000F029B">
            <w:pPr>
              <w:spacing w:after="0" w:line="240" w:lineRule="auto"/>
              <w:jc w:val="center"/>
              <w:rPr>
                <w:rFonts w:ascii="Times New Roman" w:hAnsi="Times New Roman"/>
                <w:sz w:val="28"/>
                <w:szCs w:val="24"/>
              </w:rPr>
            </w:pPr>
            <w:r>
              <w:rPr>
                <w:rFonts w:ascii="Times New Roman" w:hAnsi="Times New Roman"/>
                <w:sz w:val="28"/>
                <w:szCs w:val="24"/>
              </w:rPr>
              <w:t>73</w:t>
            </w:r>
          </w:p>
        </w:tc>
        <w:tc>
          <w:tcPr>
            <w:tcW w:w="850" w:type="dxa"/>
            <w:shd w:val="clear" w:color="auto" w:fill="auto"/>
          </w:tcPr>
          <w:p w:rsidR="000F029B" w:rsidRPr="000A740A" w:rsidRDefault="000F029B" w:rsidP="000F029B">
            <w:pPr>
              <w:spacing w:after="0" w:line="240" w:lineRule="auto"/>
              <w:jc w:val="center"/>
              <w:rPr>
                <w:rFonts w:ascii="Times New Roman" w:hAnsi="Times New Roman"/>
                <w:sz w:val="28"/>
                <w:szCs w:val="24"/>
              </w:rPr>
            </w:pPr>
            <w:r>
              <w:rPr>
                <w:rFonts w:ascii="Times New Roman" w:hAnsi="Times New Roman"/>
                <w:sz w:val="28"/>
                <w:szCs w:val="24"/>
              </w:rPr>
              <w:t>78</w:t>
            </w:r>
          </w:p>
        </w:tc>
        <w:tc>
          <w:tcPr>
            <w:tcW w:w="851" w:type="dxa"/>
            <w:shd w:val="clear" w:color="auto" w:fill="auto"/>
          </w:tcPr>
          <w:p w:rsidR="000F029B" w:rsidRPr="000A740A" w:rsidRDefault="000F029B" w:rsidP="000F029B">
            <w:pPr>
              <w:spacing w:after="0" w:line="240" w:lineRule="auto"/>
              <w:jc w:val="center"/>
              <w:rPr>
                <w:rFonts w:ascii="Times New Roman" w:hAnsi="Times New Roman"/>
                <w:sz w:val="28"/>
                <w:szCs w:val="24"/>
              </w:rPr>
            </w:pPr>
            <w:r>
              <w:rPr>
                <w:rFonts w:ascii="Times New Roman" w:hAnsi="Times New Roman"/>
                <w:sz w:val="28"/>
                <w:szCs w:val="24"/>
              </w:rPr>
              <w:t>80</w:t>
            </w:r>
          </w:p>
        </w:tc>
      </w:tr>
    </w:tbl>
    <w:p w:rsidR="00015A98" w:rsidRPr="000A740A" w:rsidRDefault="00015A98" w:rsidP="00015A98">
      <w:pPr>
        <w:autoSpaceDE w:val="0"/>
        <w:autoSpaceDN w:val="0"/>
        <w:adjustRightInd w:val="0"/>
        <w:spacing w:after="0" w:line="240" w:lineRule="auto"/>
        <w:jc w:val="both"/>
        <w:rPr>
          <w:rFonts w:ascii="Times New Roman" w:hAnsi="Times New Roman"/>
          <w:sz w:val="28"/>
          <w:szCs w:val="28"/>
        </w:rPr>
      </w:pPr>
    </w:p>
    <w:p w:rsidR="00015A98" w:rsidRPr="000A740A" w:rsidRDefault="001F3A37" w:rsidP="00015A98">
      <w:pPr>
        <w:autoSpaceDE w:val="0"/>
        <w:autoSpaceDN w:val="0"/>
        <w:adjustRightInd w:val="0"/>
        <w:spacing w:after="0" w:line="240" w:lineRule="auto"/>
        <w:jc w:val="center"/>
        <w:rPr>
          <w:rFonts w:ascii="Times New Roman" w:hAnsi="Times New Roman"/>
          <w:b/>
          <w:bCs/>
          <w:sz w:val="28"/>
          <w:szCs w:val="28"/>
        </w:rPr>
      </w:pPr>
      <w:r w:rsidRPr="000A740A">
        <w:rPr>
          <w:rFonts w:ascii="Times New Roman" w:hAnsi="Times New Roman"/>
          <w:b/>
          <w:bCs/>
          <w:sz w:val="28"/>
          <w:szCs w:val="28"/>
        </w:rPr>
        <w:t>9</w:t>
      </w:r>
      <w:r w:rsidR="00015A98" w:rsidRPr="000A740A">
        <w:rPr>
          <w:rFonts w:ascii="Times New Roman" w:hAnsi="Times New Roman"/>
          <w:b/>
          <w:bCs/>
          <w:sz w:val="28"/>
          <w:szCs w:val="28"/>
        </w:rPr>
        <w:t>. Оценка эффективности реализации подпрограммы 7</w:t>
      </w:r>
    </w:p>
    <w:p w:rsidR="00015A98" w:rsidRPr="000A740A" w:rsidRDefault="00015A98" w:rsidP="00015A98">
      <w:pPr>
        <w:autoSpaceDE w:val="0"/>
        <w:autoSpaceDN w:val="0"/>
        <w:adjustRightInd w:val="0"/>
        <w:spacing w:after="0" w:line="240" w:lineRule="auto"/>
        <w:jc w:val="both"/>
        <w:rPr>
          <w:rFonts w:ascii="Times New Roman" w:hAnsi="Times New Roman"/>
          <w:b/>
          <w:bCs/>
          <w:sz w:val="28"/>
          <w:szCs w:val="28"/>
        </w:rPr>
      </w:pP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Оценка эффективности реализации подпрограммы 7 будет ежегодно производиться на основе мониторинга динамики изменений в комплексной безопасности образовательных учреждений за оцениваемый период с целью уточнения задач и мероприятий подпрограммы 7.</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В результате выполнения мероприятий подпрограммы 7 ожидается:</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повышение уровня противопожарной безопасности образовательных учреждений;</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повышение уровня антитеррористической безопасност</w:t>
      </w:r>
      <w:r w:rsidR="00EA10C0" w:rsidRPr="000A740A">
        <w:rPr>
          <w:rFonts w:ascii="Times New Roman" w:hAnsi="Times New Roman"/>
          <w:sz w:val="28"/>
          <w:szCs w:val="28"/>
        </w:rPr>
        <w:t>и образова</w:t>
      </w:r>
      <w:r w:rsidRPr="000A740A">
        <w:rPr>
          <w:rFonts w:ascii="Times New Roman" w:hAnsi="Times New Roman"/>
          <w:sz w:val="28"/>
          <w:szCs w:val="28"/>
        </w:rPr>
        <w:t>тельных учреждений;</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повышение уровня дорожно-транспортной безопасности учащихся;</w:t>
      </w:r>
    </w:p>
    <w:p w:rsidR="00015A98" w:rsidRPr="000A740A" w:rsidRDefault="00015A98" w:rsidP="00015A98">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повышение уровня безопасности учащихся на водных объектах;</w:t>
      </w:r>
    </w:p>
    <w:p w:rsidR="00015A98" w:rsidRPr="000A740A" w:rsidRDefault="00015A98" w:rsidP="00015A98">
      <w:pPr>
        <w:autoSpaceDE w:val="0"/>
        <w:autoSpaceDN w:val="0"/>
        <w:adjustRightInd w:val="0"/>
        <w:spacing w:after="0" w:line="240" w:lineRule="auto"/>
        <w:ind w:firstLine="567"/>
        <w:rPr>
          <w:rFonts w:ascii="Times New Roman" w:hAnsi="Times New Roman"/>
          <w:b/>
          <w:bCs/>
          <w:sz w:val="28"/>
          <w:szCs w:val="28"/>
        </w:rPr>
      </w:pPr>
      <w:r w:rsidRPr="000A740A">
        <w:rPr>
          <w:rFonts w:ascii="Times New Roman" w:hAnsi="Times New Roman"/>
          <w:sz w:val="28"/>
          <w:szCs w:val="28"/>
        </w:rPr>
        <w:t>улучшение уровня комфортных условий обучения.</w:t>
      </w:r>
    </w:p>
    <w:p w:rsidR="00A4430F" w:rsidRPr="000A740A" w:rsidRDefault="00A4430F" w:rsidP="00015A98">
      <w:pPr>
        <w:spacing w:after="0" w:line="240" w:lineRule="auto"/>
        <w:jc w:val="right"/>
        <w:rPr>
          <w:rFonts w:ascii="Times New Roman" w:hAnsi="Times New Roman"/>
          <w:b/>
          <w:i/>
          <w:sz w:val="28"/>
          <w:szCs w:val="28"/>
        </w:rPr>
      </w:pPr>
    </w:p>
    <w:p w:rsidR="009A1CFB" w:rsidRPr="000A740A" w:rsidRDefault="009A1CFB" w:rsidP="00F15C2F">
      <w:pPr>
        <w:spacing w:after="0" w:line="240" w:lineRule="auto"/>
        <w:contextualSpacing/>
        <w:jc w:val="both"/>
        <w:rPr>
          <w:rFonts w:ascii="Times New Roman" w:eastAsia="Times New Roman" w:hAnsi="Times New Roman"/>
          <w:sz w:val="28"/>
          <w:szCs w:val="28"/>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bookmarkStart w:id="0" w:name="Par995"/>
      <w:bookmarkEnd w:id="0"/>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BC23F1" w:rsidRPr="000A740A" w:rsidRDefault="00BC23F1" w:rsidP="00431743">
      <w:pPr>
        <w:spacing w:after="0" w:line="240" w:lineRule="auto"/>
        <w:jc w:val="center"/>
        <w:rPr>
          <w:rFonts w:ascii="Times New Roman" w:eastAsia="Times New Roman" w:hAnsi="Times New Roman"/>
          <w:b/>
          <w:bCs/>
          <w:sz w:val="20"/>
          <w:szCs w:val="20"/>
          <w:lang w:eastAsia="ru-RU"/>
        </w:rPr>
      </w:pPr>
    </w:p>
    <w:p w:rsidR="006C66C6" w:rsidRPr="000A740A" w:rsidRDefault="006C66C6" w:rsidP="00431743">
      <w:pPr>
        <w:spacing w:after="0" w:line="240" w:lineRule="auto"/>
        <w:jc w:val="center"/>
        <w:rPr>
          <w:rFonts w:ascii="Times New Roman" w:eastAsia="Times New Roman" w:hAnsi="Times New Roman"/>
          <w:b/>
          <w:bCs/>
          <w:sz w:val="20"/>
          <w:szCs w:val="20"/>
          <w:lang w:eastAsia="ru-RU"/>
        </w:rPr>
      </w:pPr>
    </w:p>
    <w:p w:rsidR="006C66C6" w:rsidRPr="000A740A" w:rsidRDefault="006C66C6" w:rsidP="00431743">
      <w:pPr>
        <w:spacing w:after="0" w:line="240" w:lineRule="auto"/>
        <w:jc w:val="center"/>
        <w:rPr>
          <w:rFonts w:ascii="Times New Roman" w:eastAsia="Times New Roman" w:hAnsi="Times New Roman"/>
          <w:b/>
          <w:bCs/>
          <w:sz w:val="20"/>
          <w:szCs w:val="20"/>
          <w:lang w:eastAsia="ru-RU"/>
        </w:rPr>
      </w:pPr>
    </w:p>
    <w:p w:rsidR="006C66C6" w:rsidRPr="000A740A" w:rsidRDefault="006C66C6" w:rsidP="00431743">
      <w:pPr>
        <w:spacing w:after="0" w:line="240" w:lineRule="auto"/>
        <w:jc w:val="center"/>
        <w:rPr>
          <w:rFonts w:ascii="Times New Roman" w:eastAsia="Times New Roman" w:hAnsi="Times New Roman"/>
          <w:b/>
          <w:bCs/>
          <w:sz w:val="20"/>
          <w:szCs w:val="20"/>
          <w:lang w:eastAsia="ru-RU"/>
        </w:rPr>
      </w:pPr>
    </w:p>
    <w:p w:rsidR="006C66C6" w:rsidRPr="000A740A" w:rsidRDefault="006C66C6" w:rsidP="00431743">
      <w:pPr>
        <w:spacing w:after="0" w:line="240" w:lineRule="auto"/>
        <w:jc w:val="center"/>
        <w:rPr>
          <w:rFonts w:ascii="Times New Roman" w:eastAsia="Times New Roman" w:hAnsi="Times New Roman"/>
          <w:b/>
          <w:bCs/>
          <w:sz w:val="20"/>
          <w:szCs w:val="20"/>
          <w:lang w:eastAsia="ru-RU"/>
        </w:rPr>
      </w:pPr>
    </w:p>
    <w:p w:rsidR="006C66C6" w:rsidRPr="000A740A" w:rsidRDefault="006C66C6" w:rsidP="00431743">
      <w:pPr>
        <w:spacing w:after="0" w:line="240" w:lineRule="auto"/>
        <w:jc w:val="center"/>
        <w:rPr>
          <w:rFonts w:ascii="Times New Roman" w:eastAsia="Times New Roman" w:hAnsi="Times New Roman"/>
          <w:b/>
          <w:bCs/>
          <w:sz w:val="20"/>
          <w:szCs w:val="20"/>
          <w:lang w:eastAsia="ru-RU"/>
        </w:rPr>
      </w:pPr>
    </w:p>
    <w:p w:rsidR="00BC23F1" w:rsidRPr="000A740A" w:rsidRDefault="00FF6477" w:rsidP="00683534">
      <w:pPr>
        <w:spacing w:after="0" w:line="240" w:lineRule="auto"/>
        <w:jc w:val="center"/>
        <w:rPr>
          <w:rFonts w:ascii="Times New Roman" w:hAnsi="Times New Roman"/>
          <w:sz w:val="28"/>
          <w:szCs w:val="28"/>
        </w:rPr>
      </w:pPr>
      <w:r w:rsidRPr="000A740A">
        <w:rPr>
          <w:rFonts w:ascii="Times New Roman" w:hAnsi="Times New Roman"/>
          <w:sz w:val="28"/>
          <w:szCs w:val="28"/>
        </w:rPr>
        <w:lastRenderedPageBreak/>
        <w:t xml:space="preserve">                                                                                                             </w:t>
      </w:r>
      <w:r w:rsidR="00BC23F1" w:rsidRPr="000A740A">
        <w:rPr>
          <w:rFonts w:ascii="Times New Roman" w:hAnsi="Times New Roman"/>
          <w:sz w:val="28"/>
          <w:szCs w:val="28"/>
        </w:rPr>
        <w:t xml:space="preserve">Приложение </w:t>
      </w:r>
      <w:r w:rsidR="007C300C" w:rsidRPr="000A740A">
        <w:rPr>
          <w:rFonts w:ascii="Times New Roman" w:hAnsi="Times New Roman"/>
          <w:sz w:val="28"/>
          <w:szCs w:val="28"/>
        </w:rPr>
        <w:t>8</w:t>
      </w:r>
    </w:p>
    <w:p w:rsidR="00BC23F1" w:rsidRPr="000A740A" w:rsidRDefault="00FF6477" w:rsidP="00683534">
      <w:pPr>
        <w:spacing w:after="0" w:line="240" w:lineRule="auto"/>
        <w:jc w:val="center"/>
        <w:rPr>
          <w:rFonts w:ascii="Times New Roman" w:hAnsi="Times New Roman"/>
          <w:sz w:val="28"/>
          <w:szCs w:val="28"/>
        </w:rPr>
      </w:pPr>
      <w:r w:rsidRPr="000A740A">
        <w:rPr>
          <w:rFonts w:ascii="Times New Roman" w:hAnsi="Times New Roman"/>
          <w:sz w:val="28"/>
          <w:szCs w:val="28"/>
        </w:rPr>
        <w:t xml:space="preserve">                                                                                                           </w:t>
      </w:r>
      <w:r w:rsidR="00BC23F1" w:rsidRPr="000A740A">
        <w:rPr>
          <w:rFonts w:ascii="Times New Roman" w:hAnsi="Times New Roman"/>
          <w:sz w:val="28"/>
          <w:szCs w:val="28"/>
        </w:rPr>
        <w:t>к Программе</w:t>
      </w:r>
    </w:p>
    <w:p w:rsidR="00BC23F1" w:rsidRPr="000A740A" w:rsidRDefault="00BC23F1" w:rsidP="0001115F">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088"/>
      </w:tblGrid>
      <w:tr w:rsidR="000A740A" w:rsidRPr="000A740A" w:rsidTr="003B1878">
        <w:trPr>
          <w:trHeight w:val="293"/>
        </w:trPr>
        <w:tc>
          <w:tcPr>
            <w:tcW w:w="9606" w:type="dxa"/>
            <w:gridSpan w:val="2"/>
            <w:tcBorders>
              <w:top w:val="nil"/>
              <w:left w:val="nil"/>
              <w:bottom w:val="single" w:sz="4" w:space="0" w:color="auto"/>
              <w:right w:val="nil"/>
            </w:tcBorders>
          </w:tcPr>
          <w:p w:rsidR="00BC23F1" w:rsidRPr="000A740A" w:rsidRDefault="00EC48CA" w:rsidP="00EC48CA">
            <w:pPr>
              <w:pStyle w:val="Default"/>
              <w:ind w:left="360"/>
              <w:jc w:val="center"/>
              <w:rPr>
                <w:color w:val="auto"/>
                <w:sz w:val="28"/>
                <w:szCs w:val="28"/>
              </w:rPr>
            </w:pPr>
            <w:r w:rsidRPr="000A740A">
              <w:rPr>
                <w:b/>
                <w:bCs/>
                <w:color w:val="auto"/>
                <w:sz w:val="28"/>
                <w:szCs w:val="28"/>
              </w:rPr>
              <w:t xml:space="preserve">1. </w:t>
            </w:r>
            <w:r w:rsidR="00BC23F1" w:rsidRPr="000A740A">
              <w:rPr>
                <w:b/>
                <w:bCs/>
                <w:color w:val="auto"/>
                <w:sz w:val="28"/>
                <w:szCs w:val="28"/>
              </w:rPr>
              <w:t xml:space="preserve">Паспорт подпрограммы </w:t>
            </w:r>
            <w:r w:rsidR="007C300C" w:rsidRPr="000A740A">
              <w:rPr>
                <w:b/>
                <w:bCs/>
                <w:color w:val="auto"/>
                <w:sz w:val="28"/>
                <w:szCs w:val="28"/>
              </w:rPr>
              <w:t>8</w:t>
            </w:r>
            <w:r w:rsidR="00BC23F1" w:rsidRPr="000A740A">
              <w:rPr>
                <w:b/>
                <w:bCs/>
                <w:color w:val="auto"/>
                <w:sz w:val="28"/>
                <w:szCs w:val="28"/>
              </w:rPr>
              <w:t xml:space="preserve"> «</w:t>
            </w:r>
            <w:r w:rsidR="007C300C" w:rsidRPr="000A740A">
              <w:rPr>
                <w:b/>
                <w:bCs/>
                <w:color w:val="auto"/>
                <w:sz w:val="28"/>
                <w:szCs w:val="28"/>
              </w:rPr>
              <w:t>Обеспечение реализации муниципальной программы и прочие мероприятия</w:t>
            </w:r>
            <w:r w:rsidR="00BC23F1" w:rsidRPr="000A740A">
              <w:rPr>
                <w:b/>
                <w:bCs/>
                <w:color w:val="auto"/>
                <w:sz w:val="28"/>
                <w:szCs w:val="28"/>
              </w:rPr>
              <w:t>»</w:t>
            </w:r>
          </w:p>
          <w:p w:rsidR="00BC23F1" w:rsidRPr="000A740A" w:rsidRDefault="00BC23F1" w:rsidP="0001115F">
            <w:pPr>
              <w:pStyle w:val="Default"/>
              <w:ind w:left="720"/>
              <w:jc w:val="center"/>
              <w:rPr>
                <w:color w:val="auto"/>
                <w:sz w:val="28"/>
                <w:szCs w:val="28"/>
              </w:rPr>
            </w:pPr>
          </w:p>
        </w:tc>
      </w:tr>
      <w:tr w:rsidR="000A740A" w:rsidRPr="000A740A" w:rsidTr="000F029B">
        <w:trPr>
          <w:trHeight w:val="293"/>
        </w:trPr>
        <w:tc>
          <w:tcPr>
            <w:tcW w:w="2518" w:type="dxa"/>
            <w:tcBorders>
              <w:top w:val="single" w:sz="4" w:space="0" w:color="auto"/>
            </w:tcBorders>
          </w:tcPr>
          <w:p w:rsidR="00BC23F1" w:rsidRPr="000A740A" w:rsidRDefault="00BC23F1" w:rsidP="00BC638A">
            <w:pPr>
              <w:pStyle w:val="Default"/>
              <w:rPr>
                <w:bCs/>
                <w:color w:val="auto"/>
                <w:sz w:val="28"/>
                <w:szCs w:val="28"/>
              </w:rPr>
            </w:pPr>
            <w:r w:rsidRPr="000A740A">
              <w:rPr>
                <w:bCs/>
                <w:color w:val="auto"/>
                <w:sz w:val="28"/>
                <w:szCs w:val="28"/>
              </w:rPr>
              <w:t xml:space="preserve">Наименование подпрограммы </w:t>
            </w:r>
            <w:r w:rsidR="003B1878" w:rsidRPr="000A740A">
              <w:rPr>
                <w:bCs/>
                <w:color w:val="auto"/>
                <w:sz w:val="28"/>
                <w:szCs w:val="28"/>
              </w:rPr>
              <w:t>8</w:t>
            </w:r>
          </w:p>
        </w:tc>
        <w:tc>
          <w:tcPr>
            <w:tcW w:w="7088" w:type="dxa"/>
            <w:tcBorders>
              <w:top w:val="single" w:sz="4" w:space="0" w:color="auto"/>
            </w:tcBorders>
          </w:tcPr>
          <w:p w:rsidR="00BC23F1" w:rsidRPr="000A740A" w:rsidRDefault="003B1878" w:rsidP="00C74BCF">
            <w:pPr>
              <w:pStyle w:val="Default"/>
              <w:jc w:val="both"/>
              <w:rPr>
                <w:color w:val="auto"/>
                <w:sz w:val="28"/>
                <w:szCs w:val="28"/>
              </w:rPr>
            </w:pPr>
            <w:r w:rsidRPr="000A740A">
              <w:rPr>
                <w:color w:val="auto"/>
                <w:sz w:val="28"/>
                <w:szCs w:val="28"/>
              </w:rPr>
              <w:t xml:space="preserve">Подпрограмма 8 </w:t>
            </w:r>
            <w:r w:rsidR="00BC23F1" w:rsidRPr="000A740A">
              <w:rPr>
                <w:color w:val="auto"/>
                <w:sz w:val="28"/>
                <w:szCs w:val="28"/>
              </w:rPr>
              <w:t>«</w:t>
            </w:r>
            <w:r w:rsidR="00C74BCF" w:rsidRPr="000A740A">
              <w:rPr>
                <w:color w:val="auto"/>
                <w:sz w:val="28"/>
                <w:szCs w:val="28"/>
              </w:rPr>
              <w:t xml:space="preserve">Обеспечение реализации </w:t>
            </w:r>
            <w:proofErr w:type="spellStart"/>
            <w:r w:rsidR="00C74BCF" w:rsidRPr="000A740A">
              <w:rPr>
                <w:color w:val="auto"/>
                <w:sz w:val="28"/>
                <w:szCs w:val="28"/>
              </w:rPr>
              <w:t>муниципаль</w:t>
            </w:r>
            <w:proofErr w:type="spellEnd"/>
            <w:r w:rsidR="004D75D7" w:rsidRPr="000A740A">
              <w:rPr>
                <w:color w:val="auto"/>
                <w:sz w:val="28"/>
                <w:szCs w:val="28"/>
              </w:rPr>
              <w:t>-</w:t>
            </w:r>
            <w:r w:rsidR="00C74BCF" w:rsidRPr="000A740A">
              <w:rPr>
                <w:color w:val="auto"/>
                <w:sz w:val="28"/>
                <w:szCs w:val="28"/>
              </w:rPr>
              <w:t>ной программы и прочие мероприятия»</w:t>
            </w:r>
            <w:r w:rsidR="00EA10C0" w:rsidRPr="000A740A">
              <w:rPr>
                <w:color w:val="auto"/>
                <w:sz w:val="28"/>
                <w:szCs w:val="28"/>
              </w:rPr>
              <w:t xml:space="preserve"> </w:t>
            </w:r>
            <w:r w:rsidR="00C74BCF" w:rsidRPr="000A740A">
              <w:rPr>
                <w:color w:val="auto"/>
                <w:sz w:val="28"/>
                <w:szCs w:val="28"/>
              </w:rPr>
              <w:t xml:space="preserve">(далее </w:t>
            </w:r>
            <w:r w:rsidR="004D75D7" w:rsidRPr="000A740A">
              <w:rPr>
                <w:color w:val="auto"/>
                <w:sz w:val="28"/>
                <w:szCs w:val="28"/>
              </w:rPr>
              <w:t>-</w:t>
            </w:r>
            <w:r w:rsidR="00C74BCF" w:rsidRPr="000A740A">
              <w:rPr>
                <w:color w:val="auto"/>
                <w:sz w:val="28"/>
                <w:szCs w:val="28"/>
              </w:rPr>
              <w:t>подпрограмма 8)</w:t>
            </w:r>
          </w:p>
        </w:tc>
      </w:tr>
      <w:tr w:rsidR="000A740A" w:rsidRPr="000A740A" w:rsidTr="000F029B">
        <w:trPr>
          <w:trHeight w:val="453"/>
        </w:trPr>
        <w:tc>
          <w:tcPr>
            <w:tcW w:w="2518" w:type="dxa"/>
          </w:tcPr>
          <w:p w:rsidR="00BC23F1" w:rsidRPr="000A740A" w:rsidRDefault="00BC23F1" w:rsidP="00BC638A">
            <w:pPr>
              <w:pStyle w:val="Default"/>
              <w:rPr>
                <w:color w:val="auto"/>
                <w:sz w:val="28"/>
                <w:szCs w:val="28"/>
              </w:rPr>
            </w:pPr>
            <w:r w:rsidRPr="000A740A">
              <w:rPr>
                <w:bCs/>
                <w:color w:val="auto"/>
                <w:sz w:val="28"/>
                <w:szCs w:val="28"/>
              </w:rPr>
              <w:t xml:space="preserve">Муниципальный заказчик </w:t>
            </w:r>
          </w:p>
          <w:p w:rsidR="00BC23F1" w:rsidRPr="000A740A" w:rsidRDefault="00BC23F1" w:rsidP="007C300C">
            <w:pPr>
              <w:pStyle w:val="Default"/>
              <w:rPr>
                <w:color w:val="auto"/>
                <w:sz w:val="28"/>
                <w:szCs w:val="28"/>
              </w:rPr>
            </w:pPr>
            <w:r w:rsidRPr="000A740A">
              <w:rPr>
                <w:bCs/>
                <w:color w:val="auto"/>
                <w:sz w:val="28"/>
                <w:szCs w:val="28"/>
              </w:rPr>
              <w:t xml:space="preserve">подпрограммы </w:t>
            </w:r>
            <w:r w:rsidR="007C300C" w:rsidRPr="000A740A">
              <w:rPr>
                <w:bCs/>
                <w:color w:val="auto"/>
                <w:sz w:val="28"/>
                <w:szCs w:val="28"/>
              </w:rPr>
              <w:t>8</w:t>
            </w:r>
          </w:p>
        </w:tc>
        <w:tc>
          <w:tcPr>
            <w:tcW w:w="7088" w:type="dxa"/>
          </w:tcPr>
          <w:p w:rsidR="00BC23F1" w:rsidRPr="000A740A" w:rsidRDefault="00BC23F1" w:rsidP="00BC638A">
            <w:pPr>
              <w:pStyle w:val="Default"/>
              <w:jc w:val="both"/>
              <w:rPr>
                <w:color w:val="auto"/>
                <w:sz w:val="28"/>
                <w:szCs w:val="28"/>
              </w:rPr>
            </w:pPr>
            <w:r w:rsidRPr="000A740A">
              <w:rPr>
                <w:color w:val="auto"/>
                <w:sz w:val="28"/>
                <w:szCs w:val="28"/>
              </w:rPr>
              <w:t xml:space="preserve">Администрация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0A740A" w:rsidRPr="000A740A" w:rsidTr="000F029B">
        <w:trPr>
          <w:trHeight w:val="291"/>
        </w:trPr>
        <w:tc>
          <w:tcPr>
            <w:tcW w:w="2518" w:type="dxa"/>
          </w:tcPr>
          <w:p w:rsidR="00BC23F1" w:rsidRPr="000A740A" w:rsidRDefault="00BC23F1" w:rsidP="007C300C">
            <w:pPr>
              <w:pStyle w:val="Default"/>
              <w:rPr>
                <w:color w:val="auto"/>
                <w:sz w:val="28"/>
                <w:szCs w:val="28"/>
              </w:rPr>
            </w:pPr>
            <w:r w:rsidRPr="000A740A">
              <w:rPr>
                <w:bCs/>
                <w:color w:val="auto"/>
                <w:sz w:val="28"/>
                <w:szCs w:val="28"/>
              </w:rPr>
              <w:t xml:space="preserve">Разработчик подпрограммы </w:t>
            </w:r>
            <w:r w:rsidR="007C300C" w:rsidRPr="000A740A">
              <w:rPr>
                <w:bCs/>
                <w:color w:val="auto"/>
                <w:sz w:val="28"/>
                <w:szCs w:val="28"/>
              </w:rPr>
              <w:t>8</w:t>
            </w:r>
          </w:p>
        </w:tc>
        <w:tc>
          <w:tcPr>
            <w:tcW w:w="7088" w:type="dxa"/>
          </w:tcPr>
          <w:p w:rsidR="00BC23F1" w:rsidRPr="000A740A" w:rsidRDefault="00BC23F1" w:rsidP="00BC638A">
            <w:pPr>
              <w:pStyle w:val="Default"/>
              <w:jc w:val="both"/>
              <w:rPr>
                <w:color w:val="auto"/>
                <w:sz w:val="28"/>
                <w:szCs w:val="28"/>
              </w:rPr>
            </w:pPr>
            <w:r w:rsidRPr="000A740A">
              <w:rPr>
                <w:color w:val="auto"/>
                <w:sz w:val="28"/>
                <w:szCs w:val="28"/>
              </w:rPr>
              <w:t xml:space="preserve">Управление образования администрации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0A740A" w:rsidRPr="000A740A" w:rsidTr="000F029B">
        <w:trPr>
          <w:trHeight w:val="293"/>
        </w:trPr>
        <w:tc>
          <w:tcPr>
            <w:tcW w:w="2518" w:type="dxa"/>
          </w:tcPr>
          <w:p w:rsidR="00BC23F1" w:rsidRPr="000A740A" w:rsidRDefault="00BC23F1" w:rsidP="007C300C">
            <w:pPr>
              <w:pStyle w:val="Default"/>
              <w:rPr>
                <w:color w:val="auto"/>
                <w:sz w:val="28"/>
                <w:szCs w:val="28"/>
              </w:rPr>
            </w:pPr>
            <w:r w:rsidRPr="000A740A">
              <w:rPr>
                <w:color w:val="auto"/>
                <w:sz w:val="28"/>
                <w:szCs w:val="28"/>
              </w:rPr>
              <w:t xml:space="preserve">Ответственный исполнитель </w:t>
            </w:r>
            <w:r w:rsidRPr="000A740A">
              <w:rPr>
                <w:bCs/>
                <w:color w:val="auto"/>
                <w:sz w:val="28"/>
                <w:szCs w:val="28"/>
              </w:rPr>
              <w:t xml:space="preserve">подпрограммы </w:t>
            </w:r>
            <w:r w:rsidR="007C300C" w:rsidRPr="000A740A">
              <w:rPr>
                <w:bCs/>
                <w:color w:val="auto"/>
                <w:sz w:val="28"/>
                <w:szCs w:val="28"/>
              </w:rPr>
              <w:t>8</w:t>
            </w:r>
          </w:p>
        </w:tc>
        <w:tc>
          <w:tcPr>
            <w:tcW w:w="7088" w:type="dxa"/>
          </w:tcPr>
          <w:p w:rsidR="00BC23F1" w:rsidRPr="000A740A" w:rsidRDefault="00BC23F1" w:rsidP="00BC638A">
            <w:pPr>
              <w:pStyle w:val="Default"/>
              <w:jc w:val="both"/>
              <w:rPr>
                <w:color w:val="auto"/>
                <w:sz w:val="28"/>
                <w:szCs w:val="28"/>
              </w:rPr>
            </w:pPr>
            <w:r w:rsidRPr="000A740A">
              <w:rPr>
                <w:color w:val="auto"/>
                <w:sz w:val="28"/>
                <w:szCs w:val="28"/>
              </w:rPr>
              <w:t xml:space="preserve">Управление образования администрации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w:t>
            </w:r>
          </w:p>
        </w:tc>
      </w:tr>
      <w:tr w:rsidR="000F029B" w:rsidRPr="000A740A" w:rsidTr="000F029B">
        <w:trPr>
          <w:trHeight w:val="293"/>
        </w:trPr>
        <w:tc>
          <w:tcPr>
            <w:tcW w:w="2518" w:type="dxa"/>
          </w:tcPr>
          <w:p w:rsidR="000F029B" w:rsidRPr="000A740A" w:rsidRDefault="000F029B" w:rsidP="000F029B">
            <w:pPr>
              <w:snapToGrid w:val="0"/>
              <w:spacing w:after="0" w:line="240" w:lineRule="auto"/>
              <w:rPr>
                <w:rFonts w:ascii="Times New Roman" w:hAnsi="Times New Roman"/>
                <w:sz w:val="28"/>
                <w:szCs w:val="28"/>
              </w:rPr>
            </w:pPr>
            <w:r w:rsidRPr="000A740A">
              <w:rPr>
                <w:rFonts w:ascii="Times New Roman" w:hAnsi="Times New Roman"/>
                <w:sz w:val="28"/>
                <w:szCs w:val="28"/>
              </w:rPr>
              <w:t>Участники Программы</w:t>
            </w:r>
          </w:p>
        </w:tc>
        <w:tc>
          <w:tcPr>
            <w:tcW w:w="7088" w:type="dxa"/>
          </w:tcPr>
          <w:p w:rsidR="000F029B" w:rsidRPr="000A740A" w:rsidRDefault="000F029B" w:rsidP="000F029B">
            <w:pPr>
              <w:pStyle w:val="2"/>
              <w:tabs>
                <w:tab w:val="left" w:pos="1800"/>
              </w:tabs>
              <w:snapToGrid w:val="0"/>
              <w:spacing w:before="0" w:beforeAutospacing="0" w:after="0" w:afterAutospacing="0"/>
              <w:jc w:val="both"/>
              <w:rPr>
                <w:b w:val="0"/>
                <w:sz w:val="28"/>
                <w:szCs w:val="28"/>
                <w:lang w:eastAsia="ru-RU"/>
              </w:rPr>
            </w:pPr>
            <w:r w:rsidRPr="000A740A">
              <w:rPr>
                <w:b w:val="0"/>
                <w:sz w:val="28"/>
                <w:szCs w:val="28"/>
              </w:rPr>
              <w:t xml:space="preserve">Управление образования администрации </w:t>
            </w:r>
            <w:proofErr w:type="spellStart"/>
            <w:r w:rsidRPr="000A740A">
              <w:rPr>
                <w:b w:val="0"/>
                <w:sz w:val="28"/>
                <w:szCs w:val="28"/>
              </w:rPr>
              <w:t>Зеленчукского</w:t>
            </w:r>
            <w:proofErr w:type="spellEnd"/>
            <w:r w:rsidRPr="000A740A">
              <w:rPr>
                <w:b w:val="0"/>
                <w:sz w:val="28"/>
                <w:szCs w:val="28"/>
              </w:rPr>
              <w:t xml:space="preserve"> муниципального района</w:t>
            </w:r>
          </w:p>
        </w:tc>
      </w:tr>
      <w:tr w:rsidR="000F029B" w:rsidRPr="000A740A" w:rsidTr="000F029B">
        <w:trPr>
          <w:trHeight w:val="449"/>
        </w:trPr>
        <w:tc>
          <w:tcPr>
            <w:tcW w:w="2518" w:type="dxa"/>
          </w:tcPr>
          <w:p w:rsidR="000F029B" w:rsidRPr="000A740A" w:rsidRDefault="000F029B" w:rsidP="000F029B">
            <w:pPr>
              <w:pStyle w:val="Default"/>
              <w:rPr>
                <w:color w:val="auto"/>
                <w:sz w:val="28"/>
                <w:szCs w:val="28"/>
              </w:rPr>
            </w:pPr>
            <w:r w:rsidRPr="000A740A">
              <w:rPr>
                <w:bCs/>
                <w:color w:val="auto"/>
                <w:sz w:val="28"/>
                <w:szCs w:val="28"/>
              </w:rPr>
              <w:t>Цель подпрограммы 8</w:t>
            </w:r>
          </w:p>
        </w:tc>
        <w:tc>
          <w:tcPr>
            <w:tcW w:w="7088" w:type="dxa"/>
          </w:tcPr>
          <w:p w:rsidR="000F029B" w:rsidRPr="000A740A" w:rsidRDefault="000F029B" w:rsidP="000F029B">
            <w:pPr>
              <w:pStyle w:val="Default"/>
              <w:jc w:val="both"/>
              <w:rPr>
                <w:color w:val="auto"/>
                <w:sz w:val="28"/>
                <w:szCs w:val="28"/>
              </w:rPr>
            </w:pPr>
            <w:r w:rsidRPr="000A740A">
              <w:rPr>
                <w:color w:val="auto"/>
                <w:sz w:val="28"/>
                <w:szCs w:val="28"/>
              </w:rPr>
              <w:t xml:space="preserve">Создание необходимых условий для эффективной работы по реализации подпрограммы 8; </w:t>
            </w:r>
          </w:p>
          <w:p w:rsidR="000F029B" w:rsidRPr="000A740A" w:rsidRDefault="000F029B" w:rsidP="000F029B">
            <w:pPr>
              <w:pStyle w:val="Default"/>
              <w:jc w:val="both"/>
              <w:rPr>
                <w:color w:val="auto"/>
                <w:sz w:val="28"/>
                <w:szCs w:val="28"/>
              </w:rPr>
            </w:pPr>
            <w:r w:rsidRPr="000A740A">
              <w:rPr>
                <w:color w:val="auto"/>
                <w:sz w:val="28"/>
                <w:szCs w:val="28"/>
              </w:rPr>
              <w:t xml:space="preserve">обеспечение финансовых, организационных и информационных условий для работы по реализации подпрограммы 8; </w:t>
            </w:r>
          </w:p>
          <w:p w:rsidR="000F029B" w:rsidRPr="000A740A" w:rsidRDefault="000F029B" w:rsidP="000F029B">
            <w:pPr>
              <w:pStyle w:val="Default"/>
              <w:jc w:val="both"/>
              <w:rPr>
                <w:color w:val="auto"/>
                <w:sz w:val="28"/>
                <w:szCs w:val="28"/>
              </w:rPr>
            </w:pPr>
            <w:r w:rsidRPr="000A740A">
              <w:rPr>
                <w:color w:val="auto"/>
                <w:sz w:val="28"/>
                <w:szCs w:val="28"/>
              </w:rPr>
              <w:t>повышение эффективности реализации подпрограммы 8;</w:t>
            </w:r>
          </w:p>
          <w:p w:rsidR="000F029B" w:rsidRPr="000A740A" w:rsidRDefault="000F029B" w:rsidP="000F029B">
            <w:pPr>
              <w:pStyle w:val="Default"/>
              <w:jc w:val="both"/>
              <w:rPr>
                <w:color w:val="auto"/>
                <w:sz w:val="28"/>
                <w:szCs w:val="28"/>
              </w:rPr>
            </w:pPr>
            <w:r w:rsidRPr="000A740A">
              <w:rPr>
                <w:color w:val="auto"/>
                <w:sz w:val="28"/>
                <w:szCs w:val="28"/>
              </w:rPr>
              <w:t>обеспечение эффективной деятельности органа муниципальной власти в сфере экономики</w:t>
            </w:r>
          </w:p>
        </w:tc>
      </w:tr>
      <w:tr w:rsidR="000F029B" w:rsidRPr="000A740A" w:rsidTr="000F029B">
        <w:trPr>
          <w:trHeight w:val="410"/>
        </w:trPr>
        <w:tc>
          <w:tcPr>
            <w:tcW w:w="2518" w:type="dxa"/>
          </w:tcPr>
          <w:p w:rsidR="000F029B" w:rsidRPr="000A740A" w:rsidRDefault="000F029B" w:rsidP="000F029B">
            <w:pPr>
              <w:pStyle w:val="Default"/>
              <w:rPr>
                <w:color w:val="auto"/>
                <w:sz w:val="28"/>
                <w:szCs w:val="28"/>
              </w:rPr>
            </w:pPr>
            <w:r w:rsidRPr="000A740A">
              <w:rPr>
                <w:bCs/>
                <w:color w:val="auto"/>
                <w:sz w:val="28"/>
                <w:szCs w:val="28"/>
              </w:rPr>
              <w:t>Задачи подпрограммы 8</w:t>
            </w:r>
          </w:p>
        </w:tc>
        <w:tc>
          <w:tcPr>
            <w:tcW w:w="7088" w:type="dxa"/>
          </w:tcPr>
          <w:p w:rsidR="000F029B" w:rsidRPr="000A740A" w:rsidRDefault="000F029B" w:rsidP="000F029B">
            <w:pPr>
              <w:pStyle w:val="af4"/>
              <w:jc w:val="both"/>
              <w:rPr>
                <w:rFonts w:ascii="Times New Roman" w:hAnsi="Times New Roman"/>
                <w:sz w:val="28"/>
                <w:szCs w:val="28"/>
                <w:lang w:eastAsia="ru-RU"/>
              </w:rPr>
            </w:pPr>
            <w:r w:rsidRPr="000A740A">
              <w:rPr>
                <w:rFonts w:ascii="Times New Roman" w:hAnsi="Times New Roman"/>
                <w:sz w:val="28"/>
                <w:szCs w:val="28"/>
                <w:lang w:eastAsia="ru-RU"/>
              </w:rPr>
              <w:t xml:space="preserve">Обеспечение эффективного управления </w:t>
            </w:r>
            <w:r w:rsidRPr="000A740A">
              <w:rPr>
                <w:rFonts w:ascii="Times New Roman" w:hAnsi="Times New Roman"/>
                <w:sz w:val="28"/>
                <w:szCs w:val="28"/>
              </w:rPr>
              <w:t>подпрограммы 8</w:t>
            </w:r>
            <w:r w:rsidRPr="000A740A">
              <w:rPr>
                <w:rFonts w:ascii="Times New Roman" w:hAnsi="Times New Roman"/>
                <w:sz w:val="28"/>
                <w:szCs w:val="28"/>
                <w:lang w:eastAsia="ru-RU"/>
              </w:rPr>
              <w:t>;</w:t>
            </w:r>
          </w:p>
          <w:p w:rsidR="000F029B" w:rsidRPr="000A740A" w:rsidRDefault="000F029B" w:rsidP="000F029B">
            <w:pPr>
              <w:pStyle w:val="af4"/>
              <w:jc w:val="both"/>
              <w:rPr>
                <w:rFonts w:ascii="Times New Roman" w:hAnsi="Times New Roman"/>
                <w:sz w:val="28"/>
                <w:szCs w:val="28"/>
                <w:lang w:eastAsia="ru-RU"/>
              </w:rPr>
            </w:pPr>
            <w:r w:rsidRPr="000A740A">
              <w:rPr>
                <w:rFonts w:ascii="Times New Roman" w:hAnsi="Times New Roman"/>
                <w:sz w:val="28"/>
                <w:szCs w:val="28"/>
                <w:lang w:eastAsia="ru-RU"/>
              </w:rPr>
              <w:t xml:space="preserve">разработка нормативных правовых, методических и иных документов, направленных на эффективное решение задач </w:t>
            </w:r>
            <w:r w:rsidRPr="000A740A">
              <w:rPr>
                <w:rFonts w:ascii="Times New Roman" w:hAnsi="Times New Roman"/>
                <w:sz w:val="28"/>
                <w:szCs w:val="28"/>
              </w:rPr>
              <w:t>подпрограммы 8</w:t>
            </w:r>
            <w:r w:rsidRPr="000A740A">
              <w:rPr>
                <w:rFonts w:ascii="Times New Roman" w:hAnsi="Times New Roman"/>
                <w:sz w:val="28"/>
                <w:szCs w:val="28"/>
                <w:lang w:eastAsia="ru-RU"/>
              </w:rPr>
              <w:t xml:space="preserve">; </w:t>
            </w:r>
          </w:p>
          <w:p w:rsidR="000F029B" w:rsidRPr="000A740A" w:rsidRDefault="000F029B" w:rsidP="000F029B">
            <w:pPr>
              <w:pStyle w:val="af4"/>
              <w:jc w:val="both"/>
              <w:rPr>
                <w:rFonts w:ascii="Times New Roman" w:hAnsi="Times New Roman"/>
                <w:sz w:val="28"/>
                <w:szCs w:val="28"/>
                <w:lang w:eastAsia="ru-RU"/>
              </w:rPr>
            </w:pPr>
            <w:r w:rsidRPr="000A740A">
              <w:rPr>
                <w:rFonts w:ascii="Times New Roman" w:hAnsi="Times New Roman"/>
                <w:sz w:val="28"/>
                <w:szCs w:val="28"/>
                <w:lang w:eastAsia="ru-RU"/>
              </w:rPr>
              <w:t xml:space="preserve">мониторинг хода реализации и информационное сопровождение </w:t>
            </w:r>
            <w:r w:rsidRPr="000A740A">
              <w:rPr>
                <w:rFonts w:ascii="Times New Roman" w:hAnsi="Times New Roman"/>
                <w:sz w:val="28"/>
                <w:szCs w:val="28"/>
              </w:rPr>
              <w:t>подпрограммы 8</w:t>
            </w:r>
            <w:r w:rsidRPr="000A740A">
              <w:rPr>
                <w:rFonts w:ascii="Times New Roman" w:hAnsi="Times New Roman"/>
                <w:sz w:val="28"/>
                <w:szCs w:val="28"/>
                <w:lang w:eastAsia="ru-RU"/>
              </w:rPr>
              <w:t xml:space="preserve">, анализ процессов и результатов с целью своевременности принятия управленческих решений; </w:t>
            </w:r>
          </w:p>
          <w:p w:rsidR="000F029B" w:rsidRPr="000A740A" w:rsidRDefault="000F029B" w:rsidP="000F029B">
            <w:pPr>
              <w:pStyle w:val="af4"/>
              <w:jc w:val="both"/>
              <w:rPr>
                <w:lang w:eastAsia="ru-RU"/>
              </w:rPr>
            </w:pPr>
            <w:r w:rsidRPr="000A740A">
              <w:rPr>
                <w:rFonts w:ascii="Times New Roman" w:hAnsi="Times New Roman"/>
                <w:sz w:val="28"/>
                <w:szCs w:val="28"/>
                <w:lang w:eastAsia="ru-RU"/>
              </w:rPr>
              <w:t xml:space="preserve">обеспечение эффективного управления кадровыми ресурсами в сфере экономики по реализации </w:t>
            </w:r>
            <w:r w:rsidRPr="000A740A">
              <w:rPr>
                <w:rFonts w:ascii="Times New Roman" w:hAnsi="Times New Roman"/>
                <w:sz w:val="28"/>
                <w:szCs w:val="28"/>
              </w:rPr>
              <w:t>подпрограммы 8</w:t>
            </w:r>
          </w:p>
        </w:tc>
      </w:tr>
      <w:tr w:rsidR="000F029B" w:rsidRPr="000A740A" w:rsidTr="000F029B">
        <w:trPr>
          <w:trHeight w:val="699"/>
        </w:trPr>
        <w:tc>
          <w:tcPr>
            <w:tcW w:w="2518" w:type="dxa"/>
          </w:tcPr>
          <w:p w:rsidR="000F029B" w:rsidRPr="000A740A" w:rsidRDefault="000F029B" w:rsidP="000F029B">
            <w:pPr>
              <w:pStyle w:val="Default"/>
              <w:rPr>
                <w:bCs/>
                <w:color w:val="auto"/>
                <w:sz w:val="28"/>
                <w:szCs w:val="28"/>
              </w:rPr>
            </w:pPr>
            <w:r w:rsidRPr="000A740A">
              <w:rPr>
                <w:bCs/>
                <w:color w:val="auto"/>
                <w:sz w:val="28"/>
                <w:szCs w:val="28"/>
              </w:rPr>
              <w:t>Сроки реализации подпрограммы 8</w:t>
            </w:r>
          </w:p>
        </w:tc>
        <w:tc>
          <w:tcPr>
            <w:tcW w:w="7088" w:type="dxa"/>
          </w:tcPr>
          <w:p w:rsidR="000F029B" w:rsidRPr="000A740A" w:rsidRDefault="000F029B" w:rsidP="000F029B">
            <w:pPr>
              <w:spacing w:before="100" w:beforeAutospacing="1" w:after="100" w:afterAutospacing="1" w:line="240" w:lineRule="auto"/>
              <w:jc w:val="both"/>
              <w:rPr>
                <w:rFonts w:ascii="Times New Roman" w:eastAsia="Times New Roman" w:hAnsi="Times New Roman"/>
                <w:sz w:val="20"/>
                <w:szCs w:val="20"/>
                <w:lang w:eastAsia="ru-RU"/>
              </w:rPr>
            </w:pPr>
            <w:r w:rsidRPr="000A740A">
              <w:rPr>
                <w:rFonts w:ascii="Times New Roman" w:hAnsi="Times New Roman"/>
                <w:sz w:val="28"/>
                <w:szCs w:val="28"/>
              </w:rPr>
              <w:t>2021-2025 годы, этапы реализации подпрограммы 8 не выделяются</w:t>
            </w:r>
          </w:p>
        </w:tc>
      </w:tr>
      <w:tr w:rsidR="000F029B" w:rsidRPr="000A740A" w:rsidTr="000F029B">
        <w:trPr>
          <w:trHeight w:val="701"/>
        </w:trPr>
        <w:tc>
          <w:tcPr>
            <w:tcW w:w="2518" w:type="dxa"/>
          </w:tcPr>
          <w:p w:rsidR="000F029B" w:rsidRPr="000A740A" w:rsidRDefault="000F029B" w:rsidP="000F029B">
            <w:pPr>
              <w:pStyle w:val="Default"/>
              <w:rPr>
                <w:bCs/>
                <w:color w:val="auto"/>
                <w:sz w:val="28"/>
                <w:szCs w:val="28"/>
              </w:rPr>
            </w:pPr>
            <w:r w:rsidRPr="000A740A">
              <w:rPr>
                <w:bCs/>
                <w:color w:val="auto"/>
                <w:sz w:val="28"/>
                <w:szCs w:val="28"/>
              </w:rPr>
              <w:t xml:space="preserve">Объемы и источники финансирования подпрограммы 8 по годам реализации </w:t>
            </w:r>
          </w:p>
        </w:tc>
        <w:tc>
          <w:tcPr>
            <w:tcW w:w="7088" w:type="dxa"/>
          </w:tcPr>
          <w:p w:rsidR="000F029B" w:rsidRPr="000A740A" w:rsidRDefault="000F029B" w:rsidP="000F029B">
            <w:pPr>
              <w:pStyle w:val="Default"/>
              <w:jc w:val="both"/>
              <w:rPr>
                <w:color w:val="auto"/>
                <w:sz w:val="28"/>
                <w:szCs w:val="28"/>
              </w:rPr>
            </w:pPr>
            <w:r w:rsidRPr="000A740A">
              <w:rPr>
                <w:color w:val="auto"/>
                <w:sz w:val="28"/>
                <w:szCs w:val="28"/>
              </w:rPr>
              <w:t>Общий объем ресурсного обеспечения подпрограммы 8 на 2021-2025 годы по всем источникам финансирования –</w:t>
            </w:r>
            <w:r w:rsidRPr="000A740A">
              <w:rPr>
                <w:rFonts w:eastAsia="Times New Roman"/>
                <w:color w:val="auto"/>
                <w:sz w:val="28"/>
                <w:szCs w:val="28"/>
                <w:lang w:eastAsia="ru-RU"/>
              </w:rPr>
              <w:t xml:space="preserve">16 129,7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в том числе по годам: </w:t>
            </w:r>
          </w:p>
          <w:p w:rsidR="000F029B" w:rsidRPr="000A740A" w:rsidRDefault="000F029B" w:rsidP="000F029B">
            <w:pPr>
              <w:pStyle w:val="Default"/>
              <w:jc w:val="both"/>
              <w:rPr>
                <w:color w:val="auto"/>
                <w:sz w:val="28"/>
                <w:szCs w:val="28"/>
              </w:rPr>
            </w:pPr>
            <w:r w:rsidRPr="000A740A">
              <w:rPr>
                <w:color w:val="auto"/>
                <w:sz w:val="28"/>
                <w:szCs w:val="28"/>
              </w:rPr>
              <w:t xml:space="preserve">2021 год – </w:t>
            </w:r>
            <w:r w:rsidRPr="000A740A">
              <w:rPr>
                <w:rFonts w:eastAsia="Times New Roman"/>
                <w:color w:val="auto"/>
                <w:sz w:val="28"/>
                <w:szCs w:val="28"/>
                <w:lang w:eastAsia="ru-RU"/>
              </w:rPr>
              <w:t>3 036,3</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0F029B" w:rsidRPr="000A740A" w:rsidRDefault="000F029B" w:rsidP="000F029B">
            <w:pPr>
              <w:pStyle w:val="Default"/>
              <w:jc w:val="both"/>
              <w:rPr>
                <w:color w:val="auto"/>
                <w:sz w:val="28"/>
                <w:szCs w:val="28"/>
              </w:rPr>
            </w:pPr>
            <w:r w:rsidRPr="000A740A">
              <w:rPr>
                <w:color w:val="auto"/>
                <w:sz w:val="28"/>
                <w:szCs w:val="28"/>
              </w:rPr>
              <w:t xml:space="preserve">2022 год – </w:t>
            </w:r>
            <w:r w:rsidRPr="000A740A">
              <w:rPr>
                <w:rFonts w:eastAsia="Times New Roman"/>
                <w:color w:val="auto"/>
                <w:sz w:val="28"/>
                <w:szCs w:val="28"/>
                <w:lang w:eastAsia="ru-RU"/>
              </w:rPr>
              <w:t xml:space="preserve">3 128,3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0F029B" w:rsidRPr="000A740A" w:rsidRDefault="000F029B" w:rsidP="000F029B">
            <w:pPr>
              <w:pStyle w:val="Default"/>
              <w:jc w:val="both"/>
              <w:rPr>
                <w:color w:val="auto"/>
                <w:sz w:val="28"/>
                <w:szCs w:val="28"/>
              </w:rPr>
            </w:pPr>
            <w:r w:rsidRPr="000A740A">
              <w:rPr>
                <w:color w:val="auto"/>
                <w:sz w:val="28"/>
                <w:szCs w:val="28"/>
              </w:rPr>
              <w:t xml:space="preserve">2023 год – </w:t>
            </w:r>
            <w:r w:rsidRPr="000A740A">
              <w:rPr>
                <w:rFonts w:eastAsia="Times New Roman"/>
                <w:color w:val="auto"/>
                <w:sz w:val="28"/>
                <w:szCs w:val="28"/>
                <w:lang w:eastAsia="ru-RU"/>
              </w:rPr>
              <w:t xml:space="preserve">3 223,1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0F029B" w:rsidRPr="000A740A" w:rsidRDefault="000F029B" w:rsidP="000F029B">
            <w:pPr>
              <w:pStyle w:val="Default"/>
              <w:jc w:val="both"/>
              <w:rPr>
                <w:color w:val="auto"/>
                <w:sz w:val="28"/>
                <w:szCs w:val="28"/>
              </w:rPr>
            </w:pPr>
            <w:r w:rsidRPr="000A740A">
              <w:rPr>
                <w:color w:val="auto"/>
                <w:sz w:val="28"/>
                <w:szCs w:val="28"/>
              </w:rPr>
              <w:lastRenderedPageBreak/>
              <w:t xml:space="preserve">2024 год – </w:t>
            </w:r>
            <w:r w:rsidRPr="000A740A">
              <w:rPr>
                <w:rFonts w:eastAsia="Times New Roman"/>
                <w:color w:val="auto"/>
                <w:sz w:val="28"/>
                <w:szCs w:val="28"/>
                <w:lang w:eastAsia="ru-RU"/>
              </w:rPr>
              <w:t xml:space="preserve">3 320,7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0F029B" w:rsidRPr="000A740A" w:rsidRDefault="000F029B" w:rsidP="000F029B">
            <w:pPr>
              <w:pStyle w:val="Default"/>
              <w:jc w:val="both"/>
              <w:rPr>
                <w:color w:val="auto"/>
                <w:sz w:val="28"/>
                <w:szCs w:val="28"/>
              </w:rPr>
            </w:pPr>
            <w:r w:rsidRPr="000A740A">
              <w:rPr>
                <w:color w:val="auto"/>
                <w:sz w:val="28"/>
                <w:szCs w:val="28"/>
              </w:rPr>
              <w:t xml:space="preserve">2025 год – </w:t>
            </w:r>
            <w:r w:rsidRPr="000A740A">
              <w:rPr>
                <w:rFonts w:eastAsia="Times New Roman"/>
                <w:color w:val="auto"/>
                <w:sz w:val="28"/>
                <w:szCs w:val="28"/>
                <w:lang w:eastAsia="ru-RU"/>
              </w:rPr>
              <w:t xml:space="preserve">3 421,3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0F029B" w:rsidRPr="000A740A" w:rsidRDefault="000F029B" w:rsidP="000F029B">
            <w:pPr>
              <w:pStyle w:val="Default"/>
              <w:jc w:val="both"/>
              <w:rPr>
                <w:color w:val="auto"/>
                <w:sz w:val="28"/>
                <w:szCs w:val="28"/>
              </w:rPr>
            </w:pPr>
            <w:r w:rsidRPr="000A740A">
              <w:rPr>
                <w:color w:val="auto"/>
                <w:sz w:val="28"/>
                <w:szCs w:val="28"/>
              </w:rPr>
              <w:t xml:space="preserve">Объемы финансирования мероприятий подпрограммы 8 ежегодно подлежат уточнению при формировании бюджета на очередной финансовый год </w:t>
            </w:r>
          </w:p>
        </w:tc>
      </w:tr>
      <w:tr w:rsidR="000F029B" w:rsidRPr="000A740A" w:rsidTr="000F029B">
        <w:trPr>
          <w:trHeight w:val="1033"/>
        </w:trPr>
        <w:tc>
          <w:tcPr>
            <w:tcW w:w="2518" w:type="dxa"/>
          </w:tcPr>
          <w:p w:rsidR="000F029B" w:rsidRPr="000A740A" w:rsidRDefault="000F029B" w:rsidP="000F029B">
            <w:pPr>
              <w:pStyle w:val="Default"/>
              <w:rPr>
                <w:bCs/>
                <w:color w:val="auto"/>
                <w:sz w:val="28"/>
                <w:szCs w:val="28"/>
              </w:rPr>
            </w:pPr>
            <w:r w:rsidRPr="000A740A">
              <w:rPr>
                <w:bCs/>
                <w:color w:val="auto"/>
                <w:sz w:val="28"/>
                <w:szCs w:val="28"/>
              </w:rPr>
              <w:lastRenderedPageBreak/>
              <w:t>Целевые показатели реализации подпрограммы 8</w:t>
            </w:r>
          </w:p>
        </w:tc>
        <w:tc>
          <w:tcPr>
            <w:tcW w:w="7088" w:type="dxa"/>
          </w:tcPr>
          <w:p w:rsidR="000F029B" w:rsidRPr="000A740A" w:rsidRDefault="000F029B" w:rsidP="000F029B">
            <w:pPr>
              <w:pStyle w:val="af4"/>
              <w:rPr>
                <w:rFonts w:ascii="Times New Roman" w:hAnsi="Times New Roman"/>
                <w:sz w:val="28"/>
                <w:szCs w:val="28"/>
              </w:rPr>
            </w:pPr>
            <w:r w:rsidRPr="000A740A">
              <w:rPr>
                <w:rFonts w:ascii="Times New Roman" w:hAnsi="Times New Roman"/>
                <w:sz w:val="28"/>
                <w:szCs w:val="28"/>
              </w:rPr>
              <w:t>К 2025 году планируется достижение следующих целевых показателей:</w:t>
            </w:r>
          </w:p>
          <w:p w:rsidR="000F029B" w:rsidRPr="000A740A" w:rsidRDefault="000F029B" w:rsidP="000F029B">
            <w:pPr>
              <w:pStyle w:val="af4"/>
              <w:rPr>
                <w:rFonts w:ascii="Times New Roman" w:hAnsi="Times New Roman"/>
                <w:sz w:val="28"/>
                <w:szCs w:val="28"/>
              </w:rPr>
            </w:pPr>
            <w:r w:rsidRPr="000A740A">
              <w:rPr>
                <w:rFonts w:ascii="Times New Roman" w:hAnsi="Times New Roman"/>
                <w:sz w:val="28"/>
                <w:szCs w:val="28"/>
              </w:rPr>
              <w:t xml:space="preserve">доля муниципальных служащих, прошедших повышение квалификации в течение последних 3 лет – 100 %; укомплектованность должностей муниципальной службы в управлении образования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 100 %;</w:t>
            </w:r>
          </w:p>
          <w:p w:rsidR="000F029B" w:rsidRPr="000A740A" w:rsidRDefault="000F029B" w:rsidP="000F029B">
            <w:pPr>
              <w:pStyle w:val="af4"/>
              <w:rPr>
                <w:rFonts w:ascii="Times New Roman" w:hAnsi="Times New Roman"/>
                <w:sz w:val="28"/>
                <w:szCs w:val="28"/>
              </w:rPr>
            </w:pPr>
            <w:r w:rsidRPr="000A740A">
              <w:rPr>
                <w:rFonts w:ascii="Times New Roman" w:hAnsi="Times New Roman"/>
                <w:sz w:val="28"/>
                <w:szCs w:val="28"/>
              </w:rPr>
              <w:t>своевременное и качественное формирование отчетности об исполнении бюджета 100 %</w:t>
            </w:r>
          </w:p>
        </w:tc>
      </w:tr>
    </w:tbl>
    <w:p w:rsidR="00BC23F1" w:rsidRPr="000A740A" w:rsidRDefault="00BC23F1" w:rsidP="009961F1">
      <w:pPr>
        <w:pStyle w:val="Default"/>
        <w:jc w:val="center"/>
        <w:rPr>
          <w:b/>
          <w:bCs/>
          <w:color w:val="auto"/>
          <w:sz w:val="28"/>
          <w:szCs w:val="28"/>
        </w:rPr>
      </w:pPr>
    </w:p>
    <w:p w:rsidR="006C66C6" w:rsidRPr="000A740A" w:rsidRDefault="00B160BB" w:rsidP="00EC48CA">
      <w:pPr>
        <w:pStyle w:val="Default"/>
        <w:ind w:left="360"/>
        <w:jc w:val="center"/>
        <w:rPr>
          <w:b/>
          <w:bCs/>
          <w:color w:val="auto"/>
          <w:sz w:val="28"/>
          <w:szCs w:val="28"/>
        </w:rPr>
      </w:pPr>
      <w:r w:rsidRPr="000A740A">
        <w:rPr>
          <w:b/>
          <w:bCs/>
          <w:color w:val="auto"/>
          <w:sz w:val="28"/>
          <w:szCs w:val="28"/>
        </w:rPr>
        <w:t>2</w:t>
      </w:r>
      <w:r w:rsidR="001F3A37" w:rsidRPr="000A740A">
        <w:rPr>
          <w:b/>
          <w:bCs/>
          <w:color w:val="auto"/>
          <w:sz w:val="28"/>
          <w:szCs w:val="28"/>
        </w:rPr>
        <w:t xml:space="preserve">. </w:t>
      </w:r>
      <w:r w:rsidR="00575BA1" w:rsidRPr="000A740A">
        <w:rPr>
          <w:b/>
          <w:bCs/>
          <w:color w:val="auto"/>
          <w:sz w:val="28"/>
          <w:szCs w:val="28"/>
        </w:rPr>
        <w:t>Цели</w:t>
      </w:r>
      <w:r w:rsidR="006C66C6" w:rsidRPr="000A740A">
        <w:rPr>
          <w:b/>
          <w:bCs/>
          <w:color w:val="auto"/>
          <w:sz w:val="28"/>
          <w:szCs w:val="28"/>
        </w:rPr>
        <w:t xml:space="preserve"> и задачи подпрограммы 8</w:t>
      </w:r>
    </w:p>
    <w:p w:rsidR="006C66C6" w:rsidRPr="000A740A" w:rsidRDefault="006C66C6" w:rsidP="00EC48CA">
      <w:pPr>
        <w:pStyle w:val="Default"/>
        <w:ind w:left="360"/>
        <w:jc w:val="center"/>
        <w:rPr>
          <w:b/>
          <w:bCs/>
          <w:color w:val="auto"/>
          <w:sz w:val="28"/>
          <w:szCs w:val="28"/>
        </w:rPr>
      </w:pPr>
    </w:p>
    <w:p w:rsidR="006C66C6" w:rsidRPr="000A740A" w:rsidRDefault="006C66C6" w:rsidP="006C66C6">
      <w:pPr>
        <w:pStyle w:val="Default"/>
        <w:ind w:firstLine="567"/>
        <w:jc w:val="both"/>
        <w:rPr>
          <w:color w:val="auto"/>
          <w:sz w:val="28"/>
          <w:szCs w:val="28"/>
        </w:rPr>
      </w:pPr>
      <w:r w:rsidRPr="000A740A">
        <w:rPr>
          <w:color w:val="auto"/>
          <w:sz w:val="28"/>
          <w:szCs w:val="28"/>
        </w:rPr>
        <w:t>Целями подпрограммы 8 являются:</w:t>
      </w:r>
    </w:p>
    <w:p w:rsidR="006C66C6" w:rsidRPr="000A740A" w:rsidRDefault="006C66C6" w:rsidP="006C66C6">
      <w:pPr>
        <w:pStyle w:val="Default"/>
        <w:ind w:firstLine="567"/>
        <w:jc w:val="both"/>
        <w:rPr>
          <w:color w:val="auto"/>
          <w:sz w:val="28"/>
          <w:szCs w:val="28"/>
        </w:rPr>
      </w:pPr>
      <w:r w:rsidRPr="000A740A">
        <w:rPr>
          <w:color w:val="auto"/>
          <w:sz w:val="28"/>
          <w:szCs w:val="28"/>
        </w:rPr>
        <w:t xml:space="preserve">создание необходимых условий для эффективной работы по реализации подпрограммы 8; </w:t>
      </w:r>
    </w:p>
    <w:p w:rsidR="006C66C6" w:rsidRPr="000A740A" w:rsidRDefault="006C66C6" w:rsidP="006C66C6">
      <w:pPr>
        <w:pStyle w:val="Default"/>
        <w:ind w:firstLine="567"/>
        <w:jc w:val="both"/>
        <w:rPr>
          <w:color w:val="auto"/>
          <w:sz w:val="28"/>
          <w:szCs w:val="28"/>
        </w:rPr>
      </w:pPr>
      <w:r w:rsidRPr="000A740A">
        <w:rPr>
          <w:color w:val="auto"/>
          <w:sz w:val="28"/>
          <w:szCs w:val="28"/>
        </w:rPr>
        <w:t xml:space="preserve">обеспечение финансовых, организационных и информационных условий для работы по реализации подпрограммы 8; </w:t>
      </w:r>
    </w:p>
    <w:p w:rsidR="006C66C6" w:rsidRPr="000A740A" w:rsidRDefault="006C66C6" w:rsidP="006C66C6">
      <w:pPr>
        <w:pStyle w:val="Default"/>
        <w:ind w:firstLine="567"/>
        <w:jc w:val="both"/>
        <w:rPr>
          <w:color w:val="auto"/>
          <w:sz w:val="28"/>
          <w:szCs w:val="28"/>
        </w:rPr>
      </w:pPr>
      <w:r w:rsidRPr="000A740A">
        <w:rPr>
          <w:color w:val="auto"/>
          <w:sz w:val="28"/>
          <w:szCs w:val="28"/>
        </w:rPr>
        <w:t xml:space="preserve">повышение эффективности реализации подпрограммы 8; </w:t>
      </w:r>
    </w:p>
    <w:p w:rsidR="006C66C6" w:rsidRPr="000A740A" w:rsidRDefault="006C66C6" w:rsidP="006C66C6">
      <w:pPr>
        <w:pStyle w:val="Default"/>
        <w:ind w:firstLine="567"/>
        <w:jc w:val="both"/>
        <w:rPr>
          <w:b/>
          <w:bCs/>
          <w:color w:val="auto"/>
          <w:sz w:val="28"/>
          <w:szCs w:val="28"/>
        </w:rPr>
      </w:pPr>
      <w:r w:rsidRPr="000A740A">
        <w:rPr>
          <w:color w:val="auto"/>
          <w:sz w:val="28"/>
          <w:szCs w:val="28"/>
        </w:rPr>
        <w:t>обеспечение эффективной деятельности органа муниципальной власти в сфере экономики.</w:t>
      </w:r>
    </w:p>
    <w:p w:rsidR="006C66C6" w:rsidRPr="000A740A" w:rsidRDefault="006C66C6" w:rsidP="006C66C6">
      <w:pPr>
        <w:pStyle w:val="af4"/>
        <w:ind w:firstLine="567"/>
        <w:jc w:val="both"/>
        <w:rPr>
          <w:rFonts w:ascii="Times New Roman" w:hAnsi="Times New Roman"/>
          <w:sz w:val="28"/>
          <w:szCs w:val="28"/>
          <w:lang w:eastAsia="ru-RU"/>
        </w:rPr>
      </w:pPr>
      <w:r w:rsidRPr="000A740A">
        <w:rPr>
          <w:rFonts w:ascii="Times New Roman" w:hAnsi="Times New Roman"/>
          <w:sz w:val="28"/>
          <w:szCs w:val="28"/>
          <w:lang w:eastAsia="ru-RU"/>
        </w:rPr>
        <w:t>Для достижения целей необходимо решение следующих задач:</w:t>
      </w:r>
    </w:p>
    <w:p w:rsidR="006C66C6" w:rsidRPr="000A740A" w:rsidRDefault="006C66C6" w:rsidP="006C66C6">
      <w:pPr>
        <w:pStyle w:val="af4"/>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обеспечение эффективного управления </w:t>
      </w:r>
      <w:r w:rsidRPr="000A740A">
        <w:rPr>
          <w:rFonts w:ascii="Times New Roman" w:hAnsi="Times New Roman"/>
          <w:sz w:val="28"/>
          <w:szCs w:val="28"/>
        </w:rPr>
        <w:t>подпрограммы 8</w:t>
      </w:r>
      <w:r w:rsidRPr="000A740A">
        <w:rPr>
          <w:rFonts w:ascii="Times New Roman" w:hAnsi="Times New Roman"/>
          <w:sz w:val="28"/>
          <w:szCs w:val="28"/>
          <w:lang w:eastAsia="ru-RU"/>
        </w:rPr>
        <w:t xml:space="preserve">; </w:t>
      </w:r>
    </w:p>
    <w:p w:rsidR="006C66C6" w:rsidRPr="000A740A" w:rsidRDefault="006C66C6" w:rsidP="006C66C6">
      <w:pPr>
        <w:pStyle w:val="af4"/>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разработка нормативных правовых, методических и иных документов, направленных на эффективное решение задач </w:t>
      </w:r>
      <w:r w:rsidRPr="000A740A">
        <w:rPr>
          <w:rFonts w:ascii="Times New Roman" w:hAnsi="Times New Roman"/>
          <w:sz w:val="28"/>
          <w:szCs w:val="28"/>
        </w:rPr>
        <w:t>подпрограммы 8</w:t>
      </w:r>
      <w:r w:rsidRPr="000A740A">
        <w:rPr>
          <w:rFonts w:ascii="Times New Roman" w:hAnsi="Times New Roman"/>
          <w:sz w:val="28"/>
          <w:szCs w:val="28"/>
          <w:lang w:eastAsia="ru-RU"/>
        </w:rPr>
        <w:t xml:space="preserve">; </w:t>
      </w:r>
    </w:p>
    <w:p w:rsidR="006C66C6" w:rsidRPr="000A740A" w:rsidRDefault="006C66C6" w:rsidP="006C66C6">
      <w:pPr>
        <w:pStyle w:val="Default"/>
        <w:ind w:firstLine="567"/>
        <w:jc w:val="both"/>
        <w:rPr>
          <w:color w:val="auto"/>
          <w:sz w:val="28"/>
          <w:szCs w:val="28"/>
          <w:lang w:eastAsia="ru-RU"/>
        </w:rPr>
      </w:pPr>
      <w:r w:rsidRPr="000A740A">
        <w:rPr>
          <w:color w:val="auto"/>
          <w:sz w:val="28"/>
          <w:szCs w:val="28"/>
          <w:lang w:eastAsia="ru-RU"/>
        </w:rPr>
        <w:t xml:space="preserve">мониторинг хода реализации и информационное сопровождение </w:t>
      </w:r>
      <w:r w:rsidRPr="000A740A">
        <w:rPr>
          <w:color w:val="auto"/>
          <w:sz w:val="28"/>
          <w:szCs w:val="28"/>
        </w:rPr>
        <w:t>подпрограммы 8</w:t>
      </w:r>
      <w:r w:rsidRPr="000A740A">
        <w:rPr>
          <w:color w:val="auto"/>
          <w:sz w:val="28"/>
          <w:szCs w:val="28"/>
          <w:lang w:eastAsia="ru-RU"/>
        </w:rPr>
        <w:t>, анализ процессов и результатов с целью своевременности принятия управленческих решений;</w:t>
      </w:r>
    </w:p>
    <w:p w:rsidR="006C66C6" w:rsidRPr="000A740A" w:rsidRDefault="006C66C6" w:rsidP="006C66C6">
      <w:pPr>
        <w:pStyle w:val="Default"/>
        <w:ind w:firstLine="567"/>
        <w:jc w:val="both"/>
        <w:rPr>
          <w:b/>
          <w:bCs/>
          <w:color w:val="auto"/>
          <w:sz w:val="28"/>
          <w:szCs w:val="28"/>
        </w:rPr>
      </w:pPr>
      <w:r w:rsidRPr="000A740A">
        <w:rPr>
          <w:color w:val="auto"/>
          <w:sz w:val="28"/>
          <w:szCs w:val="28"/>
          <w:lang w:eastAsia="ru-RU"/>
        </w:rPr>
        <w:t xml:space="preserve">обеспечение эффективного управления кадровыми ресурсами в сфере экономики по реализации </w:t>
      </w:r>
      <w:r w:rsidRPr="000A740A">
        <w:rPr>
          <w:color w:val="auto"/>
          <w:sz w:val="28"/>
          <w:szCs w:val="28"/>
        </w:rPr>
        <w:t>подпрограммы 8.</w:t>
      </w:r>
    </w:p>
    <w:p w:rsidR="006C66C6" w:rsidRPr="000A740A" w:rsidRDefault="006C66C6" w:rsidP="00EC48CA">
      <w:pPr>
        <w:pStyle w:val="Default"/>
        <w:ind w:left="360"/>
        <w:jc w:val="center"/>
        <w:rPr>
          <w:b/>
          <w:bCs/>
          <w:color w:val="auto"/>
          <w:sz w:val="28"/>
          <w:szCs w:val="28"/>
        </w:rPr>
      </w:pPr>
    </w:p>
    <w:p w:rsidR="006C66C6" w:rsidRPr="000A740A" w:rsidRDefault="00B160BB" w:rsidP="00EC48CA">
      <w:pPr>
        <w:pStyle w:val="Default"/>
        <w:ind w:left="360"/>
        <w:jc w:val="center"/>
        <w:rPr>
          <w:b/>
          <w:bCs/>
          <w:color w:val="auto"/>
          <w:sz w:val="28"/>
          <w:szCs w:val="28"/>
        </w:rPr>
      </w:pPr>
      <w:r w:rsidRPr="000A740A">
        <w:rPr>
          <w:b/>
          <w:bCs/>
          <w:color w:val="auto"/>
          <w:sz w:val="28"/>
          <w:szCs w:val="28"/>
        </w:rPr>
        <w:t>3</w:t>
      </w:r>
      <w:r w:rsidR="006C66C6" w:rsidRPr="000A740A">
        <w:rPr>
          <w:b/>
          <w:bCs/>
          <w:color w:val="auto"/>
          <w:sz w:val="28"/>
          <w:szCs w:val="28"/>
        </w:rPr>
        <w:t>. Сроки реализации подпрограммы 8</w:t>
      </w:r>
    </w:p>
    <w:p w:rsidR="00A77EDD" w:rsidRPr="000A740A" w:rsidRDefault="00A77EDD" w:rsidP="00A77EDD">
      <w:pPr>
        <w:pStyle w:val="Default"/>
        <w:ind w:left="360"/>
        <w:rPr>
          <w:b/>
          <w:bCs/>
          <w:color w:val="auto"/>
          <w:sz w:val="28"/>
          <w:szCs w:val="28"/>
        </w:rPr>
      </w:pPr>
    </w:p>
    <w:p w:rsidR="00A77EDD" w:rsidRPr="000A740A" w:rsidRDefault="00A77EDD" w:rsidP="00A77EDD">
      <w:pPr>
        <w:pStyle w:val="Default"/>
        <w:ind w:firstLine="567"/>
        <w:rPr>
          <w:b/>
          <w:bCs/>
          <w:color w:val="auto"/>
          <w:sz w:val="28"/>
          <w:szCs w:val="28"/>
        </w:rPr>
      </w:pPr>
      <w:r w:rsidRPr="000A740A">
        <w:rPr>
          <w:color w:val="auto"/>
          <w:sz w:val="28"/>
          <w:szCs w:val="28"/>
        </w:rPr>
        <w:t xml:space="preserve">Сроки реализации подпрограммы </w:t>
      </w:r>
      <w:r w:rsidR="003B1878" w:rsidRPr="000A740A">
        <w:rPr>
          <w:color w:val="auto"/>
          <w:sz w:val="28"/>
          <w:szCs w:val="28"/>
        </w:rPr>
        <w:t>8 -</w:t>
      </w:r>
      <w:r w:rsidRPr="000A740A">
        <w:rPr>
          <w:color w:val="auto"/>
          <w:sz w:val="28"/>
          <w:szCs w:val="28"/>
        </w:rPr>
        <w:t xml:space="preserve"> 20</w:t>
      </w:r>
      <w:r w:rsidR="000C3459" w:rsidRPr="000A740A">
        <w:rPr>
          <w:color w:val="auto"/>
          <w:sz w:val="28"/>
          <w:szCs w:val="28"/>
        </w:rPr>
        <w:t>21</w:t>
      </w:r>
      <w:r w:rsidRPr="000A740A">
        <w:rPr>
          <w:color w:val="auto"/>
          <w:sz w:val="28"/>
          <w:szCs w:val="28"/>
        </w:rPr>
        <w:t xml:space="preserve"> </w:t>
      </w:r>
      <w:r w:rsidR="00683534" w:rsidRPr="000A740A">
        <w:rPr>
          <w:color w:val="auto"/>
          <w:sz w:val="28"/>
          <w:szCs w:val="28"/>
        </w:rPr>
        <w:t>-</w:t>
      </w:r>
      <w:r w:rsidR="000C3459" w:rsidRPr="000A740A">
        <w:rPr>
          <w:color w:val="auto"/>
          <w:sz w:val="28"/>
          <w:szCs w:val="28"/>
        </w:rPr>
        <w:t xml:space="preserve"> 2025</w:t>
      </w:r>
      <w:r w:rsidRPr="000A740A">
        <w:rPr>
          <w:color w:val="auto"/>
          <w:sz w:val="28"/>
          <w:szCs w:val="28"/>
        </w:rPr>
        <w:t xml:space="preserve"> годы. Этапы реализации подпрограммы </w:t>
      </w:r>
      <w:r w:rsidR="003B1878" w:rsidRPr="000A740A">
        <w:rPr>
          <w:color w:val="auto"/>
          <w:sz w:val="28"/>
          <w:szCs w:val="28"/>
        </w:rPr>
        <w:t>8</w:t>
      </w:r>
      <w:r w:rsidRPr="000A740A">
        <w:rPr>
          <w:color w:val="auto"/>
          <w:sz w:val="28"/>
          <w:szCs w:val="28"/>
        </w:rPr>
        <w:t xml:space="preserve"> не выделяются.</w:t>
      </w:r>
    </w:p>
    <w:p w:rsidR="006C66C6" w:rsidRPr="000A740A" w:rsidRDefault="006C66C6" w:rsidP="00EC48CA">
      <w:pPr>
        <w:pStyle w:val="Default"/>
        <w:ind w:left="360"/>
        <w:jc w:val="center"/>
        <w:rPr>
          <w:b/>
          <w:bCs/>
          <w:color w:val="auto"/>
          <w:sz w:val="28"/>
          <w:szCs w:val="28"/>
        </w:rPr>
      </w:pPr>
    </w:p>
    <w:p w:rsidR="001F3A37" w:rsidRPr="000A740A" w:rsidRDefault="00B160BB" w:rsidP="00EC48CA">
      <w:pPr>
        <w:pStyle w:val="Default"/>
        <w:ind w:left="360"/>
        <w:jc w:val="center"/>
        <w:rPr>
          <w:b/>
          <w:bCs/>
          <w:color w:val="auto"/>
          <w:sz w:val="28"/>
          <w:szCs w:val="28"/>
        </w:rPr>
      </w:pPr>
      <w:r w:rsidRPr="000A740A">
        <w:rPr>
          <w:b/>
          <w:bCs/>
          <w:color w:val="auto"/>
          <w:sz w:val="28"/>
          <w:szCs w:val="28"/>
        </w:rPr>
        <w:t>4</w:t>
      </w:r>
      <w:r w:rsidR="001F3A37" w:rsidRPr="000A740A">
        <w:rPr>
          <w:b/>
          <w:bCs/>
          <w:color w:val="auto"/>
          <w:sz w:val="28"/>
          <w:szCs w:val="28"/>
        </w:rPr>
        <w:t>.</w:t>
      </w:r>
      <w:r w:rsidR="00920580" w:rsidRPr="000A740A">
        <w:rPr>
          <w:b/>
          <w:bCs/>
          <w:color w:val="auto"/>
          <w:sz w:val="28"/>
          <w:szCs w:val="28"/>
        </w:rPr>
        <w:t xml:space="preserve"> Система ме</w:t>
      </w:r>
      <w:r w:rsidR="001F3A37" w:rsidRPr="000A740A">
        <w:rPr>
          <w:b/>
          <w:bCs/>
          <w:color w:val="auto"/>
          <w:sz w:val="28"/>
          <w:szCs w:val="28"/>
        </w:rPr>
        <w:t>р</w:t>
      </w:r>
      <w:r w:rsidR="00920580" w:rsidRPr="000A740A">
        <w:rPr>
          <w:b/>
          <w:bCs/>
          <w:color w:val="auto"/>
          <w:sz w:val="28"/>
          <w:szCs w:val="28"/>
        </w:rPr>
        <w:t>опр</w:t>
      </w:r>
      <w:r w:rsidR="001F3A37" w:rsidRPr="000A740A">
        <w:rPr>
          <w:b/>
          <w:bCs/>
          <w:color w:val="auto"/>
          <w:sz w:val="28"/>
          <w:szCs w:val="28"/>
        </w:rPr>
        <w:t>и</w:t>
      </w:r>
      <w:r w:rsidR="00920580" w:rsidRPr="000A740A">
        <w:rPr>
          <w:b/>
          <w:bCs/>
          <w:color w:val="auto"/>
          <w:sz w:val="28"/>
          <w:szCs w:val="28"/>
        </w:rPr>
        <w:t>ятий подпрограммы 8</w:t>
      </w:r>
    </w:p>
    <w:p w:rsidR="00920580" w:rsidRPr="000A740A" w:rsidRDefault="00920580" w:rsidP="00920580">
      <w:pPr>
        <w:pStyle w:val="14"/>
        <w:shd w:val="clear" w:color="auto" w:fill="FFFFFF"/>
        <w:spacing w:line="240" w:lineRule="auto"/>
        <w:ind w:firstLine="709"/>
        <w:rPr>
          <w:spacing w:val="-7"/>
          <w:sz w:val="28"/>
          <w:szCs w:val="28"/>
        </w:rPr>
      </w:pPr>
    </w:p>
    <w:p w:rsidR="00920580" w:rsidRPr="000A740A" w:rsidRDefault="00920580" w:rsidP="00920580">
      <w:pPr>
        <w:spacing w:after="0" w:line="240" w:lineRule="auto"/>
        <w:ind w:firstLine="567"/>
        <w:jc w:val="both"/>
        <w:rPr>
          <w:rFonts w:ascii="Times New Roman" w:hAnsi="Times New Roman"/>
          <w:sz w:val="28"/>
          <w:szCs w:val="28"/>
        </w:rPr>
      </w:pPr>
      <w:r w:rsidRPr="000A740A">
        <w:rPr>
          <w:rFonts w:ascii="Times New Roman" w:hAnsi="Times New Roman"/>
          <w:sz w:val="28"/>
          <w:szCs w:val="28"/>
        </w:rPr>
        <w:t>Для достижения цели и решения задач подпрограммы 8 планируется выполнение основных мероприятий:</w:t>
      </w:r>
    </w:p>
    <w:p w:rsidR="00920580" w:rsidRPr="000A740A" w:rsidRDefault="00920580" w:rsidP="00920580">
      <w:pPr>
        <w:spacing w:after="0" w:line="240" w:lineRule="auto"/>
        <w:ind w:firstLine="567"/>
        <w:jc w:val="both"/>
        <w:rPr>
          <w:rFonts w:ascii="Times New Roman" w:hAnsi="Times New Roman"/>
          <w:sz w:val="28"/>
          <w:szCs w:val="28"/>
        </w:rPr>
      </w:pPr>
      <w:r w:rsidRPr="000A740A">
        <w:rPr>
          <w:rFonts w:ascii="Times New Roman" w:hAnsi="Times New Roman"/>
          <w:sz w:val="28"/>
          <w:szCs w:val="28"/>
        </w:rPr>
        <w:lastRenderedPageBreak/>
        <w:t>1. Обеспечение деятельности и выполнение функций муниципального управления по выработке политики и нормативно-правовому регулированию в рамках реализации мероприятий подпрограммы 8.</w:t>
      </w:r>
    </w:p>
    <w:p w:rsidR="00920580" w:rsidRPr="000A740A" w:rsidRDefault="00920580" w:rsidP="00920580">
      <w:pPr>
        <w:spacing w:after="0" w:line="240" w:lineRule="auto"/>
        <w:ind w:firstLine="567"/>
        <w:jc w:val="both"/>
        <w:rPr>
          <w:rFonts w:ascii="Times New Roman" w:hAnsi="Times New Roman"/>
          <w:sz w:val="28"/>
          <w:szCs w:val="28"/>
        </w:rPr>
      </w:pPr>
      <w:r w:rsidRPr="000A740A">
        <w:rPr>
          <w:rFonts w:ascii="Times New Roman" w:hAnsi="Times New Roman"/>
          <w:sz w:val="28"/>
          <w:szCs w:val="28"/>
        </w:rPr>
        <w:t>2. Организация взаимодействия с Министерством образования и науки Карачаево-Черкесской Республики в целях обеспечения государственной поддержки за счет средств республиканского бюджета мероприятий, предусмотренных подпрограммой 8.</w:t>
      </w:r>
    </w:p>
    <w:p w:rsidR="00920580" w:rsidRPr="000A740A" w:rsidRDefault="00920580" w:rsidP="00920580">
      <w:pPr>
        <w:spacing w:after="0" w:line="240" w:lineRule="auto"/>
        <w:ind w:firstLine="567"/>
        <w:jc w:val="both"/>
        <w:rPr>
          <w:rFonts w:ascii="Times New Roman" w:hAnsi="Times New Roman"/>
          <w:sz w:val="28"/>
          <w:szCs w:val="28"/>
        </w:rPr>
      </w:pPr>
      <w:r w:rsidRPr="000A740A">
        <w:rPr>
          <w:rFonts w:ascii="Times New Roman" w:hAnsi="Times New Roman"/>
          <w:sz w:val="28"/>
          <w:szCs w:val="28"/>
        </w:rPr>
        <w:t>3. Разработка мер по совершенствованию управления реализацией подпрограммы 8.</w:t>
      </w:r>
    </w:p>
    <w:p w:rsidR="00920580" w:rsidRPr="000A740A" w:rsidRDefault="00920580" w:rsidP="00920580">
      <w:pPr>
        <w:spacing w:after="0" w:line="240" w:lineRule="auto"/>
        <w:ind w:firstLine="567"/>
        <w:jc w:val="both"/>
        <w:rPr>
          <w:rFonts w:ascii="Times New Roman" w:hAnsi="Times New Roman"/>
          <w:b/>
          <w:bCs/>
          <w:sz w:val="28"/>
          <w:szCs w:val="28"/>
        </w:rPr>
      </w:pPr>
      <w:r w:rsidRPr="000A740A">
        <w:rPr>
          <w:rFonts w:ascii="Times New Roman" w:hAnsi="Times New Roman"/>
          <w:sz w:val="28"/>
          <w:szCs w:val="28"/>
        </w:rPr>
        <w:t>4. В рамках подпрограммы 8 предполагается разработка проектов нормативных документов, необходимых для обеспечения реализации мероприятий подпрограммы 8.</w:t>
      </w:r>
    </w:p>
    <w:p w:rsidR="00920580" w:rsidRPr="000A740A" w:rsidRDefault="00920580" w:rsidP="00920580">
      <w:pPr>
        <w:pStyle w:val="Default"/>
        <w:ind w:left="360"/>
        <w:rPr>
          <w:b/>
          <w:bCs/>
          <w:color w:val="auto"/>
          <w:sz w:val="28"/>
          <w:szCs w:val="28"/>
        </w:rPr>
      </w:pPr>
    </w:p>
    <w:p w:rsidR="00A77EDD" w:rsidRPr="000A740A" w:rsidRDefault="00B160BB" w:rsidP="00EC48CA">
      <w:pPr>
        <w:pStyle w:val="Default"/>
        <w:ind w:left="360"/>
        <w:jc w:val="center"/>
        <w:rPr>
          <w:b/>
          <w:bCs/>
          <w:color w:val="auto"/>
          <w:sz w:val="28"/>
          <w:szCs w:val="28"/>
        </w:rPr>
      </w:pPr>
      <w:r w:rsidRPr="000A740A">
        <w:rPr>
          <w:b/>
          <w:bCs/>
          <w:color w:val="auto"/>
          <w:sz w:val="28"/>
          <w:szCs w:val="28"/>
        </w:rPr>
        <w:t>5</w:t>
      </w:r>
      <w:r w:rsidR="00A77EDD" w:rsidRPr="000A740A">
        <w:rPr>
          <w:b/>
          <w:bCs/>
          <w:color w:val="auto"/>
          <w:sz w:val="28"/>
          <w:szCs w:val="28"/>
        </w:rPr>
        <w:t>. Ресурсное обеспечение реализации подпрограммы 8</w:t>
      </w:r>
    </w:p>
    <w:p w:rsidR="00A77EDD" w:rsidRPr="000A740A" w:rsidRDefault="00A77EDD" w:rsidP="00EC48CA">
      <w:pPr>
        <w:pStyle w:val="Default"/>
        <w:ind w:left="360"/>
        <w:jc w:val="center"/>
        <w:rPr>
          <w:b/>
          <w:bCs/>
          <w:color w:val="auto"/>
          <w:sz w:val="28"/>
          <w:szCs w:val="28"/>
        </w:rPr>
      </w:pPr>
    </w:p>
    <w:p w:rsidR="00705898" w:rsidRPr="000A740A" w:rsidRDefault="000C3459" w:rsidP="00705898">
      <w:pPr>
        <w:pStyle w:val="Default"/>
        <w:ind w:firstLine="567"/>
        <w:jc w:val="both"/>
        <w:rPr>
          <w:color w:val="auto"/>
          <w:sz w:val="28"/>
          <w:szCs w:val="28"/>
        </w:rPr>
      </w:pPr>
      <w:r w:rsidRPr="000A740A">
        <w:rPr>
          <w:color w:val="auto"/>
          <w:sz w:val="28"/>
          <w:szCs w:val="28"/>
        </w:rPr>
        <w:t xml:space="preserve">Общий объем ресурсного обеспечения подпрограммы 8 на 2021-2025 годы по всем источникам финансирования </w:t>
      </w:r>
      <w:r w:rsidR="00705898" w:rsidRPr="000A740A">
        <w:rPr>
          <w:color w:val="auto"/>
          <w:sz w:val="28"/>
          <w:szCs w:val="28"/>
        </w:rPr>
        <w:t xml:space="preserve">– </w:t>
      </w:r>
      <w:r w:rsidR="00705898" w:rsidRPr="000A740A">
        <w:rPr>
          <w:rFonts w:eastAsia="Times New Roman"/>
          <w:color w:val="auto"/>
          <w:sz w:val="28"/>
          <w:szCs w:val="28"/>
          <w:lang w:eastAsia="ru-RU"/>
        </w:rPr>
        <w:t xml:space="preserve">16 129,7 </w:t>
      </w:r>
      <w:proofErr w:type="spellStart"/>
      <w:proofErr w:type="gramStart"/>
      <w:r w:rsidR="00705898" w:rsidRPr="000A740A">
        <w:rPr>
          <w:color w:val="auto"/>
          <w:sz w:val="28"/>
          <w:szCs w:val="28"/>
        </w:rPr>
        <w:t>тыс.рублей</w:t>
      </w:r>
      <w:proofErr w:type="spellEnd"/>
      <w:proofErr w:type="gramEnd"/>
      <w:r w:rsidR="00705898" w:rsidRPr="000A740A">
        <w:rPr>
          <w:color w:val="auto"/>
          <w:sz w:val="28"/>
          <w:szCs w:val="28"/>
        </w:rPr>
        <w:t xml:space="preserve">, в том числе по годам: </w:t>
      </w:r>
    </w:p>
    <w:p w:rsidR="00705898" w:rsidRPr="000A740A" w:rsidRDefault="00705898" w:rsidP="00705898">
      <w:pPr>
        <w:pStyle w:val="Default"/>
        <w:ind w:firstLine="567"/>
        <w:jc w:val="both"/>
        <w:rPr>
          <w:color w:val="auto"/>
          <w:sz w:val="28"/>
          <w:szCs w:val="28"/>
        </w:rPr>
      </w:pPr>
      <w:r w:rsidRPr="000A740A">
        <w:rPr>
          <w:color w:val="auto"/>
          <w:sz w:val="28"/>
          <w:szCs w:val="28"/>
        </w:rPr>
        <w:t xml:space="preserve">2021 год – </w:t>
      </w:r>
      <w:r w:rsidRPr="000A740A">
        <w:rPr>
          <w:rFonts w:eastAsia="Times New Roman"/>
          <w:color w:val="auto"/>
          <w:sz w:val="28"/>
          <w:szCs w:val="28"/>
          <w:lang w:eastAsia="ru-RU"/>
        </w:rPr>
        <w:t>3 036,3</w:t>
      </w:r>
      <w:r w:rsidRPr="000A740A">
        <w:rPr>
          <w:color w:val="auto"/>
          <w:sz w:val="28"/>
          <w:szCs w:val="28"/>
        </w:rPr>
        <w:t xml:space="preserve">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705898" w:rsidRPr="000A740A" w:rsidRDefault="00705898" w:rsidP="00705898">
      <w:pPr>
        <w:pStyle w:val="Default"/>
        <w:ind w:firstLine="567"/>
        <w:jc w:val="both"/>
        <w:rPr>
          <w:color w:val="auto"/>
          <w:sz w:val="28"/>
          <w:szCs w:val="28"/>
        </w:rPr>
      </w:pPr>
      <w:r w:rsidRPr="000A740A">
        <w:rPr>
          <w:color w:val="auto"/>
          <w:sz w:val="28"/>
          <w:szCs w:val="28"/>
        </w:rPr>
        <w:t xml:space="preserve">2022 год – </w:t>
      </w:r>
      <w:r w:rsidRPr="000A740A">
        <w:rPr>
          <w:rFonts w:eastAsia="Times New Roman"/>
          <w:color w:val="auto"/>
          <w:sz w:val="28"/>
          <w:szCs w:val="28"/>
          <w:lang w:eastAsia="ru-RU"/>
        </w:rPr>
        <w:t xml:space="preserve">3 128,3 </w:t>
      </w:r>
      <w:proofErr w:type="spellStart"/>
      <w:proofErr w:type="gramStart"/>
      <w:r w:rsidRPr="000A740A">
        <w:rPr>
          <w:color w:val="auto"/>
          <w:sz w:val="28"/>
          <w:szCs w:val="28"/>
        </w:rPr>
        <w:t>тыс.рублей</w:t>
      </w:r>
      <w:proofErr w:type="spellEnd"/>
      <w:proofErr w:type="gramEnd"/>
      <w:r w:rsidRPr="000A740A">
        <w:rPr>
          <w:color w:val="auto"/>
          <w:sz w:val="28"/>
          <w:szCs w:val="28"/>
        </w:rPr>
        <w:t xml:space="preserve">; </w:t>
      </w:r>
    </w:p>
    <w:p w:rsidR="00705898" w:rsidRPr="000A740A" w:rsidRDefault="00705898" w:rsidP="00705898">
      <w:pPr>
        <w:pStyle w:val="Default"/>
        <w:ind w:firstLine="567"/>
        <w:jc w:val="both"/>
        <w:rPr>
          <w:color w:val="auto"/>
          <w:sz w:val="28"/>
          <w:szCs w:val="28"/>
        </w:rPr>
      </w:pPr>
      <w:r w:rsidRPr="000A740A">
        <w:rPr>
          <w:color w:val="auto"/>
          <w:sz w:val="28"/>
          <w:szCs w:val="28"/>
        </w:rPr>
        <w:t xml:space="preserve">2023 год – </w:t>
      </w:r>
      <w:r w:rsidRPr="000A740A">
        <w:rPr>
          <w:rFonts w:eastAsia="Times New Roman"/>
          <w:color w:val="auto"/>
          <w:sz w:val="28"/>
          <w:szCs w:val="28"/>
          <w:lang w:eastAsia="ru-RU"/>
        </w:rPr>
        <w:t xml:space="preserve">3 223,1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705898" w:rsidRPr="000A740A" w:rsidRDefault="00705898" w:rsidP="00705898">
      <w:pPr>
        <w:pStyle w:val="Default"/>
        <w:ind w:firstLine="567"/>
        <w:jc w:val="both"/>
        <w:rPr>
          <w:color w:val="auto"/>
          <w:sz w:val="28"/>
          <w:szCs w:val="28"/>
        </w:rPr>
      </w:pPr>
      <w:r w:rsidRPr="000A740A">
        <w:rPr>
          <w:color w:val="auto"/>
          <w:sz w:val="28"/>
          <w:szCs w:val="28"/>
        </w:rPr>
        <w:t xml:space="preserve">2024 год – </w:t>
      </w:r>
      <w:r w:rsidRPr="000A740A">
        <w:rPr>
          <w:rFonts w:eastAsia="Times New Roman"/>
          <w:color w:val="auto"/>
          <w:sz w:val="28"/>
          <w:szCs w:val="28"/>
          <w:lang w:eastAsia="ru-RU"/>
        </w:rPr>
        <w:t xml:space="preserve">3 320,7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705898" w:rsidRPr="000A740A" w:rsidRDefault="00705898" w:rsidP="00705898">
      <w:pPr>
        <w:pStyle w:val="Default"/>
        <w:ind w:firstLine="567"/>
        <w:jc w:val="both"/>
        <w:rPr>
          <w:color w:val="auto"/>
          <w:sz w:val="28"/>
          <w:szCs w:val="28"/>
        </w:rPr>
      </w:pPr>
      <w:r w:rsidRPr="000A740A">
        <w:rPr>
          <w:color w:val="auto"/>
          <w:sz w:val="28"/>
          <w:szCs w:val="28"/>
        </w:rPr>
        <w:t xml:space="preserve">2025 год – </w:t>
      </w:r>
      <w:r w:rsidRPr="000A740A">
        <w:rPr>
          <w:rFonts w:eastAsia="Times New Roman"/>
          <w:color w:val="auto"/>
          <w:sz w:val="28"/>
          <w:szCs w:val="28"/>
          <w:lang w:eastAsia="ru-RU"/>
        </w:rPr>
        <w:t xml:space="preserve">3 421,3 </w:t>
      </w:r>
      <w:proofErr w:type="spellStart"/>
      <w:proofErr w:type="gramStart"/>
      <w:r w:rsidRPr="000A740A">
        <w:rPr>
          <w:color w:val="auto"/>
          <w:sz w:val="28"/>
          <w:szCs w:val="28"/>
        </w:rPr>
        <w:t>тыс.рублей</w:t>
      </w:r>
      <w:proofErr w:type="spellEnd"/>
      <w:proofErr w:type="gramEnd"/>
      <w:r w:rsidRPr="000A740A">
        <w:rPr>
          <w:color w:val="auto"/>
          <w:sz w:val="28"/>
          <w:szCs w:val="28"/>
        </w:rPr>
        <w:t>.</w:t>
      </w:r>
    </w:p>
    <w:p w:rsidR="00A77EDD" w:rsidRPr="000A740A" w:rsidRDefault="00A77EDD" w:rsidP="00705898">
      <w:pPr>
        <w:pStyle w:val="Default"/>
        <w:ind w:firstLine="567"/>
        <w:jc w:val="both"/>
        <w:rPr>
          <w:color w:val="auto"/>
          <w:sz w:val="28"/>
          <w:szCs w:val="28"/>
        </w:rPr>
      </w:pPr>
      <w:r w:rsidRPr="000A740A">
        <w:rPr>
          <w:color w:val="auto"/>
          <w:sz w:val="28"/>
          <w:szCs w:val="28"/>
        </w:rPr>
        <w:t>Объемы финансирования мероприятий подпрограммы 8 ежегодно подлежат уточнению при формировании бюджета на очередной финансовый год.</w:t>
      </w:r>
    </w:p>
    <w:p w:rsidR="00A77EDD" w:rsidRPr="00345ED7" w:rsidRDefault="00A77EDD" w:rsidP="00A77EDD">
      <w:pPr>
        <w:pStyle w:val="Default"/>
        <w:rPr>
          <w:color w:val="auto"/>
          <w:sz w:val="20"/>
          <w:szCs w:val="28"/>
        </w:rPr>
      </w:pPr>
    </w:p>
    <w:p w:rsidR="00BC23F1" w:rsidRPr="000A740A" w:rsidRDefault="00B160BB" w:rsidP="00B23057">
      <w:pPr>
        <w:pStyle w:val="Default"/>
        <w:ind w:left="360"/>
        <w:jc w:val="center"/>
        <w:rPr>
          <w:b/>
          <w:bCs/>
          <w:color w:val="auto"/>
          <w:sz w:val="28"/>
          <w:szCs w:val="28"/>
        </w:rPr>
      </w:pPr>
      <w:r w:rsidRPr="000A740A">
        <w:rPr>
          <w:b/>
          <w:bCs/>
          <w:color w:val="auto"/>
          <w:sz w:val="28"/>
          <w:szCs w:val="28"/>
        </w:rPr>
        <w:t>6</w:t>
      </w:r>
      <w:r w:rsidR="00BC23F1" w:rsidRPr="000A740A">
        <w:rPr>
          <w:b/>
          <w:bCs/>
          <w:color w:val="auto"/>
          <w:sz w:val="28"/>
          <w:szCs w:val="28"/>
        </w:rPr>
        <w:t xml:space="preserve">. Механизм реализации подпрограммы </w:t>
      </w:r>
      <w:r w:rsidR="00C9767C" w:rsidRPr="000A740A">
        <w:rPr>
          <w:b/>
          <w:bCs/>
          <w:color w:val="auto"/>
          <w:sz w:val="28"/>
          <w:szCs w:val="28"/>
        </w:rPr>
        <w:t>8</w:t>
      </w:r>
      <w:r w:rsidR="00BC23F1" w:rsidRPr="000A740A">
        <w:rPr>
          <w:b/>
          <w:bCs/>
          <w:color w:val="auto"/>
          <w:sz w:val="28"/>
          <w:szCs w:val="28"/>
        </w:rPr>
        <w:t>, контроль за ходом ее реализации</w:t>
      </w:r>
    </w:p>
    <w:p w:rsidR="00BC23F1" w:rsidRPr="00433899" w:rsidRDefault="00BC23F1" w:rsidP="00B23057">
      <w:pPr>
        <w:spacing w:after="0" w:line="240" w:lineRule="auto"/>
        <w:jc w:val="center"/>
        <w:rPr>
          <w:rFonts w:ascii="Times New Roman" w:hAnsi="Times New Roman"/>
          <w:sz w:val="24"/>
          <w:szCs w:val="28"/>
        </w:rPr>
      </w:pPr>
    </w:p>
    <w:p w:rsidR="00C9767C" w:rsidRPr="000A740A" w:rsidRDefault="00C9767C" w:rsidP="000C3459">
      <w:pPr>
        <w:pStyle w:val="Default"/>
        <w:ind w:firstLine="567"/>
        <w:jc w:val="both"/>
        <w:rPr>
          <w:color w:val="auto"/>
          <w:sz w:val="28"/>
          <w:szCs w:val="28"/>
        </w:rPr>
      </w:pPr>
      <w:r w:rsidRPr="000A740A">
        <w:rPr>
          <w:color w:val="auto"/>
          <w:sz w:val="28"/>
          <w:szCs w:val="28"/>
        </w:rPr>
        <w:t xml:space="preserve">Управление </w:t>
      </w:r>
      <w:r w:rsidR="00B23057" w:rsidRPr="000A740A">
        <w:rPr>
          <w:color w:val="auto"/>
          <w:sz w:val="28"/>
          <w:szCs w:val="28"/>
        </w:rPr>
        <w:t>подпрограмм</w:t>
      </w:r>
      <w:r w:rsidR="006F6C7E" w:rsidRPr="000A740A">
        <w:rPr>
          <w:color w:val="auto"/>
          <w:sz w:val="28"/>
          <w:szCs w:val="28"/>
        </w:rPr>
        <w:t>ой</w:t>
      </w:r>
      <w:r w:rsidR="00B23057" w:rsidRPr="000A740A">
        <w:rPr>
          <w:color w:val="auto"/>
          <w:sz w:val="28"/>
          <w:szCs w:val="28"/>
        </w:rPr>
        <w:t xml:space="preserve"> 8</w:t>
      </w:r>
      <w:r w:rsidRPr="000A740A">
        <w:rPr>
          <w:color w:val="auto"/>
          <w:sz w:val="28"/>
          <w:szCs w:val="28"/>
        </w:rPr>
        <w:t xml:space="preserve"> будет осуществляться на основе принципов открытости, </w:t>
      </w:r>
      <w:proofErr w:type="spellStart"/>
      <w:r w:rsidRPr="000A740A">
        <w:rPr>
          <w:color w:val="auto"/>
          <w:sz w:val="28"/>
          <w:szCs w:val="28"/>
        </w:rPr>
        <w:t>муниципально</w:t>
      </w:r>
      <w:proofErr w:type="spellEnd"/>
      <w:r w:rsidRPr="000A740A">
        <w:rPr>
          <w:color w:val="auto"/>
          <w:sz w:val="28"/>
          <w:szCs w:val="28"/>
        </w:rPr>
        <w:t xml:space="preserve">-общественного характера управления. На сайте </w:t>
      </w:r>
      <w:r w:rsidR="006F6C7E" w:rsidRPr="000A740A">
        <w:rPr>
          <w:color w:val="auto"/>
          <w:sz w:val="28"/>
          <w:szCs w:val="28"/>
        </w:rPr>
        <w:t>у</w:t>
      </w:r>
      <w:r w:rsidRPr="000A740A">
        <w:rPr>
          <w:color w:val="auto"/>
          <w:sz w:val="28"/>
          <w:szCs w:val="28"/>
        </w:rPr>
        <w:t xml:space="preserve">правления образования администрации </w:t>
      </w:r>
      <w:proofErr w:type="spellStart"/>
      <w:r w:rsidRPr="000A740A">
        <w:rPr>
          <w:color w:val="auto"/>
          <w:sz w:val="28"/>
          <w:szCs w:val="28"/>
        </w:rPr>
        <w:t>Зеленчукского</w:t>
      </w:r>
      <w:proofErr w:type="spellEnd"/>
      <w:r w:rsidRPr="000A740A">
        <w:rPr>
          <w:color w:val="auto"/>
          <w:sz w:val="28"/>
          <w:szCs w:val="28"/>
        </w:rPr>
        <w:t xml:space="preserve"> муниципального района будет предоставляться полная и достоверная информация о реализации и оценке эффективности </w:t>
      </w:r>
      <w:r w:rsidR="00B23057" w:rsidRPr="000A740A">
        <w:rPr>
          <w:color w:val="auto"/>
          <w:sz w:val="28"/>
          <w:szCs w:val="28"/>
        </w:rPr>
        <w:t>подпрограммы 8</w:t>
      </w:r>
      <w:r w:rsidRPr="000A740A">
        <w:rPr>
          <w:color w:val="auto"/>
          <w:sz w:val="28"/>
          <w:szCs w:val="28"/>
        </w:rPr>
        <w:t xml:space="preserve">, в том числе будут размещаться </w:t>
      </w:r>
      <w:r w:rsidR="006F6C7E" w:rsidRPr="000A740A">
        <w:rPr>
          <w:color w:val="auto"/>
          <w:sz w:val="28"/>
          <w:szCs w:val="28"/>
        </w:rPr>
        <w:t xml:space="preserve">для общественности </w:t>
      </w:r>
      <w:r w:rsidRPr="000A740A">
        <w:rPr>
          <w:color w:val="auto"/>
          <w:sz w:val="28"/>
          <w:szCs w:val="28"/>
        </w:rPr>
        <w:t>ежегодные публичные отчеты исполнителей.</w:t>
      </w:r>
    </w:p>
    <w:p w:rsidR="00BC23F1" w:rsidRPr="000F029B" w:rsidRDefault="00BC23F1" w:rsidP="00B23057">
      <w:pPr>
        <w:spacing w:after="0" w:line="240" w:lineRule="auto"/>
        <w:ind w:firstLine="709"/>
        <w:jc w:val="both"/>
        <w:rPr>
          <w:rFonts w:ascii="Times New Roman" w:hAnsi="Times New Roman"/>
          <w:sz w:val="28"/>
          <w:szCs w:val="28"/>
        </w:rPr>
      </w:pPr>
    </w:p>
    <w:p w:rsidR="00A77EDD" w:rsidRPr="000A740A" w:rsidRDefault="00B160BB" w:rsidP="00920580">
      <w:pPr>
        <w:pStyle w:val="Default"/>
        <w:ind w:left="360"/>
        <w:jc w:val="center"/>
        <w:rPr>
          <w:b/>
          <w:color w:val="auto"/>
          <w:sz w:val="28"/>
          <w:szCs w:val="28"/>
        </w:rPr>
      </w:pPr>
      <w:r w:rsidRPr="000A740A">
        <w:rPr>
          <w:b/>
          <w:color w:val="auto"/>
          <w:sz w:val="28"/>
          <w:szCs w:val="28"/>
        </w:rPr>
        <w:t>7</w:t>
      </w:r>
      <w:r w:rsidR="00920580" w:rsidRPr="000A740A">
        <w:rPr>
          <w:b/>
          <w:color w:val="auto"/>
          <w:sz w:val="28"/>
          <w:szCs w:val="28"/>
        </w:rPr>
        <w:t xml:space="preserve">. </w:t>
      </w:r>
      <w:r w:rsidR="00A77EDD" w:rsidRPr="000A740A">
        <w:rPr>
          <w:b/>
          <w:color w:val="auto"/>
          <w:sz w:val="28"/>
          <w:szCs w:val="28"/>
        </w:rPr>
        <w:t>Целевые показатели и показатели социально-экономической эффективности реализации подпрограммы 8</w:t>
      </w:r>
    </w:p>
    <w:p w:rsidR="00683534" w:rsidRPr="000F029B" w:rsidRDefault="00683534" w:rsidP="004F4571">
      <w:pPr>
        <w:pStyle w:val="Default"/>
        <w:ind w:left="720"/>
        <w:rPr>
          <w:b/>
          <w:color w:val="auto"/>
          <w:szCs w:val="28"/>
        </w:rPr>
      </w:pPr>
    </w:p>
    <w:tbl>
      <w:tblPr>
        <w:tblpPr w:leftFromText="180" w:rightFromText="180" w:vertAnchor="text" w:horzAnchor="margin" w:tblpY="13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546"/>
        <w:gridCol w:w="1417"/>
        <w:gridCol w:w="851"/>
        <w:gridCol w:w="850"/>
        <w:gridCol w:w="851"/>
        <w:gridCol w:w="850"/>
        <w:gridCol w:w="851"/>
      </w:tblGrid>
      <w:tr w:rsidR="00433899" w:rsidRPr="000A740A" w:rsidTr="00433899">
        <w:trPr>
          <w:trHeight w:val="479"/>
        </w:trPr>
        <w:tc>
          <w:tcPr>
            <w:tcW w:w="531" w:type="dxa"/>
            <w:vMerge w:val="restart"/>
          </w:tcPr>
          <w:p w:rsidR="00433899" w:rsidRPr="000A740A" w:rsidRDefault="00433899" w:rsidP="00683534">
            <w:pPr>
              <w:pStyle w:val="af4"/>
              <w:jc w:val="center"/>
              <w:rPr>
                <w:rFonts w:ascii="Times New Roman" w:hAnsi="Times New Roman"/>
                <w:sz w:val="28"/>
                <w:szCs w:val="24"/>
              </w:rPr>
            </w:pPr>
            <w:r w:rsidRPr="000A740A">
              <w:rPr>
                <w:rFonts w:ascii="Times New Roman" w:hAnsi="Times New Roman"/>
                <w:sz w:val="28"/>
                <w:szCs w:val="24"/>
              </w:rPr>
              <w:t>№</w:t>
            </w:r>
          </w:p>
        </w:tc>
        <w:tc>
          <w:tcPr>
            <w:tcW w:w="3546" w:type="dxa"/>
            <w:vMerge w:val="restart"/>
          </w:tcPr>
          <w:tbl>
            <w:tblPr>
              <w:tblW w:w="3783" w:type="dxa"/>
              <w:tblBorders>
                <w:top w:val="nil"/>
                <w:left w:val="nil"/>
                <w:bottom w:val="nil"/>
                <w:right w:val="nil"/>
              </w:tblBorders>
              <w:tblLayout w:type="fixed"/>
              <w:tblLook w:val="0000" w:firstRow="0" w:lastRow="0" w:firstColumn="0" w:lastColumn="0" w:noHBand="0" w:noVBand="0"/>
            </w:tblPr>
            <w:tblGrid>
              <w:gridCol w:w="3547"/>
              <w:gridCol w:w="236"/>
            </w:tblGrid>
            <w:tr w:rsidR="00433899" w:rsidRPr="000A740A" w:rsidTr="00433899">
              <w:trPr>
                <w:trHeight w:val="245"/>
              </w:trPr>
              <w:tc>
                <w:tcPr>
                  <w:tcW w:w="3547" w:type="dxa"/>
                </w:tcPr>
                <w:p w:rsidR="00433899" w:rsidRPr="000A740A" w:rsidRDefault="00433899" w:rsidP="00403481">
                  <w:pPr>
                    <w:pStyle w:val="af4"/>
                    <w:framePr w:hSpace="180" w:wrap="around" w:vAnchor="text" w:hAnchor="margin" w:y="136"/>
                    <w:jc w:val="center"/>
                    <w:rPr>
                      <w:rFonts w:ascii="Times New Roman" w:hAnsi="Times New Roman"/>
                      <w:sz w:val="28"/>
                      <w:szCs w:val="24"/>
                    </w:rPr>
                  </w:pPr>
                  <w:r w:rsidRPr="000A740A">
                    <w:rPr>
                      <w:rFonts w:ascii="Times New Roman" w:hAnsi="Times New Roman"/>
                      <w:bCs/>
                      <w:sz w:val="28"/>
                      <w:szCs w:val="24"/>
                    </w:rPr>
                    <w:t>Перечень  целевых показателей и индикаторов</w:t>
                  </w:r>
                </w:p>
              </w:tc>
              <w:tc>
                <w:tcPr>
                  <w:tcW w:w="236" w:type="dxa"/>
                </w:tcPr>
                <w:p w:rsidR="00433899" w:rsidRPr="000A740A" w:rsidRDefault="00433899" w:rsidP="00403481">
                  <w:pPr>
                    <w:pStyle w:val="af4"/>
                    <w:framePr w:hSpace="180" w:wrap="around" w:vAnchor="text" w:hAnchor="margin" w:y="136"/>
                    <w:jc w:val="center"/>
                    <w:rPr>
                      <w:rFonts w:ascii="Times New Roman" w:hAnsi="Times New Roman"/>
                      <w:sz w:val="28"/>
                      <w:szCs w:val="24"/>
                    </w:rPr>
                  </w:pPr>
                </w:p>
              </w:tc>
            </w:tr>
          </w:tbl>
          <w:p w:rsidR="00433899" w:rsidRPr="000A740A" w:rsidRDefault="00433899" w:rsidP="00683534">
            <w:pPr>
              <w:pStyle w:val="af4"/>
              <w:jc w:val="center"/>
              <w:rPr>
                <w:rFonts w:ascii="Times New Roman" w:hAnsi="Times New Roman"/>
                <w:sz w:val="28"/>
                <w:szCs w:val="24"/>
              </w:rPr>
            </w:pPr>
          </w:p>
        </w:tc>
        <w:tc>
          <w:tcPr>
            <w:tcW w:w="1417" w:type="dxa"/>
            <w:vMerge w:val="restart"/>
          </w:tcPr>
          <w:p w:rsidR="00433899" w:rsidRPr="000A740A" w:rsidRDefault="00433899" w:rsidP="00433899">
            <w:pPr>
              <w:pStyle w:val="af4"/>
              <w:ind w:left="-113" w:right="-102" w:firstLine="113"/>
              <w:jc w:val="center"/>
              <w:rPr>
                <w:rFonts w:ascii="Times New Roman" w:hAnsi="Times New Roman"/>
                <w:bCs/>
                <w:sz w:val="28"/>
                <w:szCs w:val="24"/>
              </w:rPr>
            </w:pPr>
            <w:r w:rsidRPr="000A740A">
              <w:rPr>
                <w:rFonts w:ascii="Times New Roman" w:hAnsi="Times New Roman"/>
                <w:bCs/>
                <w:sz w:val="28"/>
                <w:szCs w:val="24"/>
              </w:rPr>
              <w:t>Единица измерения</w:t>
            </w:r>
          </w:p>
        </w:tc>
        <w:tc>
          <w:tcPr>
            <w:tcW w:w="4253" w:type="dxa"/>
            <w:gridSpan w:val="5"/>
          </w:tcPr>
          <w:p w:rsidR="00433899" w:rsidRPr="000A740A" w:rsidRDefault="00433899" w:rsidP="00683534">
            <w:pPr>
              <w:pStyle w:val="af4"/>
              <w:jc w:val="center"/>
              <w:rPr>
                <w:rFonts w:ascii="Times New Roman" w:hAnsi="Times New Roman"/>
                <w:bCs/>
                <w:sz w:val="28"/>
                <w:szCs w:val="24"/>
              </w:rPr>
            </w:pPr>
            <w:r w:rsidRPr="000A740A">
              <w:rPr>
                <w:rFonts w:ascii="Times New Roman" w:hAnsi="Times New Roman"/>
                <w:bCs/>
                <w:sz w:val="28"/>
                <w:szCs w:val="24"/>
              </w:rPr>
              <w:t>Планируемое значение показателя по годам</w:t>
            </w:r>
          </w:p>
        </w:tc>
      </w:tr>
      <w:tr w:rsidR="00433899" w:rsidRPr="000A740A" w:rsidTr="00433899">
        <w:trPr>
          <w:trHeight w:val="345"/>
        </w:trPr>
        <w:tc>
          <w:tcPr>
            <w:tcW w:w="531" w:type="dxa"/>
            <w:vMerge/>
          </w:tcPr>
          <w:p w:rsidR="00433899" w:rsidRPr="000A740A" w:rsidRDefault="00433899" w:rsidP="00683534">
            <w:pPr>
              <w:pStyle w:val="af4"/>
              <w:jc w:val="center"/>
              <w:rPr>
                <w:rFonts w:ascii="Times New Roman" w:hAnsi="Times New Roman"/>
                <w:sz w:val="28"/>
                <w:szCs w:val="24"/>
              </w:rPr>
            </w:pPr>
          </w:p>
        </w:tc>
        <w:tc>
          <w:tcPr>
            <w:tcW w:w="3546" w:type="dxa"/>
            <w:vMerge/>
          </w:tcPr>
          <w:p w:rsidR="00433899" w:rsidRPr="000A740A" w:rsidRDefault="00433899" w:rsidP="00683534">
            <w:pPr>
              <w:pStyle w:val="af4"/>
              <w:jc w:val="center"/>
              <w:rPr>
                <w:rFonts w:ascii="Times New Roman" w:hAnsi="Times New Roman"/>
                <w:bCs/>
                <w:sz w:val="28"/>
                <w:szCs w:val="24"/>
              </w:rPr>
            </w:pPr>
          </w:p>
        </w:tc>
        <w:tc>
          <w:tcPr>
            <w:tcW w:w="1417" w:type="dxa"/>
            <w:vMerge/>
          </w:tcPr>
          <w:p w:rsidR="00433899" w:rsidRPr="000A740A" w:rsidRDefault="00433899" w:rsidP="00683534">
            <w:pPr>
              <w:pStyle w:val="af4"/>
              <w:jc w:val="center"/>
              <w:rPr>
                <w:rFonts w:ascii="Times New Roman" w:hAnsi="Times New Roman"/>
                <w:bCs/>
                <w:sz w:val="28"/>
                <w:szCs w:val="24"/>
              </w:rPr>
            </w:pPr>
          </w:p>
        </w:tc>
        <w:tc>
          <w:tcPr>
            <w:tcW w:w="851" w:type="dxa"/>
          </w:tcPr>
          <w:p w:rsidR="00433899" w:rsidRPr="000A740A" w:rsidRDefault="00433899" w:rsidP="00683534">
            <w:pPr>
              <w:pStyle w:val="af4"/>
              <w:jc w:val="center"/>
              <w:rPr>
                <w:rFonts w:ascii="Times New Roman" w:hAnsi="Times New Roman"/>
                <w:bCs/>
                <w:sz w:val="28"/>
                <w:szCs w:val="24"/>
              </w:rPr>
            </w:pPr>
            <w:r w:rsidRPr="000A740A">
              <w:rPr>
                <w:rFonts w:ascii="Times New Roman" w:hAnsi="Times New Roman"/>
                <w:bCs/>
                <w:sz w:val="28"/>
                <w:szCs w:val="24"/>
              </w:rPr>
              <w:t>2021</w:t>
            </w:r>
          </w:p>
        </w:tc>
        <w:tc>
          <w:tcPr>
            <w:tcW w:w="850" w:type="dxa"/>
          </w:tcPr>
          <w:p w:rsidR="00433899" w:rsidRPr="000A740A" w:rsidRDefault="00433899" w:rsidP="00534AA7">
            <w:pPr>
              <w:pStyle w:val="af4"/>
              <w:jc w:val="center"/>
              <w:rPr>
                <w:rFonts w:ascii="Times New Roman" w:hAnsi="Times New Roman"/>
                <w:bCs/>
                <w:sz w:val="28"/>
                <w:szCs w:val="24"/>
              </w:rPr>
            </w:pPr>
            <w:r w:rsidRPr="000A740A">
              <w:rPr>
                <w:rFonts w:ascii="Times New Roman" w:hAnsi="Times New Roman"/>
                <w:bCs/>
                <w:sz w:val="28"/>
                <w:szCs w:val="24"/>
              </w:rPr>
              <w:t>2022</w:t>
            </w:r>
          </w:p>
        </w:tc>
        <w:tc>
          <w:tcPr>
            <w:tcW w:w="851" w:type="dxa"/>
          </w:tcPr>
          <w:p w:rsidR="00433899" w:rsidRPr="000A740A" w:rsidRDefault="00433899" w:rsidP="00534AA7">
            <w:pPr>
              <w:pStyle w:val="af4"/>
              <w:jc w:val="center"/>
              <w:rPr>
                <w:rFonts w:ascii="Times New Roman" w:hAnsi="Times New Roman"/>
                <w:bCs/>
                <w:sz w:val="28"/>
                <w:szCs w:val="24"/>
              </w:rPr>
            </w:pPr>
            <w:r w:rsidRPr="000A740A">
              <w:rPr>
                <w:rFonts w:ascii="Times New Roman" w:hAnsi="Times New Roman"/>
                <w:bCs/>
                <w:sz w:val="28"/>
                <w:szCs w:val="24"/>
              </w:rPr>
              <w:t>2023</w:t>
            </w:r>
          </w:p>
        </w:tc>
        <w:tc>
          <w:tcPr>
            <w:tcW w:w="850" w:type="dxa"/>
          </w:tcPr>
          <w:p w:rsidR="00433899" w:rsidRPr="000A740A" w:rsidRDefault="00433899" w:rsidP="00534AA7">
            <w:pPr>
              <w:pStyle w:val="af4"/>
              <w:jc w:val="center"/>
              <w:rPr>
                <w:rFonts w:ascii="Times New Roman" w:hAnsi="Times New Roman"/>
                <w:bCs/>
                <w:sz w:val="28"/>
                <w:szCs w:val="24"/>
              </w:rPr>
            </w:pPr>
            <w:r w:rsidRPr="000A740A">
              <w:rPr>
                <w:rFonts w:ascii="Times New Roman" w:hAnsi="Times New Roman"/>
                <w:bCs/>
                <w:sz w:val="28"/>
                <w:szCs w:val="24"/>
              </w:rPr>
              <w:t>2024</w:t>
            </w:r>
          </w:p>
        </w:tc>
        <w:tc>
          <w:tcPr>
            <w:tcW w:w="851" w:type="dxa"/>
          </w:tcPr>
          <w:p w:rsidR="00433899" w:rsidRPr="000A740A" w:rsidRDefault="00433899" w:rsidP="00683534">
            <w:pPr>
              <w:pStyle w:val="af4"/>
              <w:jc w:val="center"/>
              <w:rPr>
                <w:rFonts w:ascii="Times New Roman" w:hAnsi="Times New Roman"/>
                <w:bCs/>
                <w:sz w:val="28"/>
                <w:szCs w:val="24"/>
              </w:rPr>
            </w:pPr>
            <w:r w:rsidRPr="000A740A">
              <w:rPr>
                <w:rFonts w:ascii="Times New Roman" w:hAnsi="Times New Roman"/>
                <w:bCs/>
                <w:sz w:val="28"/>
                <w:szCs w:val="24"/>
              </w:rPr>
              <w:t>2025</w:t>
            </w:r>
          </w:p>
        </w:tc>
      </w:tr>
      <w:tr w:rsidR="00433899" w:rsidRPr="000A740A" w:rsidTr="00433899">
        <w:tc>
          <w:tcPr>
            <w:tcW w:w="531" w:type="dxa"/>
          </w:tcPr>
          <w:p w:rsidR="00433899" w:rsidRPr="000A740A" w:rsidRDefault="00433899" w:rsidP="00C9301D">
            <w:pPr>
              <w:numPr>
                <w:ilvl w:val="0"/>
                <w:numId w:val="17"/>
              </w:numPr>
              <w:spacing w:after="0" w:line="240" w:lineRule="auto"/>
              <w:jc w:val="both"/>
              <w:rPr>
                <w:rFonts w:ascii="Times New Roman" w:hAnsi="Times New Roman"/>
                <w:sz w:val="28"/>
                <w:szCs w:val="24"/>
              </w:rPr>
            </w:pPr>
          </w:p>
        </w:tc>
        <w:tc>
          <w:tcPr>
            <w:tcW w:w="3546" w:type="dxa"/>
          </w:tcPr>
          <w:p w:rsidR="00433899" w:rsidRPr="000A740A" w:rsidRDefault="00433899" w:rsidP="000F029B">
            <w:pPr>
              <w:pStyle w:val="af4"/>
              <w:tabs>
                <w:tab w:val="left" w:pos="459"/>
              </w:tabs>
              <w:ind w:left="34"/>
              <w:rPr>
                <w:rFonts w:ascii="Times New Roman" w:hAnsi="Times New Roman"/>
                <w:sz w:val="28"/>
                <w:szCs w:val="24"/>
              </w:rPr>
            </w:pPr>
            <w:r w:rsidRPr="000A740A">
              <w:rPr>
                <w:rFonts w:ascii="Times New Roman" w:hAnsi="Times New Roman"/>
                <w:sz w:val="28"/>
                <w:szCs w:val="28"/>
              </w:rPr>
              <w:t xml:space="preserve">Доля муниципальных </w:t>
            </w:r>
            <w:proofErr w:type="spellStart"/>
            <w:r w:rsidRPr="000A740A">
              <w:rPr>
                <w:rFonts w:ascii="Times New Roman" w:hAnsi="Times New Roman"/>
                <w:sz w:val="28"/>
                <w:szCs w:val="28"/>
              </w:rPr>
              <w:t>слу</w:t>
            </w:r>
            <w:r>
              <w:rPr>
                <w:rFonts w:ascii="Times New Roman" w:hAnsi="Times New Roman"/>
                <w:sz w:val="28"/>
                <w:szCs w:val="28"/>
              </w:rPr>
              <w:t>-</w:t>
            </w:r>
            <w:r w:rsidRPr="000A740A">
              <w:rPr>
                <w:rFonts w:ascii="Times New Roman" w:hAnsi="Times New Roman"/>
                <w:sz w:val="28"/>
                <w:szCs w:val="28"/>
              </w:rPr>
              <w:t>жащих</w:t>
            </w:r>
            <w:proofErr w:type="spellEnd"/>
            <w:r w:rsidRPr="000A740A">
              <w:rPr>
                <w:rFonts w:ascii="Times New Roman" w:hAnsi="Times New Roman"/>
                <w:sz w:val="28"/>
                <w:szCs w:val="28"/>
              </w:rPr>
              <w:t xml:space="preserve">, прошедших </w:t>
            </w:r>
            <w:proofErr w:type="spellStart"/>
            <w:r w:rsidRPr="000A740A">
              <w:rPr>
                <w:rFonts w:ascii="Times New Roman" w:hAnsi="Times New Roman"/>
                <w:sz w:val="28"/>
                <w:szCs w:val="28"/>
              </w:rPr>
              <w:t>повы</w:t>
            </w:r>
            <w:r>
              <w:rPr>
                <w:rFonts w:ascii="Times New Roman" w:hAnsi="Times New Roman"/>
                <w:sz w:val="28"/>
                <w:szCs w:val="28"/>
              </w:rPr>
              <w:t>-</w:t>
            </w:r>
            <w:r w:rsidRPr="000A740A">
              <w:rPr>
                <w:rFonts w:ascii="Times New Roman" w:hAnsi="Times New Roman"/>
                <w:sz w:val="28"/>
                <w:szCs w:val="28"/>
              </w:rPr>
              <w:lastRenderedPageBreak/>
              <w:t>шение</w:t>
            </w:r>
            <w:proofErr w:type="spellEnd"/>
            <w:r w:rsidRPr="000A740A">
              <w:rPr>
                <w:rFonts w:ascii="Times New Roman" w:hAnsi="Times New Roman"/>
                <w:sz w:val="28"/>
                <w:szCs w:val="28"/>
              </w:rPr>
              <w:t xml:space="preserve"> квалификации в течение последних 3 лет </w:t>
            </w:r>
          </w:p>
        </w:tc>
        <w:tc>
          <w:tcPr>
            <w:tcW w:w="1417" w:type="dxa"/>
          </w:tcPr>
          <w:p w:rsidR="00433899" w:rsidRPr="000A740A" w:rsidRDefault="00433899" w:rsidP="00683534">
            <w:pPr>
              <w:jc w:val="center"/>
              <w:rPr>
                <w:rFonts w:ascii="Times New Roman" w:hAnsi="Times New Roman"/>
                <w:sz w:val="28"/>
              </w:rPr>
            </w:pPr>
            <w:r>
              <w:rPr>
                <w:rFonts w:ascii="Times New Roman" w:hAnsi="Times New Roman"/>
                <w:sz w:val="28"/>
                <w:szCs w:val="24"/>
              </w:rPr>
              <w:lastRenderedPageBreak/>
              <w:t>%</w:t>
            </w:r>
          </w:p>
        </w:tc>
        <w:tc>
          <w:tcPr>
            <w:tcW w:w="851" w:type="dxa"/>
          </w:tcPr>
          <w:p w:rsidR="00433899" w:rsidRPr="000A740A" w:rsidRDefault="00433899" w:rsidP="00683534">
            <w:pPr>
              <w:jc w:val="center"/>
              <w:rPr>
                <w:rFonts w:ascii="Times New Roman" w:hAnsi="Times New Roman"/>
                <w:sz w:val="28"/>
              </w:rPr>
            </w:pPr>
            <w:r w:rsidRPr="000A740A">
              <w:rPr>
                <w:rFonts w:ascii="Times New Roman" w:hAnsi="Times New Roman"/>
                <w:sz w:val="28"/>
              </w:rPr>
              <w:t>50</w:t>
            </w:r>
          </w:p>
        </w:tc>
        <w:tc>
          <w:tcPr>
            <w:tcW w:w="850" w:type="dxa"/>
          </w:tcPr>
          <w:p w:rsidR="00433899" w:rsidRPr="000A740A" w:rsidRDefault="00433899" w:rsidP="00683534">
            <w:pPr>
              <w:jc w:val="center"/>
              <w:rPr>
                <w:rFonts w:ascii="Times New Roman" w:hAnsi="Times New Roman"/>
                <w:sz w:val="28"/>
              </w:rPr>
            </w:pPr>
            <w:r w:rsidRPr="000A740A">
              <w:rPr>
                <w:rFonts w:ascii="Times New Roman" w:hAnsi="Times New Roman"/>
                <w:sz w:val="28"/>
              </w:rPr>
              <w:t>100</w:t>
            </w:r>
          </w:p>
        </w:tc>
        <w:tc>
          <w:tcPr>
            <w:tcW w:w="851" w:type="dxa"/>
          </w:tcPr>
          <w:p w:rsidR="00433899" w:rsidRPr="000A740A" w:rsidRDefault="00433899" w:rsidP="00683534">
            <w:pPr>
              <w:jc w:val="center"/>
              <w:rPr>
                <w:rFonts w:ascii="Times New Roman" w:hAnsi="Times New Roman"/>
                <w:sz w:val="28"/>
              </w:rPr>
            </w:pPr>
            <w:r w:rsidRPr="000A740A">
              <w:rPr>
                <w:rFonts w:ascii="Times New Roman" w:hAnsi="Times New Roman"/>
                <w:sz w:val="28"/>
              </w:rPr>
              <w:t>100</w:t>
            </w:r>
          </w:p>
        </w:tc>
        <w:tc>
          <w:tcPr>
            <w:tcW w:w="850" w:type="dxa"/>
          </w:tcPr>
          <w:p w:rsidR="00433899" w:rsidRPr="000A740A" w:rsidRDefault="00433899" w:rsidP="00683534">
            <w:pPr>
              <w:jc w:val="center"/>
              <w:rPr>
                <w:rFonts w:ascii="Times New Roman" w:hAnsi="Times New Roman"/>
                <w:sz w:val="28"/>
              </w:rPr>
            </w:pPr>
            <w:r w:rsidRPr="000A740A">
              <w:rPr>
                <w:rFonts w:ascii="Times New Roman" w:hAnsi="Times New Roman"/>
                <w:sz w:val="28"/>
              </w:rPr>
              <w:t>100</w:t>
            </w:r>
          </w:p>
        </w:tc>
        <w:tc>
          <w:tcPr>
            <w:tcW w:w="851" w:type="dxa"/>
          </w:tcPr>
          <w:p w:rsidR="00433899" w:rsidRPr="000A740A" w:rsidRDefault="00433899" w:rsidP="00683534">
            <w:pPr>
              <w:jc w:val="center"/>
              <w:rPr>
                <w:rFonts w:ascii="Times New Roman" w:hAnsi="Times New Roman"/>
                <w:sz w:val="28"/>
              </w:rPr>
            </w:pPr>
            <w:r w:rsidRPr="000A740A">
              <w:rPr>
                <w:rFonts w:ascii="Times New Roman" w:hAnsi="Times New Roman"/>
                <w:sz w:val="28"/>
              </w:rPr>
              <w:t>100</w:t>
            </w:r>
          </w:p>
        </w:tc>
      </w:tr>
      <w:tr w:rsidR="00433899" w:rsidRPr="000A740A" w:rsidTr="00433899">
        <w:tc>
          <w:tcPr>
            <w:tcW w:w="531" w:type="dxa"/>
          </w:tcPr>
          <w:p w:rsidR="00433899" w:rsidRPr="000A740A" w:rsidRDefault="00433899" w:rsidP="00C9301D">
            <w:pPr>
              <w:numPr>
                <w:ilvl w:val="0"/>
                <w:numId w:val="17"/>
              </w:numPr>
              <w:spacing w:after="0" w:line="240" w:lineRule="auto"/>
              <w:jc w:val="both"/>
              <w:rPr>
                <w:rFonts w:ascii="Times New Roman" w:hAnsi="Times New Roman"/>
                <w:sz w:val="28"/>
                <w:szCs w:val="24"/>
              </w:rPr>
            </w:pPr>
          </w:p>
        </w:tc>
        <w:tc>
          <w:tcPr>
            <w:tcW w:w="3546" w:type="dxa"/>
          </w:tcPr>
          <w:p w:rsidR="00433899" w:rsidRPr="000A740A" w:rsidRDefault="00433899" w:rsidP="000F029B">
            <w:pPr>
              <w:pStyle w:val="af4"/>
              <w:tabs>
                <w:tab w:val="left" w:pos="459"/>
              </w:tabs>
              <w:ind w:left="34"/>
              <w:rPr>
                <w:rFonts w:ascii="Times New Roman" w:hAnsi="Times New Roman"/>
                <w:sz w:val="28"/>
              </w:rPr>
            </w:pPr>
            <w:r w:rsidRPr="000A740A">
              <w:rPr>
                <w:rFonts w:ascii="Times New Roman" w:hAnsi="Times New Roman"/>
                <w:sz w:val="28"/>
                <w:szCs w:val="28"/>
              </w:rPr>
              <w:t xml:space="preserve">Укомплектованность должностей </w:t>
            </w:r>
            <w:proofErr w:type="spellStart"/>
            <w:r w:rsidRPr="000A740A">
              <w:rPr>
                <w:rFonts w:ascii="Times New Roman" w:hAnsi="Times New Roman"/>
                <w:sz w:val="28"/>
                <w:szCs w:val="28"/>
              </w:rPr>
              <w:t>муниципаль</w:t>
            </w:r>
            <w:proofErr w:type="spellEnd"/>
            <w:r>
              <w:rPr>
                <w:rFonts w:ascii="Times New Roman" w:hAnsi="Times New Roman"/>
                <w:sz w:val="28"/>
                <w:szCs w:val="28"/>
              </w:rPr>
              <w:t>-</w:t>
            </w:r>
            <w:r w:rsidRPr="000A740A">
              <w:rPr>
                <w:rFonts w:ascii="Times New Roman" w:hAnsi="Times New Roman"/>
                <w:sz w:val="28"/>
                <w:szCs w:val="28"/>
              </w:rPr>
              <w:t xml:space="preserve">ной службы в управлении образования </w:t>
            </w:r>
            <w:proofErr w:type="spellStart"/>
            <w:r w:rsidRPr="000A740A">
              <w:rPr>
                <w:rFonts w:ascii="Times New Roman" w:hAnsi="Times New Roman"/>
                <w:sz w:val="28"/>
                <w:szCs w:val="28"/>
              </w:rPr>
              <w:t>администра</w:t>
            </w:r>
            <w:r>
              <w:rPr>
                <w:rFonts w:ascii="Times New Roman" w:hAnsi="Times New Roman"/>
                <w:sz w:val="28"/>
                <w:szCs w:val="28"/>
              </w:rPr>
              <w:t>-</w:t>
            </w:r>
            <w:r w:rsidRPr="000A740A">
              <w:rPr>
                <w:rFonts w:ascii="Times New Roman" w:hAnsi="Times New Roman"/>
                <w:sz w:val="28"/>
                <w:szCs w:val="28"/>
              </w:rPr>
              <w:t>ции</w:t>
            </w:r>
            <w:proofErr w:type="spellEnd"/>
            <w:r w:rsidRPr="000A740A">
              <w:rPr>
                <w:rFonts w:ascii="Times New Roman" w:hAnsi="Times New Roman"/>
                <w:sz w:val="28"/>
                <w:szCs w:val="28"/>
              </w:rPr>
              <w:t xml:space="preserve">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w:t>
            </w:r>
            <w:proofErr w:type="spellStart"/>
            <w:r w:rsidRPr="000A740A">
              <w:rPr>
                <w:rFonts w:ascii="Times New Roman" w:hAnsi="Times New Roman"/>
                <w:sz w:val="28"/>
                <w:szCs w:val="28"/>
              </w:rPr>
              <w:t>муни</w:t>
            </w:r>
            <w:r>
              <w:rPr>
                <w:rFonts w:ascii="Times New Roman" w:hAnsi="Times New Roman"/>
                <w:sz w:val="28"/>
                <w:szCs w:val="28"/>
              </w:rPr>
              <w:t>-</w:t>
            </w:r>
            <w:r w:rsidRPr="000A740A">
              <w:rPr>
                <w:rFonts w:ascii="Times New Roman" w:hAnsi="Times New Roman"/>
                <w:sz w:val="28"/>
                <w:szCs w:val="28"/>
              </w:rPr>
              <w:t>ципального</w:t>
            </w:r>
            <w:proofErr w:type="spellEnd"/>
            <w:r w:rsidRPr="000A740A">
              <w:rPr>
                <w:rFonts w:ascii="Times New Roman" w:hAnsi="Times New Roman"/>
                <w:sz w:val="28"/>
                <w:szCs w:val="28"/>
              </w:rPr>
              <w:t xml:space="preserve"> района </w:t>
            </w:r>
          </w:p>
        </w:tc>
        <w:tc>
          <w:tcPr>
            <w:tcW w:w="1417" w:type="dxa"/>
          </w:tcPr>
          <w:p w:rsidR="00433899" w:rsidRPr="000A740A" w:rsidRDefault="00433899" w:rsidP="00683534">
            <w:pPr>
              <w:jc w:val="center"/>
              <w:rPr>
                <w:rFonts w:ascii="Times New Roman" w:hAnsi="Times New Roman"/>
                <w:sz w:val="28"/>
                <w:szCs w:val="24"/>
              </w:rPr>
            </w:pPr>
            <w:r>
              <w:rPr>
                <w:rFonts w:ascii="Times New Roman" w:hAnsi="Times New Roman"/>
                <w:sz w:val="28"/>
                <w:szCs w:val="24"/>
              </w:rPr>
              <w:t>%</w:t>
            </w:r>
          </w:p>
        </w:tc>
        <w:tc>
          <w:tcPr>
            <w:tcW w:w="851" w:type="dxa"/>
          </w:tcPr>
          <w:p w:rsidR="00433899" w:rsidRPr="000A740A" w:rsidRDefault="00433899" w:rsidP="00683534">
            <w:pPr>
              <w:jc w:val="center"/>
              <w:rPr>
                <w:sz w:val="28"/>
              </w:rPr>
            </w:pPr>
            <w:r w:rsidRPr="000A740A">
              <w:rPr>
                <w:rFonts w:ascii="Times New Roman" w:hAnsi="Times New Roman"/>
                <w:sz w:val="28"/>
                <w:szCs w:val="24"/>
              </w:rPr>
              <w:t>100</w:t>
            </w:r>
          </w:p>
        </w:tc>
        <w:tc>
          <w:tcPr>
            <w:tcW w:w="850" w:type="dxa"/>
          </w:tcPr>
          <w:p w:rsidR="00433899" w:rsidRPr="000A740A" w:rsidRDefault="00433899" w:rsidP="00683534">
            <w:pPr>
              <w:jc w:val="center"/>
              <w:rPr>
                <w:sz w:val="28"/>
              </w:rPr>
            </w:pPr>
            <w:r w:rsidRPr="000A740A">
              <w:rPr>
                <w:rFonts w:ascii="Times New Roman" w:hAnsi="Times New Roman"/>
                <w:sz w:val="28"/>
                <w:szCs w:val="24"/>
              </w:rPr>
              <w:t>100</w:t>
            </w:r>
          </w:p>
        </w:tc>
        <w:tc>
          <w:tcPr>
            <w:tcW w:w="851" w:type="dxa"/>
          </w:tcPr>
          <w:p w:rsidR="00433899" w:rsidRPr="000A740A" w:rsidRDefault="00433899" w:rsidP="00683534">
            <w:pPr>
              <w:jc w:val="center"/>
              <w:rPr>
                <w:sz w:val="28"/>
              </w:rPr>
            </w:pPr>
            <w:r w:rsidRPr="000A740A">
              <w:rPr>
                <w:rFonts w:ascii="Times New Roman" w:hAnsi="Times New Roman"/>
                <w:sz w:val="28"/>
                <w:szCs w:val="24"/>
              </w:rPr>
              <w:t>100</w:t>
            </w:r>
          </w:p>
        </w:tc>
        <w:tc>
          <w:tcPr>
            <w:tcW w:w="850" w:type="dxa"/>
          </w:tcPr>
          <w:p w:rsidR="00433899" w:rsidRPr="000A740A" w:rsidRDefault="00433899" w:rsidP="00683534">
            <w:pPr>
              <w:jc w:val="center"/>
              <w:rPr>
                <w:sz w:val="28"/>
              </w:rPr>
            </w:pPr>
            <w:r w:rsidRPr="000A740A">
              <w:rPr>
                <w:rFonts w:ascii="Times New Roman" w:hAnsi="Times New Roman"/>
                <w:sz w:val="28"/>
                <w:szCs w:val="24"/>
              </w:rPr>
              <w:t>100</w:t>
            </w:r>
          </w:p>
        </w:tc>
        <w:tc>
          <w:tcPr>
            <w:tcW w:w="851" w:type="dxa"/>
          </w:tcPr>
          <w:p w:rsidR="00433899" w:rsidRPr="000A740A" w:rsidRDefault="00433899" w:rsidP="00683534">
            <w:pPr>
              <w:jc w:val="center"/>
              <w:rPr>
                <w:rFonts w:ascii="Times New Roman" w:hAnsi="Times New Roman"/>
                <w:sz w:val="28"/>
                <w:szCs w:val="24"/>
              </w:rPr>
            </w:pPr>
            <w:r w:rsidRPr="000A740A">
              <w:rPr>
                <w:rFonts w:ascii="Times New Roman" w:hAnsi="Times New Roman"/>
                <w:sz w:val="28"/>
                <w:szCs w:val="24"/>
              </w:rPr>
              <w:t>100</w:t>
            </w:r>
          </w:p>
        </w:tc>
      </w:tr>
      <w:tr w:rsidR="00433899" w:rsidRPr="000A740A" w:rsidTr="00433899">
        <w:tc>
          <w:tcPr>
            <w:tcW w:w="531" w:type="dxa"/>
          </w:tcPr>
          <w:p w:rsidR="00433899" w:rsidRPr="000A740A" w:rsidRDefault="00433899" w:rsidP="00C9301D">
            <w:pPr>
              <w:numPr>
                <w:ilvl w:val="0"/>
                <w:numId w:val="17"/>
              </w:numPr>
              <w:spacing w:after="0" w:line="240" w:lineRule="auto"/>
              <w:jc w:val="both"/>
              <w:rPr>
                <w:rFonts w:ascii="Times New Roman" w:hAnsi="Times New Roman"/>
                <w:sz w:val="28"/>
                <w:szCs w:val="24"/>
              </w:rPr>
            </w:pPr>
          </w:p>
        </w:tc>
        <w:tc>
          <w:tcPr>
            <w:tcW w:w="3546" w:type="dxa"/>
          </w:tcPr>
          <w:p w:rsidR="00433899" w:rsidRPr="000A740A" w:rsidRDefault="00433899" w:rsidP="000F029B">
            <w:pPr>
              <w:pStyle w:val="af4"/>
              <w:tabs>
                <w:tab w:val="left" w:pos="459"/>
              </w:tabs>
              <w:ind w:right="-114"/>
              <w:rPr>
                <w:rFonts w:ascii="Times New Roman" w:hAnsi="Times New Roman"/>
                <w:sz w:val="28"/>
                <w:szCs w:val="28"/>
              </w:rPr>
            </w:pPr>
            <w:r w:rsidRPr="000A740A">
              <w:rPr>
                <w:rFonts w:ascii="Times New Roman" w:hAnsi="Times New Roman"/>
                <w:sz w:val="28"/>
                <w:szCs w:val="28"/>
              </w:rPr>
              <w:t>Своевременное и качествен</w:t>
            </w:r>
            <w:r w:rsidR="000F029B">
              <w:rPr>
                <w:rFonts w:ascii="Times New Roman" w:hAnsi="Times New Roman"/>
                <w:sz w:val="28"/>
                <w:szCs w:val="28"/>
              </w:rPr>
              <w:t xml:space="preserve">- </w:t>
            </w:r>
            <w:proofErr w:type="spellStart"/>
            <w:r w:rsidRPr="000A740A">
              <w:rPr>
                <w:rFonts w:ascii="Times New Roman" w:hAnsi="Times New Roman"/>
                <w:sz w:val="28"/>
                <w:szCs w:val="28"/>
              </w:rPr>
              <w:t>ное</w:t>
            </w:r>
            <w:proofErr w:type="spellEnd"/>
            <w:r w:rsidRPr="000A740A">
              <w:rPr>
                <w:rFonts w:ascii="Times New Roman" w:hAnsi="Times New Roman"/>
                <w:sz w:val="28"/>
                <w:szCs w:val="28"/>
              </w:rPr>
              <w:t xml:space="preserve"> формирование отчетности об исполнении бюджета </w:t>
            </w:r>
          </w:p>
        </w:tc>
        <w:tc>
          <w:tcPr>
            <w:tcW w:w="1417" w:type="dxa"/>
          </w:tcPr>
          <w:p w:rsidR="00433899" w:rsidRPr="000A740A" w:rsidRDefault="00433899" w:rsidP="00683534">
            <w:pPr>
              <w:jc w:val="center"/>
              <w:rPr>
                <w:rFonts w:ascii="Times New Roman" w:hAnsi="Times New Roman"/>
                <w:sz w:val="28"/>
                <w:szCs w:val="24"/>
              </w:rPr>
            </w:pPr>
            <w:r>
              <w:rPr>
                <w:rFonts w:ascii="Times New Roman" w:hAnsi="Times New Roman"/>
                <w:sz w:val="28"/>
                <w:szCs w:val="24"/>
              </w:rPr>
              <w:t>%</w:t>
            </w:r>
          </w:p>
        </w:tc>
        <w:tc>
          <w:tcPr>
            <w:tcW w:w="851" w:type="dxa"/>
          </w:tcPr>
          <w:p w:rsidR="00433899" w:rsidRPr="000A740A" w:rsidRDefault="00433899" w:rsidP="00683534">
            <w:pPr>
              <w:jc w:val="center"/>
              <w:rPr>
                <w:sz w:val="28"/>
              </w:rPr>
            </w:pPr>
            <w:r w:rsidRPr="000A740A">
              <w:rPr>
                <w:rFonts w:ascii="Times New Roman" w:hAnsi="Times New Roman"/>
                <w:sz w:val="28"/>
                <w:szCs w:val="24"/>
              </w:rPr>
              <w:t>100</w:t>
            </w:r>
          </w:p>
        </w:tc>
        <w:tc>
          <w:tcPr>
            <w:tcW w:w="850" w:type="dxa"/>
          </w:tcPr>
          <w:p w:rsidR="00433899" w:rsidRPr="000A740A" w:rsidRDefault="00433899" w:rsidP="00683534">
            <w:pPr>
              <w:jc w:val="center"/>
              <w:rPr>
                <w:sz w:val="28"/>
              </w:rPr>
            </w:pPr>
            <w:r w:rsidRPr="000A740A">
              <w:rPr>
                <w:rFonts w:ascii="Times New Roman" w:hAnsi="Times New Roman"/>
                <w:sz w:val="28"/>
                <w:szCs w:val="24"/>
              </w:rPr>
              <w:t>100</w:t>
            </w:r>
          </w:p>
        </w:tc>
        <w:tc>
          <w:tcPr>
            <w:tcW w:w="851" w:type="dxa"/>
          </w:tcPr>
          <w:p w:rsidR="00433899" w:rsidRPr="000A740A" w:rsidRDefault="00433899" w:rsidP="00683534">
            <w:pPr>
              <w:jc w:val="center"/>
              <w:rPr>
                <w:sz w:val="28"/>
              </w:rPr>
            </w:pPr>
            <w:r w:rsidRPr="000A740A">
              <w:rPr>
                <w:rFonts w:ascii="Times New Roman" w:hAnsi="Times New Roman"/>
                <w:sz w:val="28"/>
                <w:szCs w:val="24"/>
              </w:rPr>
              <w:t>100</w:t>
            </w:r>
          </w:p>
        </w:tc>
        <w:tc>
          <w:tcPr>
            <w:tcW w:w="850" w:type="dxa"/>
          </w:tcPr>
          <w:p w:rsidR="00433899" w:rsidRPr="000A740A" w:rsidRDefault="00433899" w:rsidP="00683534">
            <w:pPr>
              <w:jc w:val="center"/>
              <w:rPr>
                <w:sz w:val="28"/>
              </w:rPr>
            </w:pPr>
            <w:r w:rsidRPr="000A740A">
              <w:rPr>
                <w:rFonts w:ascii="Times New Roman" w:hAnsi="Times New Roman"/>
                <w:sz w:val="28"/>
                <w:szCs w:val="24"/>
              </w:rPr>
              <w:t>100</w:t>
            </w:r>
          </w:p>
        </w:tc>
        <w:tc>
          <w:tcPr>
            <w:tcW w:w="851" w:type="dxa"/>
          </w:tcPr>
          <w:p w:rsidR="00433899" w:rsidRPr="000A740A" w:rsidRDefault="00433899" w:rsidP="00683534">
            <w:pPr>
              <w:jc w:val="center"/>
              <w:rPr>
                <w:rFonts w:ascii="Times New Roman" w:hAnsi="Times New Roman"/>
                <w:sz w:val="28"/>
                <w:szCs w:val="24"/>
              </w:rPr>
            </w:pPr>
            <w:r w:rsidRPr="000A740A">
              <w:rPr>
                <w:rFonts w:ascii="Times New Roman" w:hAnsi="Times New Roman"/>
                <w:sz w:val="28"/>
                <w:szCs w:val="24"/>
              </w:rPr>
              <w:t>100</w:t>
            </w:r>
          </w:p>
        </w:tc>
      </w:tr>
    </w:tbl>
    <w:p w:rsidR="00683534" w:rsidRPr="000A740A" w:rsidRDefault="00683534" w:rsidP="00683534">
      <w:pPr>
        <w:pStyle w:val="Default"/>
        <w:rPr>
          <w:b/>
          <w:color w:val="auto"/>
          <w:sz w:val="28"/>
          <w:szCs w:val="28"/>
        </w:rPr>
      </w:pPr>
    </w:p>
    <w:p w:rsidR="000A6940" w:rsidRPr="000A740A" w:rsidRDefault="00FC1FC0" w:rsidP="00FC1FC0">
      <w:pPr>
        <w:pStyle w:val="Default"/>
        <w:ind w:left="360"/>
        <w:jc w:val="center"/>
        <w:rPr>
          <w:b/>
          <w:bCs/>
          <w:color w:val="auto"/>
          <w:sz w:val="28"/>
          <w:szCs w:val="28"/>
        </w:rPr>
      </w:pPr>
      <w:r w:rsidRPr="000A740A">
        <w:rPr>
          <w:b/>
          <w:bCs/>
          <w:color w:val="auto"/>
          <w:sz w:val="28"/>
          <w:szCs w:val="28"/>
        </w:rPr>
        <w:t xml:space="preserve">9. </w:t>
      </w:r>
      <w:r w:rsidR="000A6940" w:rsidRPr="000A740A">
        <w:rPr>
          <w:b/>
          <w:bCs/>
          <w:color w:val="auto"/>
          <w:sz w:val="28"/>
          <w:szCs w:val="28"/>
        </w:rPr>
        <w:t>Оценка эффективности реализации подпрограммы 8</w:t>
      </w:r>
    </w:p>
    <w:p w:rsidR="000A6940" w:rsidRPr="000A740A" w:rsidRDefault="000A6940" w:rsidP="000A6940">
      <w:pPr>
        <w:pStyle w:val="Default"/>
        <w:rPr>
          <w:color w:val="auto"/>
          <w:sz w:val="28"/>
          <w:szCs w:val="28"/>
        </w:rPr>
      </w:pPr>
    </w:p>
    <w:p w:rsidR="000A6940" w:rsidRPr="000A740A" w:rsidRDefault="000A6940" w:rsidP="000A6940">
      <w:pPr>
        <w:pStyle w:val="Default"/>
        <w:ind w:firstLine="567"/>
        <w:jc w:val="both"/>
        <w:rPr>
          <w:color w:val="auto"/>
          <w:sz w:val="28"/>
          <w:szCs w:val="28"/>
        </w:rPr>
      </w:pPr>
      <w:r w:rsidRPr="000A740A">
        <w:rPr>
          <w:color w:val="auto"/>
          <w:sz w:val="28"/>
          <w:szCs w:val="28"/>
        </w:rPr>
        <w:t xml:space="preserve">В результате реализации подпрограммы 8 будет </w:t>
      </w:r>
      <w:r w:rsidR="00FD0360" w:rsidRPr="000A740A">
        <w:rPr>
          <w:color w:val="auto"/>
          <w:sz w:val="28"/>
          <w:szCs w:val="28"/>
        </w:rPr>
        <w:t>обеспечена эффективная реализация государственной политики в области образования.</w:t>
      </w:r>
    </w:p>
    <w:p w:rsidR="000A6940" w:rsidRPr="000A740A" w:rsidRDefault="000A6940" w:rsidP="000A6940">
      <w:pPr>
        <w:autoSpaceDE w:val="0"/>
        <w:autoSpaceDN w:val="0"/>
        <w:adjustRightInd w:val="0"/>
        <w:spacing w:after="0" w:line="240" w:lineRule="auto"/>
        <w:ind w:firstLine="567"/>
        <w:jc w:val="both"/>
        <w:rPr>
          <w:rFonts w:ascii="Times New Roman" w:hAnsi="Times New Roman"/>
          <w:sz w:val="28"/>
          <w:szCs w:val="28"/>
          <w:lang w:eastAsia="ru-RU"/>
        </w:rPr>
      </w:pPr>
      <w:r w:rsidRPr="000A740A">
        <w:rPr>
          <w:rFonts w:ascii="Times New Roman" w:hAnsi="Times New Roman"/>
          <w:sz w:val="28"/>
          <w:szCs w:val="28"/>
          <w:lang w:eastAsia="ru-RU"/>
        </w:rPr>
        <w:t xml:space="preserve">Оценка эффективности реализации подпрограммы 8 производится путем сравнения фактически достигнутого показателя за соответствующий год с его прогнозным значением, утвержденным </w:t>
      </w:r>
      <w:r w:rsidR="004F4571" w:rsidRPr="000A740A">
        <w:rPr>
          <w:rFonts w:ascii="Times New Roman" w:hAnsi="Times New Roman"/>
          <w:sz w:val="28"/>
          <w:szCs w:val="28"/>
          <w:lang w:eastAsia="ru-RU"/>
        </w:rPr>
        <w:t xml:space="preserve">настоящей </w:t>
      </w:r>
      <w:r w:rsidRPr="000A740A">
        <w:rPr>
          <w:rFonts w:ascii="Times New Roman" w:hAnsi="Times New Roman"/>
          <w:sz w:val="28"/>
          <w:szCs w:val="28"/>
          <w:lang w:eastAsia="ru-RU"/>
        </w:rPr>
        <w:t>Программой.</w:t>
      </w:r>
    </w:p>
    <w:p w:rsidR="00277A8D" w:rsidRPr="000A740A" w:rsidRDefault="00277A8D" w:rsidP="000A6940">
      <w:pPr>
        <w:autoSpaceDE w:val="0"/>
        <w:autoSpaceDN w:val="0"/>
        <w:adjustRightInd w:val="0"/>
        <w:spacing w:after="0" w:line="240" w:lineRule="auto"/>
        <w:ind w:firstLine="567"/>
        <w:jc w:val="both"/>
        <w:rPr>
          <w:rFonts w:ascii="Times New Roman" w:hAnsi="Times New Roman"/>
          <w:sz w:val="28"/>
          <w:szCs w:val="28"/>
          <w:lang w:eastAsia="ru-RU"/>
        </w:rPr>
      </w:pPr>
    </w:p>
    <w:p w:rsidR="00277A8D" w:rsidRPr="000A740A" w:rsidRDefault="00277A8D" w:rsidP="000A6940">
      <w:pPr>
        <w:autoSpaceDE w:val="0"/>
        <w:autoSpaceDN w:val="0"/>
        <w:adjustRightInd w:val="0"/>
        <w:spacing w:after="0" w:line="240" w:lineRule="auto"/>
        <w:ind w:firstLine="567"/>
        <w:jc w:val="both"/>
        <w:rPr>
          <w:rFonts w:ascii="Times New Roman" w:hAnsi="Times New Roman"/>
          <w:sz w:val="28"/>
          <w:szCs w:val="28"/>
          <w:lang w:eastAsia="ru-RU"/>
        </w:rPr>
      </w:pPr>
    </w:p>
    <w:p w:rsidR="00277A8D" w:rsidRPr="000A740A" w:rsidRDefault="00277A8D" w:rsidP="000A6940">
      <w:pPr>
        <w:autoSpaceDE w:val="0"/>
        <w:autoSpaceDN w:val="0"/>
        <w:adjustRightInd w:val="0"/>
        <w:spacing w:after="0" w:line="240" w:lineRule="auto"/>
        <w:ind w:firstLine="567"/>
        <w:jc w:val="both"/>
        <w:rPr>
          <w:rFonts w:ascii="Times New Roman" w:hAnsi="Times New Roman"/>
          <w:sz w:val="28"/>
          <w:szCs w:val="28"/>
          <w:lang w:eastAsia="ru-RU"/>
        </w:rPr>
      </w:pPr>
    </w:p>
    <w:p w:rsidR="00277A8D" w:rsidRPr="000A740A" w:rsidRDefault="00277A8D" w:rsidP="000A6940">
      <w:pPr>
        <w:autoSpaceDE w:val="0"/>
        <w:autoSpaceDN w:val="0"/>
        <w:adjustRightInd w:val="0"/>
        <w:spacing w:after="0" w:line="240" w:lineRule="auto"/>
        <w:ind w:firstLine="567"/>
        <w:jc w:val="both"/>
        <w:rPr>
          <w:rFonts w:ascii="Times New Roman" w:hAnsi="Times New Roman"/>
          <w:sz w:val="28"/>
          <w:szCs w:val="28"/>
          <w:lang w:eastAsia="ru-RU"/>
        </w:rPr>
      </w:pPr>
    </w:p>
    <w:p w:rsidR="00277A8D" w:rsidRPr="000A740A" w:rsidRDefault="00277A8D" w:rsidP="000A6940">
      <w:pPr>
        <w:autoSpaceDE w:val="0"/>
        <w:autoSpaceDN w:val="0"/>
        <w:adjustRightInd w:val="0"/>
        <w:spacing w:after="0" w:line="240" w:lineRule="auto"/>
        <w:ind w:firstLine="567"/>
        <w:jc w:val="both"/>
        <w:rPr>
          <w:rFonts w:ascii="Times New Roman" w:hAnsi="Times New Roman"/>
          <w:sz w:val="28"/>
          <w:szCs w:val="28"/>
          <w:lang w:eastAsia="ru-RU"/>
        </w:rPr>
      </w:pPr>
    </w:p>
    <w:p w:rsidR="00277A8D" w:rsidRPr="000A740A" w:rsidRDefault="00277A8D" w:rsidP="000A6940">
      <w:pPr>
        <w:autoSpaceDE w:val="0"/>
        <w:autoSpaceDN w:val="0"/>
        <w:adjustRightInd w:val="0"/>
        <w:spacing w:after="0" w:line="240" w:lineRule="auto"/>
        <w:ind w:firstLine="567"/>
        <w:jc w:val="both"/>
        <w:rPr>
          <w:rFonts w:ascii="Times New Roman" w:hAnsi="Times New Roman"/>
          <w:sz w:val="28"/>
          <w:szCs w:val="28"/>
          <w:lang w:eastAsia="ru-RU"/>
        </w:rPr>
      </w:pPr>
    </w:p>
    <w:p w:rsidR="00277A8D" w:rsidRPr="000A740A" w:rsidRDefault="00277A8D" w:rsidP="000A6940">
      <w:pPr>
        <w:autoSpaceDE w:val="0"/>
        <w:autoSpaceDN w:val="0"/>
        <w:adjustRightInd w:val="0"/>
        <w:spacing w:after="0" w:line="240" w:lineRule="auto"/>
        <w:ind w:firstLine="567"/>
        <w:jc w:val="both"/>
        <w:rPr>
          <w:rFonts w:ascii="Times New Roman" w:hAnsi="Times New Roman"/>
          <w:sz w:val="28"/>
          <w:szCs w:val="28"/>
          <w:lang w:eastAsia="ru-RU"/>
        </w:rPr>
      </w:pPr>
    </w:p>
    <w:p w:rsidR="00277A8D" w:rsidRPr="000A740A" w:rsidRDefault="00277A8D" w:rsidP="000A6940">
      <w:pPr>
        <w:autoSpaceDE w:val="0"/>
        <w:autoSpaceDN w:val="0"/>
        <w:adjustRightInd w:val="0"/>
        <w:spacing w:after="0" w:line="240" w:lineRule="auto"/>
        <w:ind w:firstLine="567"/>
        <w:jc w:val="both"/>
        <w:rPr>
          <w:rFonts w:ascii="Times New Roman" w:hAnsi="Times New Roman"/>
          <w:sz w:val="28"/>
          <w:szCs w:val="28"/>
          <w:lang w:eastAsia="ru-RU"/>
        </w:rPr>
      </w:pPr>
    </w:p>
    <w:p w:rsidR="00277A8D" w:rsidRPr="000A740A" w:rsidRDefault="00277A8D" w:rsidP="000A6940">
      <w:pPr>
        <w:autoSpaceDE w:val="0"/>
        <w:autoSpaceDN w:val="0"/>
        <w:adjustRightInd w:val="0"/>
        <w:spacing w:after="0" w:line="240" w:lineRule="auto"/>
        <w:ind w:firstLine="567"/>
        <w:jc w:val="both"/>
        <w:rPr>
          <w:rFonts w:ascii="Times New Roman" w:hAnsi="Times New Roman"/>
          <w:sz w:val="28"/>
          <w:szCs w:val="28"/>
          <w:lang w:eastAsia="ru-RU"/>
        </w:rPr>
      </w:pPr>
    </w:p>
    <w:p w:rsidR="00277A8D" w:rsidRPr="000A740A" w:rsidRDefault="00277A8D" w:rsidP="000A6940">
      <w:pPr>
        <w:autoSpaceDE w:val="0"/>
        <w:autoSpaceDN w:val="0"/>
        <w:adjustRightInd w:val="0"/>
        <w:spacing w:after="0" w:line="240" w:lineRule="auto"/>
        <w:ind w:firstLine="567"/>
        <w:jc w:val="both"/>
        <w:rPr>
          <w:rFonts w:ascii="Times New Roman" w:hAnsi="Times New Roman"/>
          <w:sz w:val="28"/>
          <w:szCs w:val="28"/>
          <w:lang w:eastAsia="ru-RU"/>
        </w:rPr>
      </w:pPr>
    </w:p>
    <w:p w:rsidR="000A6940" w:rsidRPr="000A740A" w:rsidRDefault="000A6940"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0A6940">
      <w:pPr>
        <w:spacing w:after="0" w:line="240" w:lineRule="auto"/>
        <w:ind w:firstLine="567"/>
        <w:jc w:val="both"/>
        <w:rPr>
          <w:rFonts w:ascii="Times New Roman" w:hAnsi="Times New Roman"/>
          <w:sz w:val="28"/>
          <w:szCs w:val="28"/>
        </w:rPr>
      </w:pPr>
    </w:p>
    <w:p w:rsidR="00C94B6B" w:rsidRPr="000A740A" w:rsidRDefault="00C94B6B" w:rsidP="00345ED7">
      <w:pPr>
        <w:spacing w:after="0" w:line="240" w:lineRule="auto"/>
        <w:jc w:val="both"/>
        <w:rPr>
          <w:rFonts w:ascii="Times New Roman" w:hAnsi="Times New Roman"/>
          <w:sz w:val="28"/>
          <w:szCs w:val="28"/>
        </w:rPr>
      </w:pPr>
    </w:p>
    <w:tbl>
      <w:tblPr>
        <w:tblpPr w:leftFromText="180" w:rightFromText="180" w:vertAnchor="text" w:horzAnchor="margin" w:tblpXSpec="right" w:tblpY="-160"/>
        <w:tblW w:w="0" w:type="auto"/>
        <w:tblLook w:val="0000" w:firstRow="0" w:lastRow="0" w:firstColumn="0" w:lastColumn="0" w:noHBand="0" w:noVBand="0"/>
      </w:tblPr>
      <w:tblGrid>
        <w:gridCol w:w="4786"/>
      </w:tblGrid>
      <w:tr w:rsidR="000A740A" w:rsidRPr="000A740A" w:rsidTr="00687EF2">
        <w:trPr>
          <w:trHeight w:val="993"/>
        </w:trPr>
        <w:tc>
          <w:tcPr>
            <w:tcW w:w="4786" w:type="dxa"/>
          </w:tcPr>
          <w:p w:rsidR="00277A8D" w:rsidRPr="000A740A" w:rsidRDefault="000F029B" w:rsidP="000F029B">
            <w:pPr>
              <w:spacing w:after="0" w:line="240" w:lineRule="auto"/>
              <w:ind w:right="32"/>
              <w:jc w:val="center"/>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 xml:space="preserve">                                  </w:t>
            </w:r>
            <w:r w:rsidR="005E4483" w:rsidRPr="000A740A">
              <w:rPr>
                <w:rFonts w:ascii="Times New Roman" w:eastAsia="Times New Roman" w:hAnsi="Times New Roman"/>
                <w:bCs/>
                <w:sz w:val="28"/>
                <w:szCs w:val="24"/>
                <w:lang w:eastAsia="ru-RU"/>
              </w:rPr>
              <w:t>Приложение</w:t>
            </w:r>
            <w:r w:rsidR="00941DD7" w:rsidRPr="000A740A">
              <w:rPr>
                <w:rFonts w:ascii="Times New Roman" w:eastAsia="Times New Roman" w:hAnsi="Times New Roman"/>
                <w:bCs/>
                <w:sz w:val="28"/>
                <w:szCs w:val="24"/>
                <w:lang w:eastAsia="ru-RU"/>
              </w:rPr>
              <w:t xml:space="preserve"> </w:t>
            </w:r>
            <w:r w:rsidR="005E4483" w:rsidRPr="000A740A">
              <w:rPr>
                <w:rFonts w:ascii="Times New Roman" w:eastAsia="Times New Roman" w:hAnsi="Times New Roman"/>
                <w:bCs/>
                <w:sz w:val="28"/>
                <w:szCs w:val="24"/>
                <w:lang w:eastAsia="ru-RU"/>
              </w:rPr>
              <w:t>9</w:t>
            </w:r>
            <w:r w:rsidR="00941DD7" w:rsidRPr="000A740A">
              <w:rPr>
                <w:rFonts w:ascii="Times New Roman" w:eastAsia="Times New Roman" w:hAnsi="Times New Roman"/>
                <w:bCs/>
                <w:sz w:val="28"/>
                <w:szCs w:val="24"/>
                <w:lang w:eastAsia="ru-RU"/>
              </w:rPr>
              <w:t xml:space="preserve"> </w:t>
            </w:r>
          </w:p>
          <w:p w:rsidR="005E4483" w:rsidRPr="000A740A" w:rsidRDefault="00277A8D" w:rsidP="00277A8D">
            <w:pPr>
              <w:spacing w:after="0" w:line="240" w:lineRule="auto"/>
              <w:ind w:right="32"/>
              <w:jc w:val="center"/>
              <w:rPr>
                <w:rFonts w:ascii="Times New Roman" w:eastAsia="Times New Roman" w:hAnsi="Times New Roman"/>
                <w:bCs/>
                <w:sz w:val="28"/>
                <w:szCs w:val="24"/>
                <w:lang w:eastAsia="ru-RU"/>
              </w:rPr>
            </w:pPr>
            <w:r w:rsidRPr="000A740A">
              <w:rPr>
                <w:rFonts w:ascii="Times New Roman" w:eastAsia="Times New Roman" w:hAnsi="Times New Roman"/>
                <w:bCs/>
                <w:sz w:val="28"/>
                <w:szCs w:val="24"/>
                <w:lang w:eastAsia="ru-RU"/>
              </w:rPr>
              <w:t xml:space="preserve">                                </w:t>
            </w:r>
            <w:r w:rsidR="005E4483" w:rsidRPr="000A740A">
              <w:rPr>
                <w:rFonts w:ascii="Times New Roman" w:eastAsia="Times New Roman" w:hAnsi="Times New Roman"/>
                <w:bCs/>
                <w:sz w:val="28"/>
                <w:szCs w:val="24"/>
                <w:lang w:eastAsia="ru-RU"/>
              </w:rPr>
              <w:t>к П</w:t>
            </w:r>
            <w:r w:rsidR="005E4483" w:rsidRPr="000A740A">
              <w:rPr>
                <w:rFonts w:ascii="Times New Roman" w:eastAsia="Times New Roman" w:hAnsi="Times New Roman"/>
                <w:bCs/>
                <w:sz w:val="28"/>
                <w:szCs w:val="28"/>
                <w:lang w:eastAsia="ru-RU"/>
              </w:rPr>
              <w:t xml:space="preserve">рограмме </w:t>
            </w:r>
          </w:p>
        </w:tc>
      </w:tr>
    </w:tbl>
    <w:p w:rsidR="005E4483" w:rsidRPr="000A740A" w:rsidRDefault="005E4483" w:rsidP="005E4483">
      <w:pPr>
        <w:spacing w:after="0" w:line="240" w:lineRule="auto"/>
        <w:jc w:val="both"/>
        <w:rPr>
          <w:rFonts w:ascii="Times New Roman" w:eastAsia="Times New Roman" w:hAnsi="Times New Roman"/>
          <w:sz w:val="28"/>
          <w:szCs w:val="28"/>
          <w:lang w:eastAsia="ru-RU"/>
        </w:rPr>
      </w:pPr>
    </w:p>
    <w:p w:rsidR="005E4483" w:rsidRPr="000A740A" w:rsidRDefault="005E4483" w:rsidP="005E4483">
      <w:pPr>
        <w:spacing w:after="0" w:line="240" w:lineRule="auto"/>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6804"/>
      </w:tblGrid>
      <w:tr w:rsidR="000A740A" w:rsidRPr="000A740A" w:rsidTr="00EC6DC9">
        <w:trPr>
          <w:trHeight w:val="291"/>
        </w:trPr>
        <w:tc>
          <w:tcPr>
            <w:tcW w:w="9322" w:type="dxa"/>
            <w:gridSpan w:val="2"/>
            <w:tcBorders>
              <w:top w:val="nil"/>
              <w:left w:val="nil"/>
              <w:bottom w:val="single" w:sz="4" w:space="0" w:color="auto"/>
              <w:right w:val="nil"/>
            </w:tcBorders>
          </w:tcPr>
          <w:p w:rsidR="00F543D9" w:rsidRPr="000A740A" w:rsidRDefault="00F543D9" w:rsidP="00C9301D">
            <w:pPr>
              <w:numPr>
                <w:ilvl w:val="0"/>
                <w:numId w:val="19"/>
              </w:numPr>
              <w:autoSpaceDE w:val="0"/>
              <w:autoSpaceDN w:val="0"/>
              <w:adjustRightInd w:val="0"/>
              <w:spacing w:after="0" w:line="240" w:lineRule="auto"/>
              <w:jc w:val="center"/>
              <w:rPr>
                <w:rFonts w:ascii="Times New Roman" w:hAnsi="Times New Roman"/>
                <w:b/>
                <w:sz w:val="28"/>
                <w:szCs w:val="28"/>
              </w:rPr>
            </w:pPr>
            <w:r w:rsidRPr="000A740A">
              <w:rPr>
                <w:rFonts w:ascii="Times New Roman" w:hAnsi="Times New Roman"/>
                <w:b/>
                <w:bCs/>
                <w:sz w:val="28"/>
                <w:szCs w:val="28"/>
              </w:rPr>
              <w:t xml:space="preserve">Паспорт </w:t>
            </w:r>
            <w:r w:rsidR="00C94B6B" w:rsidRPr="000A740A">
              <w:rPr>
                <w:rFonts w:ascii="Times New Roman" w:hAnsi="Times New Roman"/>
                <w:b/>
                <w:bCs/>
                <w:sz w:val="28"/>
                <w:szCs w:val="28"/>
              </w:rPr>
              <w:t>подпрограммы 9</w:t>
            </w:r>
            <w:r w:rsidRPr="000A740A">
              <w:rPr>
                <w:rFonts w:ascii="Times New Roman" w:hAnsi="Times New Roman"/>
                <w:b/>
                <w:bCs/>
                <w:sz w:val="28"/>
                <w:szCs w:val="28"/>
              </w:rPr>
              <w:t xml:space="preserve"> </w:t>
            </w:r>
            <w:r w:rsidRPr="000A740A">
              <w:rPr>
                <w:rFonts w:ascii="Times New Roman" w:hAnsi="Times New Roman"/>
                <w:b/>
                <w:sz w:val="28"/>
                <w:szCs w:val="28"/>
              </w:rPr>
              <w:t>«Организация питания обучающихся в муниципальных образовательных организациях</w:t>
            </w:r>
            <w:r w:rsidRPr="000A740A">
              <w:rPr>
                <w:rFonts w:ascii="Times New Roman" w:hAnsi="Times New Roman"/>
                <w:b/>
                <w:bCs/>
                <w:sz w:val="28"/>
                <w:szCs w:val="28"/>
              </w:rPr>
              <w:t>»</w:t>
            </w:r>
          </w:p>
          <w:p w:rsidR="00F543D9" w:rsidRPr="000A740A" w:rsidRDefault="00F543D9" w:rsidP="00F543D9">
            <w:pPr>
              <w:autoSpaceDE w:val="0"/>
              <w:autoSpaceDN w:val="0"/>
              <w:adjustRightInd w:val="0"/>
              <w:spacing w:after="0" w:line="240" w:lineRule="auto"/>
              <w:ind w:left="720"/>
              <w:rPr>
                <w:rFonts w:ascii="Times New Roman" w:hAnsi="Times New Roman"/>
                <w:sz w:val="28"/>
                <w:szCs w:val="28"/>
              </w:rPr>
            </w:pPr>
          </w:p>
        </w:tc>
      </w:tr>
      <w:tr w:rsidR="000A740A" w:rsidRPr="000A740A" w:rsidTr="00B160BB">
        <w:trPr>
          <w:trHeight w:val="291"/>
        </w:trPr>
        <w:tc>
          <w:tcPr>
            <w:tcW w:w="2518" w:type="dxa"/>
            <w:tcBorders>
              <w:top w:val="single" w:sz="4" w:space="0" w:color="auto"/>
            </w:tcBorders>
          </w:tcPr>
          <w:p w:rsidR="00F543D9" w:rsidRPr="000A740A" w:rsidRDefault="00F543D9" w:rsidP="00F543D9">
            <w:pPr>
              <w:autoSpaceDE w:val="0"/>
              <w:autoSpaceDN w:val="0"/>
              <w:adjustRightInd w:val="0"/>
              <w:spacing w:after="0" w:line="240" w:lineRule="auto"/>
              <w:rPr>
                <w:rFonts w:ascii="Times New Roman" w:hAnsi="Times New Roman"/>
                <w:sz w:val="28"/>
                <w:szCs w:val="28"/>
              </w:rPr>
            </w:pPr>
            <w:r w:rsidRPr="000A740A">
              <w:rPr>
                <w:rFonts w:ascii="Times New Roman" w:hAnsi="Times New Roman"/>
                <w:bCs/>
                <w:sz w:val="28"/>
                <w:szCs w:val="28"/>
              </w:rPr>
              <w:t>Наименование подпрограммы 9</w:t>
            </w:r>
          </w:p>
        </w:tc>
        <w:tc>
          <w:tcPr>
            <w:tcW w:w="6804" w:type="dxa"/>
            <w:tcBorders>
              <w:top w:val="single" w:sz="4" w:space="0" w:color="auto"/>
            </w:tcBorders>
          </w:tcPr>
          <w:p w:rsidR="00F543D9" w:rsidRPr="000A740A" w:rsidRDefault="00F543D9" w:rsidP="00F543D9">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Подпрограмма «Организация питания</w:t>
            </w:r>
            <w:r w:rsidR="00941DD7" w:rsidRPr="000A740A">
              <w:rPr>
                <w:rFonts w:ascii="Times New Roman" w:hAnsi="Times New Roman"/>
                <w:sz w:val="28"/>
                <w:szCs w:val="28"/>
              </w:rPr>
              <w:t xml:space="preserve"> </w:t>
            </w:r>
            <w:r w:rsidRPr="000A740A">
              <w:rPr>
                <w:rFonts w:ascii="Times New Roman" w:hAnsi="Times New Roman"/>
                <w:sz w:val="28"/>
                <w:szCs w:val="28"/>
              </w:rPr>
              <w:t xml:space="preserve">обучающихся в муниципальных образовательных организациях»  (далее – подпрограмма 9) </w:t>
            </w:r>
          </w:p>
        </w:tc>
      </w:tr>
      <w:tr w:rsidR="000A740A" w:rsidRPr="000A740A" w:rsidTr="00B160BB">
        <w:trPr>
          <w:trHeight w:val="453"/>
        </w:trPr>
        <w:tc>
          <w:tcPr>
            <w:tcW w:w="2518" w:type="dxa"/>
          </w:tcPr>
          <w:p w:rsidR="00F543D9" w:rsidRPr="000A740A" w:rsidRDefault="00F543D9" w:rsidP="00F543D9">
            <w:pPr>
              <w:autoSpaceDE w:val="0"/>
              <w:autoSpaceDN w:val="0"/>
              <w:adjustRightInd w:val="0"/>
              <w:spacing w:after="0" w:line="240" w:lineRule="auto"/>
              <w:rPr>
                <w:rFonts w:ascii="Times New Roman" w:hAnsi="Times New Roman"/>
                <w:sz w:val="28"/>
                <w:szCs w:val="28"/>
              </w:rPr>
            </w:pPr>
            <w:r w:rsidRPr="000A740A">
              <w:rPr>
                <w:rFonts w:ascii="Times New Roman" w:hAnsi="Times New Roman"/>
                <w:bCs/>
                <w:sz w:val="28"/>
                <w:szCs w:val="28"/>
              </w:rPr>
              <w:t xml:space="preserve">Муниципальный заказчик </w:t>
            </w:r>
          </w:p>
          <w:p w:rsidR="00F543D9" w:rsidRPr="000A740A" w:rsidRDefault="00F543D9" w:rsidP="00F543D9">
            <w:pPr>
              <w:autoSpaceDE w:val="0"/>
              <w:autoSpaceDN w:val="0"/>
              <w:adjustRightInd w:val="0"/>
              <w:spacing w:after="0" w:line="240" w:lineRule="auto"/>
              <w:rPr>
                <w:rFonts w:ascii="Times New Roman" w:hAnsi="Times New Roman"/>
                <w:sz w:val="28"/>
                <w:szCs w:val="28"/>
              </w:rPr>
            </w:pPr>
            <w:r w:rsidRPr="000A740A">
              <w:rPr>
                <w:rFonts w:ascii="Times New Roman" w:hAnsi="Times New Roman"/>
                <w:bCs/>
                <w:sz w:val="28"/>
                <w:szCs w:val="28"/>
              </w:rPr>
              <w:t xml:space="preserve">подпрограммы 9 </w:t>
            </w:r>
          </w:p>
        </w:tc>
        <w:tc>
          <w:tcPr>
            <w:tcW w:w="6804" w:type="dxa"/>
          </w:tcPr>
          <w:p w:rsidR="00F543D9" w:rsidRPr="000A740A" w:rsidRDefault="00F543D9" w:rsidP="00F543D9">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Адм</w:t>
            </w:r>
            <w:r w:rsidR="009816E7">
              <w:rPr>
                <w:rFonts w:ascii="Times New Roman" w:hAnsi="Times New Roman"/>
                <w:sz w:val="28"/>
                <w:szCs w:val="28"/>
              </w:rPr>
              <w:t xml:space="preserve">инистрация </w:t>
            </w:r>
            <w:proofErr w:type="spellStart"/>
            <w:r w:rsidR="009816E7">
              <w:rPr>
                <w:rFonts w:ascii="Times New Roman" w:hAnsi="Times New Roman"/>
                <w:sz w:val="28"/>
                <w:szCs w:val="28"/>
              </w:rPr>
              <w:t>Зеленчукского</w:t>
            </w:r>
            <w:proofErr w:type="spellEnd"/>
            <w:r w:rsidR="009816E7">
              <w:rPr>
                <w:rFonts w:ascii="Times New Roman" w:hAnsi="Times New Roman"/>
                <w:sz w:val="28"/>
                <w:szCs w:val="28"/>
              </w:rPr>
              <w:t xml:space="preserve"> муници</w:t>
            </w:r>
            <w:r w:rsidRPr="000A740A">
              <w:rPr>
                <w:rFonts w:ascii="Times New Roman" w:hAnsi="Times New Roman"/>
                <w:sz w:val="28"/>
                <w:szCs w:val="28"/>
              </w:rPr>
              <w:t>пального района</w:t>
            </w:r>
          </w:p>
        </w:tc>
      </w:tr>
      <w:tr w:rsidR="000A740A" w:rsidRPr="000A740A" w:rsidTr="00B160BB">
        <w:trPr>
          <w:trHeight w:val="615"/>
        </w:trPr>
        <w:tc>
          <w:tcPr>
            <w:tcW w:w="2518" w:type="dxa"/>
          </w:tcPr>
          <w:p w:rsidR="00F543D9" w:rsidRPr="000A740A" w:rsidRDefault="00F543D9" w:rsidP="00F543D9">
            <w:pPr>
              <w:autoSpaceDE w:val="0"/>
              <w:autoSpaceDN w:val="0"/>
              <w:adjustRightInd w:val="0"/>
              <w:spacing w:after="0" w:line="240" w:lineRule="auto"/>
              <w:rPr>
                <w:rFonts w:ascii="Times New Roman" w:hAnsi="Times New Roman"/>
                <w:sz w:val="28"/>
                <w:szCs w:val="28"/>
              </w:rPr>
            </w:pPr>
            <w:r w:rsidRPr="000A740A">
              <w:rPr>
                <w:rFonts w:ascii="Times New Roman" w:hAnsi="Times New Roman"/>
                <w:bCs/>
                <w:sz w:val="28"/>
                <w:szCs w:val="28"/>
              </w:rPr>
              <w:t xml:space="preserve">Разработчик подпрограммы 9 </w:t>
            </w:r>
          </w:p>
        </w:tc>
        <w:tc>
          <w:tcPr>
            <w:tcW w:w="6804" w:type="dxa"/>
          </w:tcPr>
          <w:p w:rsidR="00F543D9" w:rsidRPr="000A740A" w:rsidRDefault="00F543D9" w:rsidP="00F543D9">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Управление образования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w:t>
            </w:r>
          </w:p>
        </w:tc>
      </w:tr>
      <w:tr w:rsidR="000A740A" w:rsidRPr="000A740A" w:rsidTr="00B160BB">
        <w:trPr>
          <w:trHeight w:val="615"/>
        </w:trPr>
        <w:tc>
          <w:tcPr>
            <w:tcW w:w="2518" w:type="dxa"/>
          </w:tcPr>
          <w:p w:rsidR="00F543D9" w:rsidRPr="000A740A" w:rsidRDefault="00F543D9" w:rsidP="00F543D9">
            <w:pPr>
              <w:autoSpaceDE w:val="0"/>
              <w:autoSpaceDN w:val="0"/>
              <w:adjustRightInd w:val="0"/>
              <w:spacing w:after="0" w:line="240" w:lineRule="auto"/>
              <w:rPr>
                <w:rFonts w:ascii="Times New Roman" w:hAnsi="Times New Roman"/>
                <w:sz w:val="28"/>
                <w:szCs w:val="28"/>
              </w:rPr>
            </w:pPr>
            <w:r w:rsidRPr="000A740A">
              <w:rPr>
                <w:rFonts w:ascii="Times New Roman" w:hAnsi="Times New Roman"/>
                <w:sz w:val="28"/>
                <w:szCs w:val="28"/>
              </w:rPr>
              <w:t>Ответственный исполнитель</w:t>
            </w:r>
            <w:r w:rsidR="00941DD7" w:rsidRPr="000A740A">
              <w:rPr>
                <w:rFonts w:ascii="Times New Roman" w:hAnsi="Times New Roman"/>
                <w:sz w:val="28"/>
                <w:szCs w:val="28"/>
              </w:rPr>
              <w:t xml:space="preserve"> </w:t>
            </w:r>
            <w:r w:rsidRPr="000A740A">
              <w:rPr>
                <w:rFonts w:ascii="Times New Roman" w:hAnsi="Times New Roman"/>
                <w:bCs/>
                <w:sz w:val="28"/>
                <w:szCs w:val="28"/>
              </w:rPr>
              <w:t>подпрограммы 9</w:t>
            </w:r>
          </w:p>
        </w:tc>
        <w:tc>
          <w:tcPr>
            <w:tcW w:w="6804" w:type="dxa"/>
          </w:tcPr>
          <w:p w:rsidR="00F543D9" w:rsidRPr="000A740A" w:rsidRDefault="00F543D9" w:rsidP="00F543D9">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 xml:space="preserve">Управление образования администрации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w:t>
            </w:r>
          </w:p>
        </w:tc>
      </w:tr>
      <w:tr w:rsidR="004B42FF" w:rsidRPr="000A740A" w:rsidTr="00B160BB">
        <w:trPr>
          <w:trHeight w:val="615"/>
        </w:trPr>
        <w:tc>
          <w:tcPr>
            <w:tcW w:w="2518" w:type="dxa"/>
          </w:tcPr>
          <w:p w:rsidR="004B42FF" w:rsidRPr="000A740A" w:rsidRDefault="004B42FF" w:rsidP="004B42FF">
            <w:pPr>
              <w:snapToGrid w:val="0"/>
              <w:spacing w:after="0" w:line="240" w:lineRule="auto"/>
              <w:rPr>
                <w:rFonts w:ascii="Times New Roman" w:hAnsi="Times New Roman"/>
                <w:sz w:val="28"/>
                <w:szCs w:val="28"/>
              </w:rPr>
            </w:pPr>
            <w:r w:rsidRPr="000A740A">
              <w:rPr>
                <w:rFonts w:ascii="Times New Roman" w:hAnsi="Times New Roman"/>
                <w:sz w:val="28"/>
                <w:szCs w:val="28"/>
              </w:rPr>
              <w:t>Участники Программы</w:t>
            </w:r>
          </w:p>
        </w:tc>
        <w:tc>
          <w:tcPr>
            <w:tcW w:w="6804" w:type="dxa"/>
          </w:tcPr>
          <w:p w:rsidR="004B42FF" w:rsidRPr="000A740A" w:rsidRDefault="004B42FF" w:rsidP="004B42FF">
            <w:pPr>
              <w:pStyle w:val="2"/>
              <w:tabs>
                <w:tab w:val="left" w:pos="1800"/>
              </w:tabs>
              <w:snapToGrid w:val="0"/>
              <w:spacing w:before="0" w:beforeAutospacing="0" w:after="0" w:afterAutospacing="0"/>
              <w:jc w:val="both"/>
              <w:rPr>
                <w:b w:val="0"/>
                <w:sz w:val="28"/>
                <w:szCs w:val="28"/>
                <w:lang w:eastAsia="ru-RU"/>
              </w:rPr>
            </w:pPr>
            <w:r w:rsidRPr="000A740A">
              <w:rPr>
                <w:b w:val="0"/>
                <w:sz w:val="28"/>
                <w:szCs w:val="28"/>
              </w:rPr>
              <w:t xml:space="preserve">Управление образования администрации </w:t>
            </w:r>
            <w:proofErr w:type="spellStart"/>
            <w:r w:rsidRPr="000A740A">
              <w:rPr>
                <w:b w:val="0"/>
                <w:sz w:val="28"/>
                <w:szCs w:val="28"/>
              </w:rPr>
              <w:t>Зеленчукского</w:t>
            </w:r>
            <w:proofErr w:type="spellEnd"/>
            <w:r w:rsidRPr="000A740A">
              <w:rPr>
                <w:b w:val="0"/>
                <w:sz w:val="28"/>
                <w:szCs w:val="28"/>
              </w:rPr>
              <w:t xml:space="preserve"> муниципального района</w:t>
            </w:r>
            <w:r w:rsidRPr="000A740A">
              <w:rPr>
                <w:b w:val="0"/>
                <w:sz w:val="28"/>
                <w:szCs w:val="28"/>
                <w:lang w:eastAsia="ru-RU"/>
              </w:rPr>
              <w:t>, образовательные учреждения</w:t>
            </w:r>
          </w:p>
        </w:tc>
      </w:tr>
      <w:tr w:rsidR="004B42FF" w:rsidRPr="000A740A" w:rsidTr="00B160BB">
        <w:trPr>
          <w:trHeight w:val="274"/>
        </w:trPr>
        <w:tc>
          <w:tcPr>
            <w:tcW w:w="2518" w:type="dxa"/>
          </w:tcPr>
          <w:p w:rsidR="004B42FF" w:rsidRPr="000A740A" w:rsidRDefault="004B42FF" w:rsidP="004B42FF">
            <w:pPr>
              <w:autoSpaceDE w:val="0"/>
              <w:autoSpaceDN w:val="0"/>
              <w:adjustRightInd w:val="0"/>
              <w:spacing w:after="0" w:line="240" w:lineRule="auto"/>
              <w:rPr>
                <w:rFonts w:ascii="Times New Roman" w:hAnsi="Times New Roman"/>
                <w:bCs/>
                <w:sz w:val="28"/>
                <w:szCs w:val="28"/>
              </w:rPr>
            </w:pPr>
            <w:r w:rsidRPr="000A740A">
              <w:rPr>
                <w:rFonts w:ascii="Times New Roman" w:hAnsi="Times New Roman"/>
                <w:bCs/>
                <w:sz w:val="28"/>
                <w:szCs w:val="28"/>
              </w:rPr>
              <w:t xml:space="preserve">Цель подпрограммы 9 </w:t>
            </w:r>
          </w:p>
        </w:tc>
        <w:tc>
          <w:tcPr>
            <w:tcW w:w="6804" w:type="dxa"/>
          </w:tcPr>
          <w:p w:rsidR="004B42FF" w:rsidRPr="000A740A" w:rsidRDefault="004B42FF" w:rsidP="004B42FF">
            <w:pPr>
              <w:autoSpaceDE w:val="0"/>
              <w:autoSpaceDN w:val="0"/>
              <w:adjustRightInd w:val="0"/>
              <w:spacing w:after="0" w:line="240" w:lineRule="auto"/>
              <w:jc w:val="both"/>
              <w:rPr>
                <w:rFonts w:ascii="Times New Roman" w:hAnsi="Times New Roman"/>
                <w:sz w:val="28"/>
                <w:szCs w:val="28"/>
              </w:rPr>
            </w:pPr>
            <w:r w:rsidRPr="000A740A">
              <w:rPr>
                <w:rFonts w:ascii="Times New Roman" w:eastAsia="Times New Roman" w:hAnsi="Times New Roman"/>
                <w:sz w:val="28"/>
                <w:szCs w:val="28"/>
                <w:lang w:eastAsia="ru-RU"/>
              </w:rPr>
              <w:t xml:space="preserve">Создание условий, способствующих укреплению здоровья через увеличение охвата школьников горячим сбалансированным питанием в общеобразовательных организациях </w:t>
            </w:r>
            <w:proofErr w:type="spellStart"/>
            <w:r w:rsidRPr="000A740A">
              <w:rPr>
                <w:rFonts w:ascii="Times New Roman" w:eastAsia="Times New Roman" w:hAnsi="Times New Roman"/>
                <w:sz w:val="28"/>
                <w:szCs w:val="28"/>
                <w:lang w:eastAsia="ru-RU"/>
              </w:rPr>
              <w:t>Зеленчукского</w:t>
            </w:r>
            <w:proofErr w:type="spellEnd"/>
            <w:r w:rsidRPr="000A740A">
              <w:rPr>
                <w:rFonts w:ascii="Times New Roman" w:eastAsia="Times New Roman" w:hAnsi="Times New Roman"/>
                <w:sz w:val="28"/>
                <w:szCs w:val="28"/>
                <w:lang w:eastAsia="ru-RU"/>
              </w:rPr>
              <w:t xml:space="preserve"> муниципального района</w:t>
            </w:r>
          </w:p>
        </w:tc>
      </w:tr>
      <w:tr w:rsidR="004B42FF" w:rsidRPr="000A740A" w:rsidTr="00B160BB">
        <w:trPr>
          <w:trHeight w:val="276"/>
        </w:trPr>
        <w:tc>
          <w:tcPr>
            <w:tcW w:w="2518" w:type="dxa"/>
          </w:tcPr>
          <w:p w:rsidR="004B42FF" w:rsidRPr="000A740A" w:rsidRDefault="004B42FF" w:rsidP="004B42FF">
            <w:pPr>
              <w:autoSpaceDE w:val="0"/>
              <w:autoSpaceDN w:val="0"/>
              <w:adjustRightInd w:val="0"/>
              <w:spacing w:after="0" w:line="240" w:lineRule="auto"/>
              <w:rPr>
                <w:rFonts w:ascii="Times New Roman" w:hAnsi="Times New Roman"/>
                <w:bCs/>
                <w:sz w:val="28"/>
                <w:szCs w:val="28"/>
              </w:rPr>
            </w:pPr>
            <w:r w:rsidRPr="000A740A">
              <w:rPr>
                <w:rFonts w:ascii="Times New Roman" w:hAnsi="Times New Roman"/>
                <w:bCs/>
                <w:sz w:val="28"/>
                <w:szCs w:val="28"/>
              </w:rPr>
              <w:t xml:space="preserve">Задачи подпрограммы 9 </w:t>
            </w:r>
          </w:p>
        </w:tc>
        <w:tc>
          <w:tcPr>
            <w:tcW w:w="6804" w:type="dxa"/>
          </w:tcPr>
          <w:p w:rsidR="004B42FF" w:rsidRPr="000A740A"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Сохранение и укрепление здоровья детей и подростков;</w:t>
            </w:r>
          </w:p>
          <w:p w:rsidR="004B42FF"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увеличение показателя охвата обучающихся горячим питанием;</w:t>
            </w:r>
          </w:p>
          <w:p w:rsidR="004B42FF" w:rsidRPr="000A740A" w:rsidRDefault="004B42FF" w:rsidP="004B42FF">
            <w:pPr>
              <w:spacing w:after="0" w:line="240" w:lineRule="auto"/>
              <w:jc w:val="both"/>
              <w:rPr>
                <w:rFonts w:ascii="Times New Roman" w:hAnsi="Times New Roman"/>
                <w:sz w:val="28"/>
                <w:szCs w:val="28"/>
              </w:rPr>
            </w:pPr>
            <w:r>
              <w:rPr>
                <w:rFonts w:ascii="Times New Roman" w:hAnsi="Times New Roman"/>
                <w:sz w:val="28"/>
                <w:szCs w:val="28"/>
              </w:rPr>
              <w:t>приобретение современного технологического оборудования;</w:t>
            </w:r>
          </w:p>
          <w:p w:rsidR="004B42FF"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 xml:space="preserve">улучшение качества школьных рационов; </w:t>
            </w:r>
          </w:p>
          <w:p w:rsidR="004B42FF" w:rsidRPr="000A740A"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снижение заболеваемости учащихся за счет внедрения полноценного рационального обогащенного рациона питания;</w:t>
            </w:r>
          </w:p>
          <w:p w:rsidR="004B42FF" w:rsidRPr="000A740A"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 xml:space="preserve">внедрение новых форм организации питания; </w:t>
            </w:r>
          </w:p>
          <w:p w:rsidR="004B42FF" w:rsidRPr="000A740A"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обеспечение благоприятных условий для качественного образовательного процесса школьников</w:t>
            </w:r>
          </w:p>
        </w:tc>
      </w:tr>
      <w:tr w:rsidR="004B42FF" w:rsidRPr="000A740A" w:rsidTr="00B160BB">
        <w:trPr>
          <w:trHeight w:val="587"/>
        </w:trPr>
        <w:tc>
          <w:tcPr>
            <w:tcW w:w="2518" w:type="dxa"/>
          </w:tcPr>
          <w:p w:rsidR="004B42FF" w:rsidRPr="000A740A" w:rsidRDefault="004B42FF" w:rsidP="004B42FF">
            <w:pPr>
              <w:autoSpaceDE w:val="0"/>
              <w:autoSpaceDN w:val="0"/>
              <w:adjustRightInd w:val="0"/>
              <w:spacing w:after="0" w:line="240" w:lineRule="auto"/>
              <w:rPr>
                <w:rFonts w:ascii="Times New Roman" w:hAnsi="Times New Roman"/>
                <w:bCs/>
                <w:sz w:val="28"/>
                <w:szCs w:val="28"/>
              </w:rPr>
            </w:pPr>
            <w:r w:rsidRPr="000A740A">
              <w:rPr>
                <w:rFonts w:ascii="Times New Roman" w:hAnsi="Times New Roman"/>
                <w:bCs/>
                <w:sz w:val="28"/>
                <w:szCs w:val="28"/>
              </w:rPr>
              <w:t xml:space="preserve">Сроки реализации подпрограммы 9 </w:t>
            </w:r>
          </w:p>
        </w:tc>
        <w:tc>
          <w:tcPr>
            <w:tcW w:w="6804" w:type="dxa"/>
          </w:tcPr>
          <w:p w:rsidR="004B42FF" w:rsidRPr="000A740A" w:rsidRDefault="004B42FF" w:rsidP="004B42FF">
            <w:pPr>
              <w:autoSpaceDE w:val="0"/>
              <w:autoSpaceDN w:val="0"/>
              <w:adjustRightInd w:val="0"/>
              <w:spacing w:after="0" w:line="240" w:lineRule="auto"/>
              <w:jc w:val="both"/>
              <w:rPr>
                <w:rFonts w:ascii="Times New Roman" w:hAnsi="Times New Roman"/>
                <w:sz w:val="28"/>
                <w:szCs w:val="28"/>
              </w:rPr>
            </w:pPr>
            <w:r w:rsidRPr="000A740A">
              <w:rPr>
                <w:rFonts w:ascii="Times New Roman" w:hAnsi="Times New Roman"/>
                <w:sz w:val="28"/>
                <w:szCs w:val="28"/>
              </w:rPr>
              <w:t>2021-2025  годы</w:t>
            </w:r>
          </w:p>
        </w:tc>
      </w:tr>
      <w:tr w:rsidR="004B42FF" w:rsidRPr="000A740A" w:rsidTr="00B160BB">
        <w:trPr>
          <w:trHeight w:val="985"/>
        </w:trPr>
        <w:tc>
          <w:tcPr>
            <w:tcW w:w="2518" w:type="dxa"/>
          </w:tcPr>
          <w:p w:rsidR="004B42FF" w:rsidRPr="000A740A" w:rsidRDefault="004B42FF" w:rsidP="004B42FF">
            <w:pPr>
              <w:autoSpaceDE w:val="0"/>
              <w:autoSpaceDN w:val="0"/>
              <w:adjustRightInd w:val="0"/>
              <w:spacing w:after="0" w:line="240" w:lineRule="auto"/>
              <w:rPr>
                <w:rFonts w:ascii="Times New Roman" w:hAnsi="Times New Roman"/>
                <w:sz w:val="28"/>
                <w:szCs w:val="28"/>
              </w:rPr>
            </w:pPr>
            <w:r w:rsidRPr="000A740A">
              <w:rPr>
                <w:rFonts w:ascii="Times New Roman" w:hAnsi="Times New Roman"/>
                <w:bCs/>
                <w:sz w:val="28"/>
                <w:szCs w:val="28"/>
              </w:rPr>
              <w:t xml:space="preserve">Объемы и источники финансирования подпрограммы 9 по годам реализации </w:t>
            </w:r>
          </w:p>
        </w:tc>
        <w:tc>
          <w:tcPr>
            <w:tcW w:w="6804" w:type="dxa"/>
          </w:tcPr>
          <w:p w:rsidR="004B42FF" w:rsidRPr="000A740A" w:rsidRDefault="004B42FF" w:rsidP="004B42FF">
            <w:pPr>
              <w:shd w:val="clear" w:color="auto" w:fill="FFFFFF"/>
              <w:spacing w:after="0" w:line="240" w:lineRule="auto"/>
              <w:ind w:right="1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Pr="000A740A">
              <w:rPr>
                <w:rFonts w:ascii="Times New Roman" w:eastAsia="Times New Roman" w:hAnsi="Times New Roman"/>
                <w:sz w:val="28"/>
                <w:szCs w:val="28"/>
                <w:lang w:eastAsia="ru-RU"/>
              </w:rPr>
              <w:t>бъем средств, предоставляемых бюджету Зеленчук</w:t>
            </w:r>
            <w:r>
              <w:rPr>
                <w:rFonts w:ascii="Times New Roman" w:eastAsia="Times New Roman" w:hAnsi="Times New Roman"/>
                <w:sz w:val="28"/>
                <w:szCs w:val="28"/>
                <w:lang w:eastAsia="ru-RU"/>
              </w:rPr>
              <w:t>-</w:t>
            </w:r>
            <w:proofErr w:type="spellStart"/>
            <w:r w:rsidRPr="000A740A">
              <w:rPr>
                <w:rFonts w:ascii="Times New Roman" w:eastAsia="Times New Roman" w:hAnsi="Times New Roman"/>
                <w:sz w:val="28"/>
                <w:szCs w:val="28"/>
                <w:lang w:eastAsia="ru-RU"/>
              </w:rPr>
              <w:t>ского</w:t>
            </w:r>
            <w:proofErr w:type="spellEnd"/>
            <w:r w:rsidRPr="000A740A">
              <w:rPr>
                <w:rFonts w:ascii="Times New Roman" w:eastAsia="Times New Roman" w:hAnsi="Times New Roman"/>
                <w:sz w:val="28"/>
                <w:szCs w:val="28"/>
                <w:lang w:eastAsia="ru-RU"/>
              </w:rPr>
              <w:t xml:space="preserve"> муниципального района из федерального, республиканского бюджетов в 2021-2025 годы составляет 99 %.</w:t>
            </w:r>
          </w:p>
          <w:p w:rsidR="004B42FF" w:rsidRPr="000A740A" w:rsidRDefault="004B42FF" w:rsidP="004B42FF">
            <w:pPr>
              <w:shd w:val="clear" w:color="auto" w:fill="FFFFFF"/>
              <w:spacing w:after="0" w:line="240" w:lineRule="auto"/>
              <w:ind w:right="14"/>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lastRenderedPageBreak/>
              <w:t xml:space="preserve">Размер </w:t>
            </w:r>
            <w:proofErr w:type="spellStart"/>
            <w:r w:rsidRPr="000A740A">
              <w:rPr>
                <w:rFonts w:ascii="Times New Roman" w:eastAsia="Times New Roman" w:hAnsi="Times New Roman"/>
                <w:sz w:val="28"/>
                <w:szCs w:val="28"/>
                <w:lang w:eastAsia="ru-RU"/>
              </w:rPr>
              <w:t>софинансирования</w:t>
            </w:r>
            <w:proofErr w:type="spellEnd"/>
            <w:r w:rsidRPr="000A740A">
              <w:rPr>
                <w:rFonts w:ascii="Times New Roman" w:eastAsia="Times New Roman" w:hAnsi="Times New Roman"/>
                <w:sz w:val="28"/>
                <w:szCs w:val="28"/>
                <w:lang w:eastAsia="ru-RU"/>
              </w:rPr>
              <w:t xml:space="preserve"> из бюджета </w:t>
            </w:r>
            <w:proofErr w:type="spellStart"/>
            <w:r w:rsidRPr="000A740A">
              <w:rPr>
                <w:rFonts w:ascii="Times New Roman" w:eastAsia="Times New Roman" w:hAnsi="Times New Roman"/>
                <w:sz w:val="28"/>
                <w:szCs w:val="28"/>
                <w:lang w:eastAsia="ru-RU"/>
              </w:rPr>
              <w:t>Зеленчукского</w:t>
            </w:r>
            <w:proofErr w:type="spellEnd"/>
            <w:r w:rsidRPr="000A740A">
              <w:rPr>
                <w:rFonts w:ascii="Times New Roman" w:eastAsia="Times New Roman" w:hAnsi="Times New Roman"/>
                <w:sz w:val="28"/>
                <w:szCs w:val="28"/>
                <w:lang w:eastAsia="ru-RU"/>
              </w:rPr>
              <w:t xml:space="preserve"> муниципального района составляет 1 % или - 1055,0 тыс. рублей, в том числе по годам: </w:t>
            </w:r>
          </w:p>
          <w:p w:rsidR="004B42FF" w:rsidRPr="000A740A" w:rsidRDefault="004B42FF" w:rsidP="004B42FF">
            <w:pPr>
              <w:shd w:val="clear" w:color="auto" w:fill="FFFFFF"/>
              <w:spacing w:after="0" w:line="240" w:lineRule="auto"/>
              <w:ind w:right="14"/>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2021 год – 211,0 тыс. рублей;</w:t>
            </w:r>
          </w:p>
          <w:p w:rsidR="004B42FF" w:rsidRPr="000A740A" w:rsidRDefault="004B42FF" w:rsidP="004B42FF">
            <w:pPr>
              <w:shd w:val="clear" w:color="auto" w:fill="FFFFFF"/>
              <w:spacing w:after="0" w:line="240" w:lineRule="auto"/>
              <w:ind w:right="14"/>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2022 год – 211,0 тыс. рублей;</w:t>
            </w:r>
          </w:p>
          <w:p w:rsidR="004B42FF" w:rsidRPr="000A740A" w:rsidRDefault="004B42FF" w:rsidP="004B42FF">
            <w:pPr>
              <w:shd w:val="clear" w:color="auto" w:fill="FFFFFF"/>
              <w:spacing w:after="0" w:line="240" w:lineRule="auto"/>
              <w:ind w:right="14"/>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2023 год – 211,0 тыс. рублей;</w:t>
            </w:r>
          </w:p>
          <w:p w:rsidR="004B42FF" w:rsidRPr="000A740A" w:rsidRDefault="004B42FF" w:rsidP="004B42FF">
            <w:pPr>
              <w:shd w:val="clear" w:color="auto" w:fill="FFFFFF"/>
              <w:spacing w:after="0" w:line="240" w:lineRule="auto"/>
              <w:ind w:right="14"/>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2024 год – 211,0 тыс. рублей;</w:t>
            </w:r>
          </w:p>
          <w:p w:rsidR="004B42FF" w:rsidRPr="000A740A" w:rsidRDefault="004B42FF" w:rsidP="004B42FF">
            <w:pPr>
              <w:shd w:val="clear" w:color="auto" w:fill="FFFFFF"/>
              <w:spacing w:after="0" w:line="240" w:lineRule="auto"/>
              <w:ind w:right="14"/>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2025 год – 211,0 тыс. рублей.</w:t>
            </w:r>
          </w:p>
          <w:p w:rsidR="004B42FF" w:rsidRPr="000A740A" w:rsidRDefault="004B42FF" w:rsidP="004B42FF">
            <w:pPr>
              <w:shd w:val="clear" w:color="auto" w:fill="FFFFFF"/>
              <w:spacing w:after="0" w:line="240" w:lineRule="auto"/>
              <w:ind w:right="14"/>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Объемы финансирования мероприятий подпрограммы 9 ежегодно подлежат уточнению при формировании бюджета на очередной финансовый год</w:t>
            </w:r>
          </w:p>
        </w:tc>
      </w:tr>
      <w:tr w:rsidR="004B42FF" w:rsidRPr="000A740A" w:rsidTr="00B160BB">
        <w:trPr>
          <w:trHeight w:val="1737"/>
        </w:trPr>
        <w:tc>
          <w:tcPr>
            <w:tcW w:w="2518" w:type="dxa"/>
          </w:tcPr>
          <w:p w:rsidR="004B42FF" w:rsidRPr="000A740A" w:rsidRDefault="004B42FF" w:rsidP="004B42FF">
            <w:pPr>
              <w:autoSpaceDE w:val="0"/>
              <w:autoSpaceDN w:val="0"/>
              <w:adjustRightInd w:val="0"/>
              <w:spacing w:after="0" w:line="240" w:lineRule="auto"/>
              <w:rPr>
                <w:rFonts w:ascii="Times New Roman" w:hAnsi="Times New Roman"/>
                <w:bCs/>
                <w:sz w:val="28"/>
                <w:szCs w:val="28"/>
              </w:rPr>
            </w:pPr>
            <w:r w:rsidRPr="000A740A">
              <w:rPr>
                <w:rFonts w:ascii="Times New Roman" w:hAnsi="Times New Roman"/>
                <w:bCs/>
                <w:sz w:val="28"/>
                <w:szCs w:val="28"/>
              </w:rPr>
              <w:lastRenderedPageBreak/>
              <w:t xml:space="preserve">Целевые  показатели реализации  подпрограммы 9 </w:t>
            </w:r>
          </w:p>
        </w:tc>
        <w:tc>
          <w:tcPr>
            <w:tcW w:w="6804" w:type="dxa"/>
          </w:tcPr>
          <w:p w:rsidR="004B42FF" w:rsidRPr="000A740A"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К 2025 году планируется достижение следующих целевых показателей:</w:t>
            </w:r>
          </w:p>
          <w:p w:rsidR="004B42FF" w:rsidRPr="000A740A"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 xml:space="preserve">Увеличение доли учащихся, получающих горячее питание в школьных столовых до 100%; </w:t>
            </w:r>
          </w:p>
          <w:p w:rsidR="004B42FF" w:rsidRPr="000A740A"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увеличение удельного веса школьников, охваченных "С" витаминизацией до 100 %;</w:t>
            </w:r>
          </w:p>
          <w:p w:rsidR="004B42FF" w:rsidRPr="000A740A"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увеличение числа общеобразовательных организаций, улучшивших материально-техническую базу школьных пищеблоков до 16;</w:t>
            </w:r>
          </w:p>
          <w:p w:rsidR="004B42FF" w:rsidRPr="000A740A"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увеличение количества школ, участвующих в апробации новых форм питания до 16;</w:t>
            </w:r>
          </w:p>
          <w:p w:rsidR="004B42FF" w:rsidRPr="000A740A" w:rsidRDefault="004B42FF" w:rsidP="004B42FF">
            <w:pPr>
              <w:spacing w:after="0" w:line="240" w:lineRule="auto"/>
              <w:jc w:val="both"/>
              <w:rPr>
                <w:rFonts w:ascii="Times New Roman" w:hAnsi="Times New Roman"/>
                <w:sz w:val="28"/>
                <w:szCs w:val="28"/>
              </w:rPr>
            </w:pPr>
            <w:r w:rsidRPr="000A740A">
              <w:rPr>
                <w:rFonts w:ascii="Times New Roman" w:hAnsi="Times New Roman"/>
                <w:sz w:val="28"/>
                <w:szCs w:val="28"/>
              </w:rPr>
              <w:t>увеличение удельного веса работников школьных пищеблоков, прошедших курсы повышения квалификации до 80 %</w:t>
            </w:r>
          </w:p>
        </w:tc>
      </w:tr>
    </w:tbl>
    <w:p w:rsidR="00F543D9" w:rsidRPr="000A740A" w:rsidRDefault="00F543D9" w:rsidP="00F543D9">
      <w:pPr>
        <w:autoSpaceDE w:val="0"/>
        <w:autoSpaceDN w:val="0"/>
        <w:adjustRightInd w:val="0"/>
        <w:spacing w:after="0" w:line="240" w:lineRule="auto"/>
        <w:rPr>
          <w:rFonts w:ascii="Times New Roman" w:hAnsi="Times New Roman"/>
          <w:sz w:val="28"/>
          <w:szCs w:val="24"/>
        </w:rPr>
      </w:pPr>
    </w:p>
    <w:p w:rsidR="00F543D9" w:rsidRPr="000A740A" w:rsidRDefault="00F543D9" w:rsidP="00C9301D">
      <w:pPr>
        <w:numPr>
          <w:ilvl w:val="0"/>
          <w:numId w:val="19"/>
        </w:numPr>
        <w:autoSpaceDE w:val="0"/>
        <w:autoSpaceDN w:val="0"/>
        <w:adjustRightInd w:val="0"/>
        <w:spacing w:after="0" w:line="240" w:lineRule="auto"/>
        <w:jc w:val="center"/>
        <w:rPr>
          <w:rFonts w:ascii="Times New Roman" w:hAnsi="Times New Roman"/>
          <w:b/>
          <w:bCs/>
          <w:sz w:val="28"/>
          <w:szCs w:val="28"/>
        </w:rPr>
      </w:pPr>
      <w:r w:rsidRPr="000A740A">
        <w:rPr>
          <w:rFonts w:ascii="Times New Roman" w:hAnsi="Times New Roman"/>
          <w:b/>
          <w:bCs/>
          <w:sz w:val="28"/>
          <w:szCs w:val="28"/>
        </w:rPr>
        <w:t>Содержание проблемы и обоснование необходимости ее решения программно-целевым методом</w:t>
      </w:r>
    </w:p>
    <w:p w:rsidR="00F543D9" w:rsidRPr="000A740A" w:rsidRDefault="00F543D9" w:rsidP="00F543D9">
      <w:pPr>
        <w:autoSpaceDE w:val="0"/>
        <w:autoSpaceDN w:val="0"/>
        <w:adjustRightInd w:val="0"/>
        <w:spacing w:after="0" w:line="240" w:lineRule="auto"/>
        <w:ind w:left="720"/>
        <w:rPr>
          <w:rFonts w:ascii="Times New Roman" w:hAnsi="Times New Roman"/>
          <w:b/>
          <w:bCs/>
          <w:sz w:val="28"/>
          <w:szCs w:val="28"/>
        </w:rPr>
      </w:pPr>
    </w:p>
    <w:p w:rsidR="00941DD7" w:rsidRPr="000A740A" w:rsidRDefault="00941DD7" w:rsidP="00941DD7">
      <w:pPr>
        <w:pStyle w:val="Default"/>
        <w:shd w:val="clear" w:color="auto" w:fill="FFFFFF"/>
        <w:spacing w:after="36"/>
        <w:ind w:firstLine="567"/>
        <w:jc w:val="both"/>
        <w:rPr>
          <w:color w:val="auto"/>
          <w:sz w:val="28"/>
          <w:szCs w:val="28"/>
        </w:rPr>
      </w:pPr>
      <w:r w:rsidRPr="000A740A">
        <w:rPr>
          <w:color w:val="auto"/>
          <w:sz w:val="28"/>
          <w:szCs w:val="28"/>
        </w:rPr>
        <w:t>Совершенствование организации школьного питания является одним из важных направлений муниципальной системы образования.</w:t>
      </w:r>
    </w:p>
    <w:p w:rsidR="00A56CCA" w:rsidRDefault="00941DD7" w:rsidP="00941DD7">
      <w:pPr>
        <w:shd w:val="clear" w:color="auto" w:fill="FFFFFF"/>
        <w:spacing w:after="0" w:line="240" w:lineRule="auto"/>
        <w:ind w:firstLine="567"/>
        <w:jc w:val="both"/>
        <w:rPr>
          <w:rStyle w:val="0pt"/>
          <w:rFonts w:eastAsia="Calibri"/>
          <w:color w:val="auto"/>
          <w:sz w:val="28"/>
          <w:szCs w:val="28"/>
        </w:rPr>
      </w:pPr>
      <w:r w:rsidRPr="000A740A">
        <w:rPr>
          <w:rFonts w:ascii="Times New Roman" w:hAnsi="Times New Roman"/>
          <w:sz w:val="28"/>
          <w:szCs w:val="28"/>
        </w:rPr>
        <w:t xml:space="preserve">В районе </w:t>
      </w:r>
      <w:r w:rsidRPr="000A740A">
        <w:rPr>
          <w:rStyle w:val="0pt"/>
          <w:rFonts w:eastAsia="Calibri"/>
          <w:color w:val="auto"/>
          <w:sz w:val="28"/>
          <w:szCs w:val="28"/>
        </w:rPr>
        <w:t xml:space="preserve">функционирует </w:t>
      </w:r>
      <w:r w:rsidRPr="000A740A">
        <w:rPr>
          <w:rFonts w:ascii="Times New Roman" w:hAnsi="Times New Roman"/>
          <w:sz w:val="28"/>
          <w:szCs w:val="28"/>
        </w:rPr>
        <w:t xml:space="preserve">14 школьных столовых, в которых </w:t>
      </w:r>
      <w:r w:rsidRPr="000A740A">
        <w:rPr>
          <w:rStyle w:val="0pt"/>
          <w:rFonts w:eastAsia="Calibri"/>
          <w:color w:val="auto"/>
          <w:sz w:val="28"/>
          <w:szCs w:val="28"/>
        </w:rPr>
        <w:t xml:space="preserve">получают горячее питание </w:t>
      </w:r>
      <w:r w:rsidRPr="000A740A">
        <w:rPr>
          <w:rStyle w:val="14pt0pt"/>
          <w:rFonts w:eastAsia="Calibri"/>
          <w:i w:val="0"/>
          <w:iCs w:val="0"/>
          <w:color w:val="auto"/>
        </w:rPr>
        <w:t>3055</w:t>
      </w:r>
      <w:r w:rsidR="00277A8D" w:rsidRPr="000A740A">
        <w:rPr>
          <w:rStyle w:val="14pt0pt"/>
          <w:rFonts w:eastAsia="Calibri"/>
          <w:i w:val="0"/>
          <w:iCs w:val="0"/>
          <w:color w:val="auto"/>
        </w:rPr>
        <w:t xml:space="preserve"> </w:t>
      </w:r>
      <w:r w:rsidRPr="000A740A">
        <w:rPr>
          <w:rFonts w:ascii="Times New Roman" w:hAnsi="Times New Roman"/>
          <w:sz w:val="28"/>
          <w:szCs w:val="28"/>
          <w:shd w:val="clear" w:color="auto" w:fill="FFFFFF"/>
        </w:rPr>
        <w:t xml:space="preserve">школьников, </w:t>
      </w:r>
      <w:r w:rsidRPr="000A740A">
        <w:rPr>
          <w:rStyle w:val="0pt"/>
          <w:rFonts w:eastAsia="Calibri"/>
          <w:color w:val="auto"/>
          <w:sz w:val="28"/>
          <w:szCs w:val="28"/>
        </w:rPr>
        <w:t xml:space="preserve">что составляет 58 % от общего числа </w:t>
      </w:r>
      <w:r w:rsidRPr="000A740A">
        <w:rPr>
          <w:rFonts w:ascii="Times New Roman" w:hAnsi="Times New Roman"/>
          <w:sz w:val="28"/>
          <w:szCs w:val="28"/>
          <w:shd w:val="clear" w:color="auto" w:fill="FFFFFF"/>
        </w:rPr>
        <w:t xml:space="preserve">обучающихся. 7 школьных буфетов обеспечивают </w:t>
      </w:r>
      <w:r w:rsidRPr="000A740A">
        <w:rPr>
          <w:rStyle w:val="0pt"/>
          <w:rFonts w:eastAsia="Calibri"/>
          <w:color w:val="auto"/>
          <w:sz w:val="28"/>
          <w:szCs w:val="28"/>
        </w:rPr>
        <w:t xml:space="preserve">кондитерской </w:t>
      </w:r>
      <w:r w:rsidRPr="000A740A">
        <w:rPr>
          <w:rFonts w:ascii="Times New Roman" w:hAnsi="Times New Roman"/>
          <w:sz w:val="28"/>
          <w:szCs w:val="28"/>
          <w:shd w:val="clear" w:color="auto" w:fill="FFFFFF"/>
        </w:rPr>
        <w:t xml:space="preserve">продукцией </w:t>
      </w:r>
      <w:r w:rsidRPr="000A740A">
        <w:rPr>
          <w:rStyle w:val="0pt"/>
          <w:rFonts w:eastAsia="Calibri"/>
          <w:color w:val="auto"/>
          <w:sz w:val="28"/>
          <w:szCs w:val="28"/>
        </w:rPr>
        <w:t xml:space="preserve">более </w:t>
      </w:r>
      <w:r w:rsidRPr="000A740A">
        <w:rPr>
          <w:rStyle w:val="0pt0"/>
          <w:rFonts w:eastAsia="Calibri"/>
          <w:i w:val="0"/>
          <w:iCs w:val="0"/>
          <w:smallCaps w:val="0"/>
          <w:color w:val="auto"/>
        </w:rPr>
        <w:t>1000</w:t>
      </w:r>
      <w:r w:rsidRPr="000A740A">
        <w:rPr>
          <w:rFonts w:ascii="Times New Roman" w:hAnsi="Times New Roman"/>
          <w:sz w:val="28"/>
          <w:szCs w:val="28"/>
          <w:shd w:val="clear" w:color="auto" w:fill="FFFFFF"/>
        </w:rPr>
        <w:t xml:space="preserve"> учащихся. Всеми видами и </w:t>
      </w:r>
      <w:r w:rsidRPr="000A740A">
        <w:rPr>
          <w:rStyle w:val="0pt"/>
          <w:rFonts w:eastAsia="Calibri"/>
          <w:color w:val="auto"/>
          <w:sz w:val="28"/>
          <w:szCs w:val="28"/>
        </w:rPr>
        <w:t xml:space="preserve">формами питания </w:t>
      </w:r>
      <w:r w:rsidRPr="000A740A">
        <w:rPr>
          <w:rFonts w:ascii="Times New Roman" w:hAnsi="Times New Roman"/>
          <w:sz w:val="28"/>
          <w:szCs w:val="28"/>
          <w:shd w:val="clear" w:color="auto" w:fill="FFFFFF"/>
        </w:rPr>
        <w:t xml:space="preserve">охвачено 4021 учащихся, </w:t>
      </w:r>
      <w:r w:rsidRPr="000A740A">
        <w:rPr>
          <w:rStyle w:val="0pt"/>
          <w:rFonts w:eastAsia="Calibri"/>
          <w:color w:val="auto"/>
          <w:sz w:val="28"/>
          <w:szCs w:val="28"/>
        </w:rPr>
        <w:t xml:space="preserve">что </w:t>
      </w:r>
      <w:r w:rsidRPr="000A740A">
        <w:rPr>
          <w:rFonts w:ascii="Times New Roman" w:hAnsi="Times New Roman"/>
          <w:sz w:val="28"/>
          <w:szCs w:val="28"/>
          <w:shd w:val="clear" w:color="auto" w:fill="FFFFFF"/>
        </w:rPr>
        <w:t xml:space="preserve">составляет </w:t>
      </w:r>
      <w:r w:rsidRPr="000A740A">
        <w:rPr>
          <w:rStyle w:val="0pt1"/>
          <w:rFonts w:eastAsia="Calibri"/>
          <w:i w:val="0"/>
          <w:iCs w:val="0"/>
          <w:color w:val="auto"/>
          <w:sz w:val="28"/>
          <w:szCs w:val="28"/>
        </w:rPr>
        <w:t>76 %</w:t>
      </w:r>
      <w:r w:rsidRPr="000A740A">
        <w:rPr>
          <w:rFonts w:ascii="Times New Roman" w:hAnsi="Times New Roman"/>
          <w:sz w:val="28"/>
          <w:szCs w:val="28"/>
          <w:shd w:val="clear" w:color="auto" w:fill="FFFFFF"/>
        </w:rPr>
        <w:t xml:space="preserve"> от общего числа обучающихся</w:t>
      </w:r>
      <w:r w:rsidR="00277A8D" w:rsidRPr="000A740A">
        <w:rPr>
          <w:rFonts w:ascii="Times New Roman" w:hAnsi="Times New Roman"/>
          <w:sz w:val="28"/>
          <w:szCs w:val="28"/>
          <w:shd w:val="clear" w:color="auto" w:fill="FFFFFF"/>
        </w:rPr>
        <w:t>. В целях реализации Послания П</w:t>
      </w:r>
      <w:r w:rsidRPr="000A740A">
        <w:rPr>
          <w:rFonts w:ascii="Times New Roman" w:hAnsi="Times New Roman"/>
          <w:sz w:val="28"/>
          <w:szCs w:val="28"/>
          <w:shd w:val="clear" w:color="auto" w:fill="FFFFFF"/>
        </w:rPr>
        <w:t xml:space="preserve">резидента РФ В.В. Путина   Федеральному собранию по организации бесплатного качественного питания младших школьников </w:t>
      </w:r>
      <w:r w:rsidRPr="000A740A">
        <w:rPr>
          <w:rStyle w:val="0pt"/>
          <w:rFonts w:eastAsia="Calibri"/>
          <w:color w:val="auto"/>
          <w:sz w:val="28"/>
          <w:szCs w:val="28"/>
        </w:rPr>
        <w:t xml:space="preserve">общеобразовательными учреждениями проведена большая работа. Администрацией района на реализацию этой задачи было выделено более 1 млн. рублей, на которые приобретено: изотермические емкости, моечные ванны, </w:t>
      </w:r>
      <w:proofErr w:type="spellStart"/>
      <w:r w:rsidRPr="000A740A">
        <w:rPr>
          <w:rStyle w:val="0pt"/>
          <w:rFonts w:eastAsia="Calibri"/>
          <w:color w:val="auto"/>
          <w:sz w:val="28"/>
          <w:szCs w:val="28"/>
        </w:rPr>
        <w:t>электротитаны</w:t>
      </w:r>
      <w:proofErr w:type="spellEnd"/>
      <w:r w:rsidRPr="000A740A">
        <w:rPr>
          <w:rStyle w:val="0pt"/>
          <w:rFonts w:eastAsia="Calibri"/>
          <w:color w:val="auto"/>
          <w:sz w:val="28"/>
          <w:szCs w:val="28"/>
        </w:rPr>
        <w:t xml:space="preserve">, посуда, инвентарь, проведено водоснабжение и канализация. </w:t>
      </w:r>
    </w:p>
    <w:p w:rsidR="00941DD7" w:rsidRPr="000A740A" w:rsidRDefault="00A56CCA" w:rsidP="00941DD7">
      <w:pPr>
        <w:shd w:val="clear" w:color="auto" w:fill="FFFFFF"/>
        <w:spacing w:after="0" w:line="240" w:lineRule="auto"/>
        <w:ind w:firstLine="567"/>
        <w:jc w:val="both"/>
        <w:rPr>
          <w:rFonts w:ascii="Times New Roman" w:hAnsi="Times New Roman"/>
          <w:sz w:val="36"/>
          <w:szCs w:val="28"/>
        </w:rPr>
      </w:pPr>
      <w:r w:rsidRPr="000A740A">
        <w:rPr>
          <w:rStyle w:val="0pt"/>
          <w:rFonts w:eastAsia="Calibri"/>
          <w:color w:val="auto"/>
          <w:sz w:val="28"/>
          <w:szCs w:val="28"/>
        </w:rPr>
        <w:t>До конца 2020 года будут введены</w:t>
      </w:r>
      <w:r w:rsidR="00941DD7" w:rsidRPr="000A740A">
        <w:rPr>
          <w:rStyle w:val="0pt"/>
          <w:rFonts w:eastAsia="Calibri"/>
          <w:color w:val="auto"/>
          <w:sz w:val="28"/>
          <w:szCs w:val="28"/>
        </w:rPr>
        <w:t xml:space="preserve"> в эксплуатацию столовые в МКОУ «СОШ № 2 ст. Зеленчукской им. С.-Х.Л. </w:t>
      </w:r>
      <w:proofErr w:type="spellStart"/>
      <w:r w:rsidR="00941DD7" w:rsidRPr="000A740A">
        <w:rPr>
          <w:rStyle w:val="0pt"/>
          <w:rFonts w:eastAsia="Calibri"/>
          <w:color w:val="auto"/>
          <w:sz w:val="28"/>
          <w:szCs w:val="28"/>
        </w:rPr>
        <w:t>Биджиева</w:t>
      </w:r>
      <w:proofErr w:type="spellEnd"/>
      <w:r w:rsidR="00941DD7" w:rsidRPr="000A740A">
        <w:rPr>
          <w:rStyle w:val="0pt"/>
          <w:rFonts w:eastAsia="Calibri"/>
          <w:color w:val="auto"/>
          <w:sz w:val="28"/>
          <w:szCs w:val="28"/>
        </w:rPr>
        <w:t xml:space="preserve">» и МКОУ «СОШ № 4 ст. Зеленчукской им. И.А. Овчаренко» на 40 и 100 посадочных мест </w:t>
      </w:r>
      <w:r w:rsidR="00941DD7" w:rsidRPr="000A740A">
        <w:rPr>
          <w:rStyle w:val="0pt"/>
          <w:rFonts w:eastAsia="Calibri"/>
          <w:color w:val="auto"/>
          <w:sz w:val="28"/>
          <w:szCs w:val="28"/>
        </w:rPr>
        <w:lastRenderedPageBreak/>
        <w:t xml:space="preserve">соответственно.  </w:t>
      </w:r>
      <w:r w:rsidR="00941DD7" w:rsidRPr="000A740A">
        <w:rPr>
          <w:rFonts w:ascii="Times New Roman" w:hAnsi="Times New Roman"/>
          <w:sz w:val="28"/>
        </w:rPr>
        <w:t xml:space="preserve">Питьевой режим в образовательных учреждениях района организован через пользование кулером (диспенсером) с водой, расфасованной в емкости (бутилированной).  </w:t>
      </w:r>
      <w:r w:rsidR="00941DD7" w:rsidRPr="000A740A">
        <w:rPr>
          <w:rFonts w:ascii="Times New Roman" w:hAnsi="Times New Roman"/>
          <w:sz w:val="28"/>
          <w:shd w:val="clear" w:color="auto" w:fill="FFFFFF"/>
        </w:rPr>
        <w:t>С 1 сентября 2020 года 2543 учащихся 1-4 классов получают бесплатное горячее питание ежедневно на сумму 56 руб. 70 коп.</w:t>
      </w:r>
    </w:p>
    <w:p w:rsidR="00F543D9" w:rsidRPr="000A740A" w:rsidRDefault="00F543D9" w:rsidP="00F543D9">
      <w:pPr>
        <w:widowControl w:val="0"/>
        <w:autoSpaceDE w:val="0"/>
        <w:autoSpaceDN w:val="0"/>
        <w:adjustRightInd w:val="0"/>
        <w:spacing w:after="0" w:line="240" w:lineRule="auto"/>
        <w:jc w:val="both"/>
        <w:rPr>
          <w:rFonts w:ascii="Times New Roman" w:eastAsia="Times New Roman" w:hAnsi="Times New Roman"/>
          <w:sz w:val="28"/>
          <w:szCs w:val="28"/>
          <w:highlight w:val="yellow"/>
          <w:lang w:eastAsia="ru-RU"/>
        </w:rPr>
      </w:pPr>
      <w:r w:rsidRPr="000A740A">
        <w:rPr>
          <w:rFonts w:ascii="Times New Roman" w:eastAsia="Times New Roman" w:hAnsi="Times New Roman" w:cs="Arial"/>
          <w:sz w:val="28"/>
          <w:szCs w:val="28"/>
          <w:lang w:eastAsia="ru-RU"/>
        </w:rPr>
        <w:t xml:space="preserve">         Совершенствование организации питания обучающихся в общеобразовательных учреждениях района, предусматривающего внедрение современного технологического оборудования для приготовления и доставки пищевых продуктов, позволит увеличить охват обучающихся горячим питанием, </w:t>
      </w:r>
      <w:r w:rsidRPr="000A740A">
        <w:rPr>
          <w:rFonts w:ascii="Times New Roman" w:eastAsia="Times New Roman" w:hAnsi="Times New Roman"/>
          <w:sz w:val="28"/>
          <w:szCs w:val="28"/>
          <w:lang w:eastAsia="ru-RU"/>
        </w:rPr>
        <w:t>снизить заболеваемость учащихся за счет внедрения полноценного рационального обогащенного рациона питания;</w:t>
      </w:r>
      <w:r w:rsidR="00FC41FE" w:rsidRPr="000A740A">
        <w:rPr>
          <w:rFonts w:ascii="Times New Roman" w:eastAsia="Times New Roman" w:hAnsi="Times New Roman"/>
          <w:sz w:val="28"/>
          <w:szCs w:val="28"/>
          <w:lang w:eastAsia="ru-RU"/>
        </w:rPr>
        <w:t xml:space="preserve"> </w:t>
      </w:r>
      <w:r w:rsidRPr="000A740A">
        <w:rPr>
          <w:rFonts w:ascii="Times New Roman" w:eastAsia="Times New Roman" w:hAnsi="Times New Roman"/>
          <w:sz w:val="28"/>
          <w:szCs w:val="28"/>
          <w:lang w:eastAsia="ru-RU"/>
        </w:rPr>
        <w:t>обеспечение благоприятных условий для качественного образовательного процесса школьников.</w:t>
      </w:r>
    </w:p>
    <w:p w:rsidR="00F543D9" w:rsidRPr="000A740A" w:rsidRDefault="00F543D9" w:rsidP="00F543D9">
      <w:pPr>
        <w:autoSpaceDE w:val="0"/>
        <w:autoSpaceDN w:val="0"/>
        <w:adjustRightInd w:val="0"/>
        <w:spacing w:after="0" w:line="240" w:lineRule="auto"/>
        <w:jc w:val="both"/>
        <w:rPr>
          <w:rFonts w:ascii="Times New Roman" w:hAnsi="Times New Roman"/>
          <w:sz w:val="28"/>
          <w:szCs w:val="28"/>
        </w:rPr>
      </w:pPr>
    </w:p>
    <w:p w:rsidR="00F543D9" w:rsidRPr="000A740A" w:rsidRDefault="00240C67" w:rsidP="00C9301D">
      <w:pPr>
        <w:numPr>
          <w:ilvl w:val="0"/>
          <w:numId w:val="19"/>
        </w:numPr>
        <w:autoSpaceDE w:val="0"/>
        <w:autoSpaceDN w:val="0"/>
        <w:adjustRightInd w:val="0"/>
        <w:spacing w:after="0" w:line="240" w:lineRule="auto"/>
        <w:jc w:val="center"/>
        <w:rPr>
          <w:rFonts w:ascii="Times New Roman" w:hAnsi="Times New Roman"/>
          <w:b/>
          <w:bCs/>
          <w:sz w:val="28"/>
          <w:szCs w:val="28"/>
        </w:rPr>
      </w:pPr>
      <w:r w:rsidRPr="000A740A">
        <w:rPr>
          <w:rFonts w:ascii="Times New Roman" w:hAnsi="Times New Roman"/>
          <w:b/>
          <w:bCs/>
          <w:sz w:val="28"/>
          <w:szCs w:val="28"/>
        </w:rPr>
        <w:t>Цели</w:t>
      </w:r>
      <w:r w:rsidR="00F543D9" w:rsidRPr="000A740A">
        <w:rPr>
          <w:rFonts w:ascii="Times New Roman" w:hAnsi="Times New Roman"/>
          <w:b/>
          <w:bCs/>
          <w:sz w:val="28"/>
          <w:szCs w:val="28"/>
        </w:rPr>
        <w:t xml:space="preserve"> задачи подпрограммы 9</w:t>
      </w:r>
    </w:p>
    <w:p w:rsidR="00F543D9" w:rsidRPr="000A740A" w:rsidRDefault="00F543D9" w:rsidP="00F543D9">
      <w:pPr>
        <w:autoSpaceDE w:val="0"/>
        <w:autoSpaceDN w:val="0"/>
        <w:adjustRightInd w:val="0"/>
        <w:spacing w:after="0" w:line="240" w:lineRule="auto"/>
        <w:ind w:left="720"/>
        <w:rPr>
          <w:rFonts w:ascii="Times New Roman" w:hAnsi="Times New Roman"/>
          <w:b/>
          <w:bCs/>
          <w:sz w:val="28"/>
          <w:szCs w:val="28"/>
        </w:rPr>
      </w:pPr>
    </w:p>
    <w:p w:rsidR="00F543D9" w:rsidRPr="000A740A" w:rsidRDefault="00F543D9" w:rsidP="00277A8D">
      <w:pPr>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Целью подпрограммы 9 является создание условий, способствующих укреплению здоровья через увеличение охвата школьников горячим сбалансированным питанием в общеобразовательных организациях </w:t>
      </w:r>
      <w:proofErr w:type="spellStart"/>
      <w:r w:rsidRPr="000A740A">
        <w:rPr>
          <w:rFonts w:ascii="Times New Roman" w:hAnsi="Times New Roman"/>
          <w:sz w:val="28"/>
          <w:szCs w:val="28"/>
        </w:rPr>
        <w:t>Зеленчукского</w:t>
      </w:r>
      <w:proofErr w:type="spellEnd"/>
      <w:r w:rsidRPr="000A740A">
        <w:rPr>
          <w:rFonts w:ascii="Times New Roman" w:hAnsi="Times New Roman"/>
          <w:sz w:val="28"/>
          <w:szCs w:val="28"/>
        </w:rPr>
        <w:t xml:space="preserve"> муниципального района. </w:t>
      </w:r>
    </w:p>
    <w:p w:rsidR="00F543D9" w:rsidRPr="000A740A"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Задачами подпрограммы 9 являются:</w:t>
      </w:r>
    </w:p>
    <w:p w:rsidR="00F543D9" w:rsidRPr="000A740A" w:rsidRDefault="00534AA7"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w:t>
      </w:r>
      <w:r w:rsidR="00F543D9" w:rsidRPr="000A740A">
        <w:rPr>
          <w:rFonts w:ascii="Times New Roman" w:hAnsi="Times New Roman"/>
          <w:sz w:val="28"/>
          <w:szCs w:val="28"/>
        </w:rPr>
        <w:t>сохранение и укрепление здоровья детей и подростков;</w:t>
      </w:r>
    </w:p>
    <w:p w:rsidR="00F543D9"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увеличение показателя охвата обучающихся горячим питанием;</w:t>
      </w:r>
    </w:p>
    <w:p w:rsidR="00DD35E2" w:rsidRPr="000A740A" w:rsidRDefault="00DD35E2" w:rsidP="00DD35E2">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приобретение современного технологического оборудования; </w:t>
      </w:r>
    </w:p>
    <w:p w:rsidR="00F543D9" w:rsidRPr="000A740A"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улучшение качества школьных рационов;</w:t>
      </w:r>
    </w:p>
    <w:p w:rsidR="00F543D9" w:rsidRPr="000A740A"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снижение заболеваемости учащихся за счет внедрения полноценного -  рационального обогащенного рациона питания;</w:t>
      </w:r>
    </w:p>
    <w:p w:rsidR="00F543D9" w:rsidRPr="000A740A"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внедрение новых форм организации питания;</w:t>
      </w:r>
    </w:p>
    <w:p w:rsidR="00F543D9" w:rsidRPr="000A740A"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обеспечение благоприятных условий для качественного образовательного процесса школьников.</w:t>
      </w:r>
    </w:p>
    <w:p w:rsidR="00F543D9" w:rsidRPr="000A740A"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Для осуществления указанных задач необходимо выполнение программных мероприятий по следующим направлениям:</w:t>
      </w:r>
    </w:p>
    <w:p w:rsidR="00F543D9" w:rsidRPr="000A740A"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проведение первоочередных мер по совершенствованию школьного питания;</w:t>
      </w:r>
    </w:p>
    <w:p w:rsidR="00F543D9" w:rsidRPr="000A740A"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обеспечение качественного сбалансированного школьного питания;</w:t>
      </w:r>
    </w:p>
    <w:p w:rsidR="00F543D9" w:rsidRPr="000A740A"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апробация и внедрение новых технологий и форм организации питания учащихся общеобразовательных учреждений района;</w:t>
      </w:r>
    </w:p>
    <w:p w:rsidR="00F543D9" w:rsidRPr="000A740A"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развитие материально-технической базы школьных пищеблоков;</w:t>
      </w:r>
    </w:p>
    <w:p w:rsidR="00F543D9" w:rsidRPr="000A740A" w:rsidRDefault="00F543D9" w:rsidP="00534AA7">
      <w:pPr>
        <w:spacing w:after="0" w:line="240" w:lineRule="auto"/>
        <w:ind w:firstLine="284"/>
        <w:jc w:val="both"/>
        <w:rPr>
          <w:rFonts w:ascii="Times New Roman" w:hAnsi="Times New Roman"/>
          <w:sz w:val="28"/>
          <w:szCs w:val="28"/>
        </w:rPr>
      </w:pPr>
      <w:r w:rsidRPr="000A740A">
        <w:rPr>
          <w:rFonts w:ascii="Times New Roman" w:hAnsi="Times New Roman"/>
          <w:sz w:val="28"/>
          <w:szCs w:val="28"/>
        </w:rPr>
        <w:t xml:space="preserve">     улучшение профессионально-кадрового состава работников</w:t>
      </w:r>
      <w:r w:rsidR="00B0151F" w:rsidRPr="000A740A">
        <w:rPr>
          <w:rFonts w:ascii="Times New Roman" w:hAnsi="Times New Roman"/>
          <w:sz w:val="28"/>
          <w:szCs w:val="28"/>
        </w:rPr>
        <w:t xml:space="preserve"> </w:t>
      </w:r>
      <w:r w:rsidRPr="000A740A">
        <w:rPr>
          <w:rFonts w:ascii="Times New Roman" w:hAnsi="Times New Roman"/>
          <w:sz w:val="28"/>
          <w:szCs w:val="28"/>
        </w:rPr>
        <w:t>школьных пищеблоков.</w:t>
      </w:r>
    </w:p>
    <w:p w:rsidR="00240C67" w:rsidRPr="000A740A" w:rsidRDefault="00240C67" w:rsidP="00F543D9">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240C67" w:rsidRPr="000A740A" w:rsidRDefault="00240C67" w:rsidP="004B42FF">
      <w:pPr>
        <w:autoSpaceDE w:val="0"/>
        <w:autoSpaceDN w:val="0"/>
        <w:adjustRightInd w:val="0"/>
        <w:spacing w:after="0" w:line="240" w:lineRule="auto"/>
        <w:jc w:val="center"/>
        <w:rPr>
          <w:rFonts w:ascii="Times New Roman" w:hAnsi="Times New Roman"/>
          <w:b/>
          <w:bCs/>
          <w:sz w:val="28"/>
          <w:szCs w:val="28"/>
        </w:rPr>
      </w:pPr>
      <w:r w:rsidRPr="000A740A">
        <w:rPr>
          <w:rFonts w:ascii="Times New Roman" w:hAnsi="Times New Roman"/>
          <w:b/>
          <w:bCs/>
          <w:sz w:val="28"/>
          <w:szCs w:val="28"/>
        </w:rPr>
        <w:t>4. Сроки реализации подпрограммы 9</w:t>
      </w:r>
    </w:p>
    <w:p w:rsidR="00240C67" w:rsidRPr="000A740A" w:rsidRDefault="00240C67" w:rsidP="00240C67">
      <w:pPr>
        <w:autoSpaceDE w:val="0"/>
        <w:autoSpaceDN w:val="0"/>
        <w:adjustRightInd w:val="0"/>
        <w:spacing w:after="0" w:line="240" w:lineRule="auto"/>
        <w:ind w:left="720"/>
        <w:rPr>
          <w:rFonts w:ascii="Times New Roman" w:hAnsi="Times New Roman"/>
          <w:b/>
          <w:bCs/>
          <w:sz w:val="28"/>
          <w:szCs w:val="28"/>
        </w:rPr>
      </w:pPr>
    </w:p>
    <w:p w:rsidR="00240C67" w:rsidRPr="000A740A" w:rsidRDefault="00240C67" w:rsidP="00240C67">
      <w:pPr>
        <w:pStyle w:val="Default"/>
        <w:shd w:val="clear" w:color="auto" w:fill="FFFFFF"/>
        <w:ind w:firstLine="567"/>
        <w:jc w:val="both"/>
        <w:rPr>
          <w:color w:val="auto"/>
          <w:sz w:val="28"/>
          <w:szCs w:val="28"/>
        </w:rPr>
      </w:pPr>
      <w:r w:rsidRPr="000A740A">
        <w:rPr>
          <w:color w:val="auto"/>
          <w:sz w:val="28"/>
          <w:szCs w:val="28"/>
        </w:rPr>
        <w:t>Сроки реализации подпрограммы 9 - 2021 - 2025 годы. Этапы реализации подпрограммы 9 не выделяются.</w:t>
      </w:r>
    </w:p>
    <w:p w:rsidR="00F543D9" w:rsidRPr="004B42FF" w:rsidRDefault="00F543D9" w:rsidP="00F543D9">
      <w:pPr>
        <w:autoSpaceDE w:val="0"/>
        <w:autoSpaceDN w:val="0"/>
        <w:adjustRightInd w:val="0"/>
        <w:spacing w:after="0" w:line="240" w:lineRule="auto"/>
        <w:jc w:val="both"/>
        <w:rPr>
          <w:rFonts w:ascii="Times New Roman" w:hAnsi="Times New Roman"/>
          <w:sz w:val="28"/>
          <w:szCs w:val="24"/>
        </w:rPr>
      </w:pPr>
    </w:p>
    <w:p w:rsidR="00F543D9" w:rsidRPr="000A740A" w:rsidRDefault="00240C67" w:rsidP="00240C67">
      <w:pPr>
        <w:autoSpaceDE w:val="0"/>
        <w:autoSpaceDN w:val="0"/>
        <w:adjustRightInd w:val="0"/>
        <w:spacing w:after="0" w:line="240" w:lineRule="auto"/>
        <w:ind w:left="360"/>
        <w:jc w:val="center"/>
        <w:rPr>
          <w:rFonts w:ascii="Times New Roman" w:hAnsi="Times New Roman"/>
          <w:b/>
          <w:bCs/>
          <w:sz w:val="28"/>
          <w:szCs w:val="28"/>
        </w:rPr>
      </w:pPr>
      <w:r w:rsidRPr="000A740A">
        <w:rPr>
          <w:rFonts w:ascii="Times New Roman" w:hAnsi="Times New Roman"/>
          <w:b/>
          <w:bCs/>
          <w:sz w:val="28"/>
          <w:szCs w:val="28"/>
        </w:rPr>
        <w:t xml:space="preserve">5. </w:t>
      </w:r>
      <w:r w:rsidR="00F543D9" w:rsidRPr="000A740A">
        <w:rPr>
          <w:rFonts w:ascii="Times New Roman" w:hAnsi="Times New Roman"/>
          <w:b/>
          <w:bCs/>
          <w:sz w:val="28"/>
          <w:szCs w:val="28"/>
        </w:rPr>
        <w:t>Система мероприятий подпрограммы 9</w:t>
      </w:r>
    </w:p>
    <w:p w:rsidR="00F543D9" w:rsidRPr="000A740A" w:rsidRDefault="00F543D9" w:rsidP="00F543D9">
      <w:pPr>
        <w:autoSpaceDE w:val="0"/>
        <w:autoSpaceDN w:val="0"/>
        <w:adjustRightInd w:val="0"/>
        <w:spacing w:after="0" w:line="240" w:lineRule="auto"/>
        <w:ind w:left="720"/>
        <w:rPr>
          <w:rFonts w:ascii="Times New Roman" w:hAnsi="Times New Roman"/>
          <w:b/>
          <w:bCs/>
          <w:sz w:val="28"/>
          <w:szCs w:val="28"/>
        </w:rPr>
      </w:pPr>
    </w:p>
    <w:p w:rsidR="00F543D9" w:rsidRPr="000A740A" w:rsidRDefault="00F543D9" w:rsidP="00277A8D">
      <w:pPr>
        <w:autoSpaceDE w:val="0"/>
        <w:autoSpaceDN w:val="0"/>
        <w:adjustRightInd w:val="0"/>
        <w:spacing w:after="0" w:line="240" w:lineRule="auto"/>
        <w:ind w:firstLine="567"/>
        <w:jc w:val="both"/>
        <w:rPr>
          <w:rFonts w:ascii="Times New Roman" w:hAnsi="Times New Roman"/>
          <w:sz w:val="32"/>
          <w:szCs w:val="28"/>
        </w:rPr>
      </w:pPr>
      <w:r w:rsidRPr="000A740A">
        <w:rPr>
          <w:rFonts w:ascii="Times New Roman" w:hAnsi="Times New Roman"/>
          <w:sz w:val="28"/>
          <w:szCs w:val="24"/>
        </w:rPr>
        <w:lastRenderedPageBreak/>
        <w:t xml:space="preserve">Основным мероприятием </w:t>
      </w:r>
      <w:r w:rsidRPr="000A740A">
        <w:rPr>
          <w:rFonts w:ascii="Times New Roman" w:hAnsi="Times New Roman"/>
          <w:sz w:val="28"/>
          <w:szCs w:val="28"/>
        </w:rPr>
        <w:t xml:space="preserve">подпрограммы 9 </w:t>
      </w:r>
      <w:r w:rsidRPr="000A740A">
        <w:rPr>
          <w:rFonts w:ascii="Times New Roman" w:hAnsi="Times New Roman"/>
          <w:sz w:val="28"/>
          <w:szCs w:val="24"/>
        </w:rPr>
        <w:t>является с</w:t>
      </w:r>
      <w:r w:rsidRPr="000A740A">
        <w:rPr>
          <w:rFonts w:ascii="Times New Roman" w:eastAsia="Times New Roman" w:hAnsi="Times New Roman"/>
          <w:sz w:val="28"/>
          <w:szCs w:val="28"/>
          <w:lang w:eastAsia="ru-RU"/>
        </w:rPr>
        <w:t xml:space="preserve">оздание условий, способствующих укреплению здоровья через увеличение охвата школьников горячим сбалансированным питанием в общеобразовательных организациях </w:t>
      </w:r>
      <w:proofErr w:type="spellStart"/>
      <w:r w:rsidRPr="000A740A">
        <w:rPr>
          <w:rFonts w:ascii="Times New Roman" w:eastAsia="Times New Roman" w:hAnsi="Times New Roman"/>
          <w:sz w:val="28"/>
          <w:szCs w:val="28"/>
          <w:lang w:eastAsia="ru-RU"/>
        </w:rPr>
        <w:t>Зеленчукского</w:t>
      </w:r>
      <w:proofErr w:type="spellEnd"/>
      <w:r w:rsidRPr="000A740A">
        <w:rPr>
          <w:rFonts w:ascii="Times New Roman" w:eastAsia="Times New Roman" w:hAnsi="Times New Roman"/>
          <w:sz w:val="28"/>
          <w:szCs w:val="28"/>
          <w:lang w:eastAsia="ru-RU"/>
        </w:rPr>
        <w:t xml:space="preserve"> муниципального района.</w:t>
      </w:r>
    </w:p>
    <w:p w:rsidR="00541476" w:rsidRPr="000A740A" w:rsidRDefault="00541476" w:rsidP="00F543D9">
      <w:pPr>
        <w:shd w:val="clear" w:color="auto" w:fill="FFFFFF"/>
        <w:spacing w:after="0" w:line="240" w:lineRule="auto"/>
        <w:ind w:right="14"/>
        <w:jc w:val="both"/>
        <w:rPr>
          <w:rFonts w:ascii="Times New Roman" w:eastAsia="Times New Roman" w:hAnsi="Times New Roman"/>
          <w:sz w:val="28"/>
          <w:szCs w:val="28"/>
          <w:lang w:eastAsia="ru-RU"/>
        </w:rPr>
      </w:pPr>
    </w:p>
    <w:p w:rsidR="00F543D9" w:rsidRPr="000A740A" w:rsidRDefault="00240C67" w:rsidP="00240C67">
      <w:pPr>
        <w:shd w:val="clear" w:color="auto" w:fill="FFFFFF"/>
        <w:spacing w:after="0" w:line="240" w:lineRule="auto"/>
        <w:ind w:left="360" w:right="14"/>
        <w:jc w:val="center"/>
        <w:rPr>
          <w:rFonts w:ascii="Times New Roman" w:eastAsia="Times New Roman" w:hAnsi="Times New Roman"/>
          <w:b/>
          <w:sz w:val="28"/>
          <w:szCs w:val="28"/>
          <w:lang w:eastAsia="ru-RU"/>
        </w:rPr>
      </w:pPr>
      <w:r w:rsidRPr="000A740A">
        <w:rPr>
          <w:rFonts w:ascii="Times New Roman" w:eastAsia="Times New Roman" w:hAnsi="Times New Roman"/>
          <w:b/>
          <w:sz w:val="28"/>
          <w:szCs w:val="28"/>
          <w:lang w:eastAsia="ru-RU"/>
        </w:rPr>
        <w:t xml:space="preserve">6. </w:t>
      </w:r>
      <w:r w:rsidR="00F543D9" w:rsidRPr="000A740A">
        <w:rPr>
          <w:rFonts w:ascii="Times New Roman" w:eastAsia="Times New Roman" w:hAnsi="Times New Roman"/>
          <w:b/>
          <w:sz w:val="28"/>
          <w:szCs w:val="28"/>
          <w:lang w:eastAsia="ru-RU"/>
        </w:rPr>
        <w:t>Ресурсное обеспечение реализации подпрограммы 9</w:t>
      </w:r>
    </w:p>
    <w:p w:rsidR="00F543D9" w:rsidRPr="000A740A" w:rsidRDefault="00F543D9" w:rsidP="00F543D9">
      <w:pPr>
        <w:shd w:val="clear" w:color="auto" w:fill="FFFFFF"/>
        <w:spacing w:after="0" w:line="240" w:lineRule="auto"/>
        <w:ind w:right="14"/>
        <w:jc w:val="both"/>
        <w:rPr>
          <w:rFonts w:ascii="Times New Roman" w:eastAsia="Times New Roman" w:hAnsi="Times New Roman"/>
          <w:sz w:val="28"/>
          <w:szCs w:val="28"/>
          <w:lang w:eastAsia="ru-RU"/>
        </w:rPr>
      </w:pPr>
    </w:p>
    <w:p w:rsidR="00967EAD" w:rsidRDefault="00433899" w:rsidP="00967EAD">
      <w:pPr>
        <w:shd w:val="clear" w:color="auto" w:fill="FFFFFF"/>
        <w:spacing w:after="0" w:line="240" w:lineRule="auto"/>
        <w:ind w:right="14"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w:t>
      </w:r>
      <w:r w:rsidR="00967EAD" w:rsidRPr="000A740A">
        <w:rPr>
          <w:rFonts w:ascii="Times New Roman" w:eastAsia="Times New Roman" w:hAnsi="Times New Roman"/>
          <w:sz w:val="28"/>
          <w:szCs w:val="28"/>
          <w:lang w:eastAsia="ru-RU"/>
        </w:rPr>
        <w:t xml:space="preserve">бъем средств, предоставляемых бюджету </w:t>
      </w:r>
      <w:proofErr w:type="spellStart"/>
      <w:r w:rsidR="00967EAD" w:rsidRPr="000A740A">
        <w:rPr>
          <w:rFonts w:ascii="Times New Roman" w:eastAsia="Times New Roman" w:hAnsi="Times New Roman"/>
          <w:sz w:val="28"/>
          <w:szCs w:val="28"/>
          <w:lang w:eastAsia="ru-RU"/>
        </w:rPr>
        <w:t>Зеленчукского</w:t>
      </w:r>
      <w:proofErr w:type="spellEnd"/>
      <w:r w:rsidR="00967EAD" w:rsidRPr="000A740A">
        <w:rPr>
          <w:rFonts w:ascii="Times New Roman" w:eastAsia="Times New Roman" w:hAnsi="Times New Roman"/>
          <w:sz w:val="28"/>
          <w:szCs w:val="28"/>
          <w:lang w:eastAsia="ru-RU"/>
        </w:rPr>
        <w:t xml:space="preserve"> муниципального района из федерального, республиканского бюджетов в 2021-2025 годы составляет 99 %.</w:t>
      </w:r>
    </w:p>
    <w:p w:rsidR="00967EAD" w:rsidRPr="000A740A" w:rsidRDefault="00967EAD" w:rsidP="00967EAD">
      <w:pPr>
        <w:shd w:val="clear" w:color="auto" w:fill="FFFFFF"/>
        <w:spacing w:after="0" w:line="240" w:lineRule="auto"/>
        <w:ind w:right="1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Размер </w:t>
      </w:r>
      <w:proofErr w:type="spellStart"/>
      <w:r w:rsidRPr="000A740A">
        <w:rPr>
          <w:rFonts w:ascii="Times New Roman" w:eastAsia="Times New Roman" w:hAnsi="Times New Roman"/>
          <w:sz w:val="28"/>
          <w:szCs w:val="28"/>
          <w:lang w:eastAsia="ru-RU"/>
        </w:rPr>
        <w:t>софинансирования</w:t>
      </w:r>
      <w:proofErr w:type="spellEnd"/>
      <w:r w:rsidRPr="000A740A">
        <w:rPr>
          <w:rFonts w:ascii="Times New Roman" w:eastAsia="Times New Roman" w:hAnsi="Times New Roman"/>
          <w:sz w:val="28"/>
          <w:szCs w:val="28"/>
          <w:lang w:eastAsia="ru-RU"/>
        </w:rPr>
        <w:t xml:space="preserve"> из бюджета </w:t>
      </w:r>
      <w:proofErr w:type="spellStart"/>
      <w:r w:rsidRPr="000A740A">
        <w:rPr>
          <w:rFonts w:ascii="Times New Roman" w:eastAsia="Times New Roman" w:hAnsi="Times New Roman"/>
          <w:sz w:val="28"/>
          <w:szCs w:val="28"/>
          <w:lang w:eastAsia="ru-RU"/>
        </w:rPr>
        <w:t>Зеленчукского</w:t>
      </w:r>
      <w:proofErr w:type="spellEnd"/>
      <w:r w:rsidRPr="000A740A">
        <w:rPr>
          <w:rFonts w:ascii="Times New Roman" w:eastAsia="Times New Roman" w:hAnsi="Times New Roman"/>
          <w:sz w:val="28"/>
          <w:szCs w:val="28"/>
          <w:lang w:eastAsia="ru-RU"/>
        </w:rPr>
        <w:t xml:space="preserve"> муниципального района составляет 1 % или - 1055,0 тыс. рублей, в том числе по годам: </w:t>
      </w:r>
    </w:p>
    <w:p w:rsidR="00967EAD" w:rsidRPr="000A740A" w:rsidRDefault="00967EAD" w:rsidP="00967EAD">
      <w:pPr>
        <w:shd w:val="clear" w:color="auto" w:fill="FFFFFF"/>
        <w:spacing w:after="0" w:line="240" w:lineRule="auto"/>
        <w:ind w:right="1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2021 год – 211,0 тыс. рублей;</w:t>
      </w:r>
    </w:p>
    <w:p w:rsidR="00967EAD" w:rsidRPr="000A740A" w:rsidRDefault="00967EAD" w:rsidP="00967EAD">
      <w:pPr>
        <w:shd w:val="clear" w:color="auto" w:fill="FFFFFF"/>
        <w:spacing w:after="0" w:line="240" w:lineRule="auto"/>
        <w:ind w:right="1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2022 год – 211,0 тыс. рублей;</w:t>
      </w:r>
    </w:p>
    <w:p w:rsidR="00967EAD" w:rsidRPr="000A740A" w:rsidRDefault="00967EAD" w:rsidP="00967EAD">
      <w:pPr>
        <w:shd w:val="clear" w:color="auto" w:fill="FFFFFF"/>
        <w:spacing w:after="0" w:line="240" w:lineRule="auto"/>
        <w:ind w:right="1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2023 год – 211,0 тыс. рублей;</w:t>
      </w:r>
    </w:p>
    <w:p w:rsidR="00967EAD" w:rsidRPr="000A740A" w:rsidRDefault="00967EAD" w:rsidP="00967EAD">
      <w:pPr>
        <w:shd w:val="clear" w:color="auto" w:fill="FFFFFF"/>
        <w:spacing w:after="0" w:line="240" w:lineRule="auto"/>
        <w:ind w:right="14"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2024 год – 211,0 тыс. рублей;</w:t>
      </w:r>
    </w:p>
    <w:p w:rsidR="00F543D9" w:rsidRPr="000A740A" w:rsidRDefault="00967EAD" w:rsidP="00967EAD">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2025 год – 211,0 тыс. рублей.</w:t>
      </w:r>
    </w:p>
    <w:p w:rsidR="00967EAD" w:rsidRDefault="004B42FF" w:rsidP="00967EAD">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Объемы финансирования мероприятий подпрограммы 9 ежегодно подлежат уточнению при формировании бюджета на очередной финансовый год</w:t>
      </w:r>
      <w:r>
        <w:rPr>
          <w:rFonts w:ascii="Times New Roman" w:eastAsia="Times New Roman" w:hAnsi="Times New Roman"/>
          <w:sz w:val="28"/>
          <w:szCs w:val="28"/>
          <w:lang w:eastAsia="ru-RU"/>
        </w:rPr>
        <w:t>.</w:t>
      </w:r>
    </w:p>
    <w:p w:rsidR="004B42FF" w:rsidRPr="000A740A" w:rsidRDefault="004B42FF" w:rsidP="00967EAD">
      <w:pPr>
        <w:autoSpaceDE w:val="0"/>
        <w:autoSpaceDN w:val="0"/>
        <w:adjustRightInd w:val="0"/>
        <w:spacing w:after="0" w:line="240" w:lineRule="auto"/>
        <w:ind w:firstLine="567"/>
        <w:jc w:val="both"/>
        <w:rPr>
          <w:rFonts w:ascii="Times New Roman" w:hAnsi="Times New Roman"/>
          <w:sz w:val="28"/>
          <w:szCs w:val="28"/>
        </w:rPr>
      </w:pPr>
    </w:p>
    <w:p w:rsidR="00F543D9" w:rsidRPr="000A740A" w:rsidRDefault="00240C67" w:rsidP="00240C67">
      <w:pPr>
        <w:autoSpaceDE w:val="0"/>
        <w:autoSpaceDN w:val="0"/>
        <w:adjustRightInd w:val="0"/>
        <w:spacing w:after="0" w:line="240" w:lineRule="auto"/>
        <w:ind w:left="360"/>
        <w:jc w:val="center"/>
        <w:rPr>
          <w:rFonts w:ascii="Times New Roman" w:hAnsi="Times New Roman"/>
          <w:b/>
          <w:bCs/>
          <w:sz w:val="28"/>
          <w:szCs w:val="28"/>
        </w:rPr>
      </w:pPr>
      <w:r w:rsidRPr="000A740A">
        <w:rPr>
          <w:rFonts w:ascii="Times New Roman" w:hAnsi="Times New Roman"/>
          <w:b/>
          <w:bCs/>
          <w:sz w:val="28"/>
          <w:szCs w:val="28"/>
        </w:rPr>
        <w:t xml:space="preserve">7. </w:t>
      </w:r>
      <w:r w:rsidR="00F543D9" w:rsidRPr="000A740A">
        <w:rPr>
          <w:rFonts w:ascii="Times New Roman" w:hAnsi="Times New Roman"/>
          <w:b/>
          <w:bCs/>
          <w:sz w:val="28"/>
          <w:szCs w:val="28"/>
        </w:rPr>
        <w:t>Механизм реализации подпрограммы 9</w:t>
      </w:r>
      <w:r w:rsidR="005F5E2B" w:rsidRPr="000A740A">
        <w:rPr>
          <w:rFonts w:ascii="Times New Roman" w:hAnsi="Times New Roman"/>
          <w:b/>
          <w:bCs/>
          <w:sz w:val="28"/>
          <w:szCs w:val="28"/>
        </w:rPr>
        <w:t>, контроль за ходом ее реализации</w:t>
      </w:r>
    </w:p>
    <w:p w:rsidR="00F543D9" w:rsidRPr="000A740A" w:rsidRDefault="00F543D9" w:rsidP="00F543D9">
      <w:pPr>
        <w:autoSpaceDE w:val="0"/>
        <w:autoSpaceDN w:val="0"/>
        <w:adjustRightInd w:val="0"/>
        <w:spacing w:after="0" w:line="240" w:lineRule="auto"/>
        <w:rPr>
          <w:rFonts w:ascii="Times New Roman" w:hAnsi="Times New Roman"/>
          <w:b/>
          <w:bCs/>
          <w:sz w:val="28"/>
          <w:szCs w:val="28"/>
        </w:rPr>
      </w:pPr>
    </w:p>
    <w:p w:rsidR="00F543D9" w:rsidRPr="000A740A" w:rsidRDefault="00F543D9" w:rsidP="00277A8D">
      <w:pPr>
        <w:autoSpaceDE w:val="0"/>
        <w:autoSpaceDN w:val="0"/>
        <w:adjustRightInd w:val="0"/>
        <w:spacing w:after="0" w:line="240" w:lineRule="auto"/>
        <w:ind w:firstLine="567"/>
        <w:jc w:val="both"/>
        <w:rPr>
          <w:rFonts w:ascii="Times New Roman" w:hAnsi="Times New Roman"/>
          <w:sz w:val="28"/>
          <w:szCs w:val="28"/>
        </w:rPr>
      </w:pPr>
      <w:r w:rsidRPr="000A740A">
        <w:rPr>
          <w:rFonts w:ascii="Times New Roman" w:hAnsi="Times New Roman"/>
          <w:sz w:val="28"/>
          <w:szCs w:val="28"/>
        </w:rPr>
        <w:t xml:space="preserve">Механизм реализации подпрограммы 9 основан на скоординированных действиях исполнителей программных мероприятий по достижению намеченных целей. </w:t>
      </w:r>
    </w:p>
    <w:p w:rsidR="00F543D9" w:rsidRPr="000A740A" w:rsidRDefault="00F543D9" w:rsidP="00277A8D">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Заказчик подпрограммы 9 определяет основное содержание направлений и мероприятий, доводит информацию о реализации подпрограммы 9 до заинтересованных лиц, организаций и учреждений; совместно с исполнителями мероприятий подпрограммы 9 в соответствии с законодательством несет ответственность за нецелевое и неэффективное использование средств республиканского и муниципального бюджета.</w:t>
      </w:r>
    </w:p>
    <w:p w:rsidR="00F543D9" w:rsidRPr="000A740A" w:rsidRDefault="00F543D9" w:rsidP="00F543D9">
      <w:pPr>
        <w:spacing w:after="0" w:line="240" w:lineRule="auto"/>
        <w:ind w:firstLine="709"/>
        <w:jc w:val="both"/>
        <w:rPr>
          <w:rFonts w:ascii="Times New Roman" w:eastAsia="Times New Roman" w:hAnsi="Times New Roman"/>
          <w:sz w:val="28"/>
          <w:szCs w:val="28"/>
          <w:lang w:eastAsia="ru-RU"/>
        </w:rPr>
      </w:pPr>
    </w:p>
    <w:p w:rsidR="00534AA7" w:rsidRPr="000A740A" w:rsidRDefault="00534AA7" w:rsidP="00534AA7">
      <w:pPr>
        <w:pStyle w:val="Default"/>
        <w:ind w:left="360"/>
        <w:jc w:val="center"/>
        <w:rPr>
          <w:b/>
          <w:color w:val="auto"/>
          <w:sz w:val="28"/>
          <w:szCs w:val="28"/>
        </w:rPr>
      </w:pPr>
      <w:r w:rsidRPr="000A740A">
        <w:rPr>
          <w:b/>
          <w:color w:val="auto"/>
          <w:sz w:val="28"/>
          <w:szCs w:val="28"/>
        </w:rPr>
        <w:t xml:space="preserve">8. Целевые показатели </w:t>
      </w:r>
      <w:r w:rsidR="005F5E2B" w:rsidRPr="000A740A">
        <w:rPr>
          <w:b/>
          <w:color w:val="auto"/>
          <w:sz w:val="28"/>
          <w:szCs w:val="28"/>
        </w:rPr>
        <w:t xml:space="preserve">(индикаторы) </w:t>
      </w:r>
      <w:r w:rsidRPr="000A740A">
        <w:rPr>
          <w:b/>
          <w:color w:val="auto"/>
          <w:sz w:val="28"/>
          <w:szCs w:val="28"/>
        </w:rPr>
        <w:t>и показатели эффективности реализации подпрограммы 9</w:t>
      </w:r>
    </w:p>
    <w:p w:rsidR="00534AA7" w:rsidRPr="000A740A" w:rsidRDefault="00534AA7" w:rsidP="00534AA7">
      <w:pPr>
        <w:pStyle w:val="Default"/>
        <w:ind w:left="720"/>
        <w:rPr>
          <w:b/>
          <w:color w:val="auto"/>
          <w:sz w:val="28"/>
          <w:szCs w:val="28"/>
        </w:rPr>
      </w:pPr>
    </w:p>
    <w:tbl>
      <w:tblPr>
        <w:tblpPr w:leftFromText="180" w:rightFromText="180" w:vertAnchor="text" w:horzAnchor="margin" w:tblpY="13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688"/>
        <w:gridCol w:w="1417"/>
        <w:gridCol w:w="851"/>
        <w:gridCol w:w="851"/>
        <w:gridCol w:w="850"/>
        <w:gridCol w:w="851"/>
        <w:gridCol w:w="850"/>
      </w:tblGrid>
      <w:tr w:rsidR="00433899" w:rsidRPr="000A740A" w:rsidTr="00345ED7">
        <w:trPr>
          <w:trHeight w:val="479"/>
        </w:trPr>
        <w:tc>
          <w:tcPr>
            <w:tcW w:w="531" w:type="dxa"/>
            <w:vMerge w:val="restart"/>
          </w:tcPr>
          <w:p w:rsidR="00433899" w:rsidRPr="001E04EB" w:rsidRDefault="00433899" w:rsidP="00240C67">
            <w:pPr>
              <w:pStyle w:val="af4"/>
              <w:jc w:val="center"/>
              <w:rPr>
                <w:rFonts w:ascii="Times New Roman" w:hAnsi="Times New Roman"/>
                <w:sz w:val="28"/>
                <w:szCs w:val="28"/>
              </w:rPr>
            </w:pPr>
            <w:r w:rsidRPr="001E04EB">
              <w:rPr>
                <w:rFonts w:ascii="Times New Roman" w:hAnsi="Times New Roman"/>
                <w:sz w:val="28"/>
                <w:szCs w:val="28"/>
              </w:rPr>
              <w:t>№</w:t>
            </w:r>
          </w:p>
        </w:tc>
        <w:tc>
          <w:tcPr>
            <w:tcW w:w="3688" w:type="dxa"/>
            <w:vMerge w:val="restart"/>
          </w:tcPr>
          <w:tbl>
            <w:tblPr>
              <w:tblW w:w="3783" w:type="dxa"/>
              <w:tblBorders>
                <w:top w:val="nil"/>
                <w:left w:val="nil"/>
                <w:bottom w:val="nil"/>
                <w:right w:val="nil"/>
              </w:tblBorders>
              <w:tblLayout w:type="fixed"/>
              <w:tblLook w:val="0000" w:firstRow="0" w:lastRow="0" w:firstColumn="0" w:lastColumn="0" w:noHBand="0" w:noVBand="0"/>
            </w:tblPr>
            <w:tblGrid>
              <w:gridCol w:w="3547"/>
              <w:gridCol w:w="236"/>
            </w:tblGrid>
            <w:tr w:rsidR="00433899" w:rsidRPr="001E04EB" w:rsidTr="000B02F8">
              <w:trPr>
                <w:trHeight w:val="245"/>
              </w:trPr>
              <w:tc>
                <w:tcPr>
                  <w:tcW w:w="3547" w:type="dxa"/>
                </w:tcPr>
                <w:p w:rsidR="00433899" w:rsidRPr="001E04EB" w:rsidRDefault="000B02F8" w:rsidP="00403481">
                  <w:pPr>
                    <w:pStyle w:val="af4"/>
                    <w:framePr w:hSpace="180" w:wrap="around" w:vAnchor="text" w:hAnchor="margin" w:y="136"/>
                    <w:jc w:val="center"/>
                    <w:rPr>
                      <w:rFonts w:ascii="Times New Roman" w:hAnsi="Times New Roman"/>
                      <w:sz w:val="28"/>
                      <w:szCs w:val="28"/>
                    </w:rPr>
                  </w:pPr>
                  <w:r>
                    <w:rPr>
                      <w:rFonts w:ascii="Times New Roman" w:hAnsi="Times New Roman"/>
                      <w:bCs/>
                      <w:sz w:val="28"/>
                      <w:szCs w:val="28"/>
                    </w:rPr>
                    <w:t xml:space="preserve">Перечень  целевых </w:t>
                  </w:r>
                  <w:r w:rsidR="00433899" w:rsidRPr="001E04EB">
                    <w:rPr>
                      <w:rFonts w:ascii="Times New Roman" w:hAnsi="Times New Roman"/>
                      <w:bCs/>
                      <w:sz w:val="28"/>
                      <w:szCs w:val="28"/>
                    </w:rPr>
                    <w:t>показателей и индикаторов</w:t>
                  </w:r>
                </w:p>
              </w:tc>
              <w:tc>
                <w:tcPr>
                  <w:tcW w:w="236" w:type="dxa"/>
                </w:tcPr>
                <w:p w:rsidR="00433899" w:rsidRPr="001E04EB" w:rsidRDefault="00433899" w:rsidP="00403481">
                  <w:pPr>
                    <w:pStyle w:val="af4"/>
                    <w:framePr w:hSpace="180" w:wrap="around" w:vAnchor="text" w:hAnchor="margin" w:y="136"/>
                    <w:jc w:val="center"/>
                    <w:rPr>
                      <w:rFonts w:ascii="Times New Roman" w:hAnsi="Times New Roman"/>
                      <w:sz w:val="28"/>
                      <w:szCs w:val="28"/>
                    </w:rPr>
                  </w:pPr>
                </w:p>
              </w:tc>
            </w:tr>
          </w:tbl>
          <w:p w:rsidR="00433899" w:rsidRPr="001E04EB" w:rsidRDefault="00433899" w:rsidP="00240C67">
            <w:pPr>
              <w:pStyle w:val="af4"/>
              <w:jc w:val="center"/>
              <w:rPr>
                <w:rFonts w:ascii="Times New Roman" w:hAnsi="Times New Roman"/>
                <w:sz w:val="28"/>
                <w:szCs w:val="28"/>
              </w:rPr>
            </w:pPr>
          </w:p>
        </w:tc>
        <w:tc>
          <w:tcPr>
            <w:tcW w:w="1417" w:type="dxa"/>
            <w:vMerge w:val="restart"/>
          </w:tcPr>
          <w:p w:rsidR="00433899" w:rsidRPr="001E04EB" w:rsidRDefault="00345ED7" w:rsidP="00345ED7">
            <w:pPr>
              <w:pStyle w:val="af4"/>
              <w:ind w:left="-104" w:right="-102"/>
              <w:jc w:val="center"/>
              <w:rPr>
                <w:rFonts w:ascii="Times New Roman" w:hAnsi="Times New Roman"/>
                <w:bCs/>
                <w:sz w:val="28"/>
                <w:szCs w:val="28"/>
              </w:rPr>
            </w:pPr>
            <w:r>
              <w:rPr>
                <w:rFonts w:ascii="Times New Roman" w:hAnsi="Times New Roman"/>
                <w:bCs/>
                <w:sz w:val="28"/>
                <w:szCs w:val="28"/>
              </w:rPr>
              <w:t>Единица измерения</w:t>
            </w:r>
          </w:p>
        </w:tc>
        <w:tc>
          <w:tcPr>
            <w:tcW w:w="4253" w:type="dxa"/>
            <w:gridSpan w:val="5"/>
          </w:tcPr>
          <w:p w:rsidR="00433899" w:rsidRPr="001E04EB" w:rsidRDefault="00433899" w:rsidP="00240C67">
            <w:pPr>
              <w:pStyle w:val="af4"/>
              <w:jc w:val="center"/>
              <w:rPr>
                <w:rFonts w:ascii="Times New Roman" w:hAnsi="Times New Roman"/>
                <w:bCs/>
                <w:sz w:val="28"/>
                <w:szCs w:val="28"/>
              </w:rPr>
            </w:pPr>
            <w:r w:rsidRPr="001E04EB">
              <w:rPr>
                <w:rFonts w:ascii="Times New Roman" w:hAnsi="Times New Roman"/>
                <w:bCs/>
                <w:sz w:val="28"/>
                <w:szCs w:val="28"/>
              </w:rPr>
              <w:t>Планируемое значение показателя по годам</w:t>
            </w:r>
          </w:p>
        </w:tc>
      </w:tr>
      <w:tr w:rsidR="00433899" w:rsidRPr="000A740A" w:rsidTr="000B02F8">
        <w:trPr>
          <w:trHeight w:val="345"/>
        </w:trPr>
        <w:tc>
          <w:tcPr>
            <w:tcW w:w="531" w:type="dxa"/>
            <w:vMerge/>
          </w:tcPr>
          <w:p w:rsidR="00433899" w:rsidRPr="001E04EB" w:rsidRDefault="00433899" w:rsidP="00240C67">
            <w:pPr>
              <w:pStyle w:val="af4"/>
              <w:jc w:val="center"/>
              <w:rPr>
                <w:rFonts w:ascii="Times New Roman" w:hAnsi="Times New Roman"/>
                <w:sz w:val="28"/>
                <w:szCs w:val="28"/>
              </w:rPr>
            </w:pPr>
          </w:p>
        </w:tc>
        <w:tc>
          <w:tcPr>
            <w:tcW w:w="3688" w:type="dxa"/>
            <w:vMerge/>
          </w:tcPr>
          <w:p w:rsidR="00433899" w:rsidRPr="001E04EB" w:rsidRDefault="00433899" w:rsidP="00240C67">
            <w:pPr>
              <w:pStyle w:val="af4"/>
              <w:jc w:val="center"/>
              <w:rPr>
                <w:rFonts w:ascii="Times New Roman" w:hAnsi="Times New Roman"/>
                <w:bCs/>
                <w:sz w:val="28"/>
                <w:szCs w:val="28"/>
              </w:rPr>
            </w:pPr>
          </w:p>
        </w:tc>
        <w:tc>
          <w:tcPr>
            <w:tcW w:w="1417" w:type="dxa"/>
            <w:vMerge/>
          </w:tcPr>
          <w:p w:rsidR="00433899" w:rsidRPr="001E04EB" w:rsidRDefault="00433899" w:rsidP="00240C67">
            <w:pPr>
              <w:pStyle w:val="af4"/>
              <w:jc w:val="center"/>
              <w:rPr>
                <w:rFonts w:ascii="Times New Roman" w:hAnsi="Times New Roman"/>
                <w:bCs/>
                <w:sz w:val="28"/>
                <w:szCs w:val="28"/>
              </w:rPr>
            </w:pPr>
          </w:p>
        </w:tc>
        <w:tc>
          <w:tcPr>
            <w:tcW w:w="851" w:type="dxa"/>
          </w:tcPr>
          <w:p w:rsidR="00433899" w:rsidRPr="001E04EB" w:rsidRDefault="00433899" w:rsidP="00240C67">
            <w:pPr>
              <w:pStyle w:val="af4"/>
              <w:jc w:val="center"/>
              <w:rPr>
                <w:rFonts w:ascii="Times New Roman" w:hAnsi="Times New Roman"/>
                <w:bCs/>
                <w:sz w:val="28"/>
                <w:szCs w:val="28"/>
              </w:rPr>
            </w:pPr>
            <w:r w:rsidRPr="001E04EB">
              <w:rPr>
                <w:rFonts w:ascii="Times New Roman" w:hAnsi="Times New Roman"/>
                <w:bCs/>
                <w:sz w:val="28"/>
                <w:szCs w:val="28"/>
              </w:rPr>
              <w:t>2021</w:t>
            </w:r>
          </w:p>
        </w:tc>
        <w:tc>
          <w:tcPr>
            <w:tcW w:w="851" w:type="dxa"/>
          </w:tcPr>
          <w:p w:rsidR="00433899" w:rsidRPr="001E04EB" w:rsidRDefault="00433899" w:rsidP="00240C67">
            <w:pPr>
              <w:pStyle w:val="af4"/>
              <w:jc w:val="center"/>
              <w:rPr>
                <w:rFonts w:ascii="Times New Roman" w:hAnsi="Times New Roman"/>
                <w:bCs/>
                <w:sz w:val="28"/>
                <w:szCs w:val="28"/>
              </w:rPr>
            </w:pPr>
            <w:r w:rsidRPr="001E04EB">
              <w:rPr>
                <w:rFonts w:ascii="Times New Roman" w:hAnsi="Times New Roman"/>
                <w:bCs/>
                <w:sz w:val="28"/>
                <w:szCs w:val="28"/>
              </w:rPr>
              <w:t>2022</w:t>
            </w:r>
          </w:p>
        </w:tc>
        <w:tc>
          <w:tcPr>
            <w:tcW w:w="850" w:type="dxa"/>
          </w:tcPr>
          <w:p w:rsidR="00433899" w:rsidRPr="001E04EB" w:rsidRDefault="00433899" w:rsidP="00240C67">
            <w:pPr>
              <w:pStyle w:val="af4"/>
              <w:jc w:val="center"/>
              <w:rPr>
                <w:rFonts w:ascii="Times New Roman" w:hAnsi="Times New Roman"/>
                <w:bCs/>
                <w:sz w:val="28"/>
                <w:szCs w:val="28"/>
              </w:rPr>
            </w:pPr>
            <w:r w:rsidRPr="001E04EB">
              <w:rPr>
                <w:rFonts w:ascii="Times New Roman" w:hAnsi="Times New Roman"/>
                <w:bCs/>
                <w:sz w:val="28"/>
                <w:szCs w:val="28"/>
              </w:rPr>
              <w:t>2023</w:t>
            </w:r>
          </w:p>
        </w:tc>
        <w:tc>
          <w:tcPr>
            <w:tcW w:w="851" w:type="dxa"/>
          </w:tcPr>
          <w:p w:rsidR="00433899" w:rsidRPr="001E04EB" w:rsidRDefault="00433899" w:rsidP="00240C67">
            <w:pPr>
              <w:pStyle w:val="af4"/>
              <w:jc w:val="center"/>
              <w:rPr>
                <w:rFonts w:ascii="Times New Roman" w:hAnsi="Times New Roman"/>
                <w:bCs/>
                <w:sz w:val="28"/>
                <w:szCs w:val="28"/>
              </w:rPr>
            </w:pPr>
            <w:r w:rsidRPr="001E04EB">
              <w:rPr>
                <w:rFonts w:ascii="Times New Roman" w:hAnsi="Times New Roman"/>
                <w:bCs/>
                <w:sz w:val="28"/>
                <w:szCs w:val="28"/>
              </w:rPr>
              <w:t>2024</w:t>
            </w:r>
          </w:p>
        </w:tc>
        <w:tc>
          <w:tcPr>
            <w:tcW w:w="850" w:type="dxa"/>
          </w:tcPr>
          <w:p w:rsidR="00433899" w:rsidRPr="001E04EB" w:rsidRDefault="00433899" w:rsidP="00240C67">
            <w:pPr>
              <w:pStyle w:val="af4"/>
              <w:jc w:val="center"/>
              <w:rPr>
                <w:rFonts w:ascii="Times New Roman" w:hAnsi="Times New Roman"/>
                <w:bCs/>
                <w:sz w:val="28"/>
                <w:szCs w:val="28"/>
              </w:rPr>
            </w:pPr>
            <w:r w:rsidRPr="001E04EB">
              <w:rPr>
                <w:rFonts w:ascii="Times New Roman" w:hAnsi="Times New Roman"/>
                <w:bCs/>
                <w:sz w:val="28"/>
                <w:szCs w:val="28"/>
              </w:rPr>
              <w:t>2025</w:t>
            </w:r>
          </w:p>
        </w:tc>
      </w:tr>
      <w:tr w:rsidR="00433899" w:rsidRPr="000A740A" w:rsidTr="000B02F8">
        <w:tc>
          <w:tcPr>
            <w:tcW w:w="531" w:type="dxa"/>
          </w:tcPr>
          <w:p w:rsidR="00433899" w:rsidRPr="001E04EB" w:rsidRDefault="00433899" w:rsidP="00534AA7">
            <w:pPr>
              <w:numPr>
                <w:ilvl w:val="0"/>
                <w:numId w:val="32"/>
              </w:numPr>
              <w:spacing w:after="0" w:line="240" w:lineRule="auto"/>
              <w:jc w:val="both"/>
              <w:rPr>
                <w:rFonts w:ascii="Times New Roman" w:hAnsi="Times New Roman"/>
                <w:sz w:val="28"/>
                <w:szCs w:val="28"/>
              </w:rPr>
            </w:pPr>
          </w:p>
        </w:tc>
        <w:tc>
          <w:tcPr>
            <w:tcW w:w="3688" w:type="dxa"/>
          </w:tcPr>
          <w:p w:rsidR="00433899" w:rsidRPr="001E04EB" w:rsidRDefault="00433899" w:rsidP="004B42FF">
            <w:pPr>
              <w:spacing w:after="0" w:line="240" w:lineRule="auto"/>
              <w:ind w:right="-106"/>
              <w:rPr>
                <w:rFonts w:ascii="Times New Roman" w:hAnsi="Times New Roman"/>
                <w:sz w:val="28"/>
                <w:szCs w:val="28"/>
              </w:rPr>
            </w:pPr>
            <w:r w:rsidRPr="001E04EB">
              <w:rPr>
                <w:rFonts w:ascii="Times New Roman" w:hAnsi="Times New Roman"/>
                <w:sz w:val="28"/>
                <w:szCs w:val="28"/>
              </w:rPr>
              <w:t>Увеличение доли учащихся, получающих горячее питание в школьных столовых</w:t>
            </w:r>
          </w:p>
        </w:tc>
        <w:tc>
          <w:tcPr>
            <w:tcW w:w="1417" w:type="dxa"/>
          </w:tcPr>
          <w:p w:rsidR="00433899" w:rsidRPr="001E04EB" w:rsidRDefault="00345ED7" w:rsidP="00240C67">
            <w:pPr>
              <w:jc w:val="center"/>
              <w:rPr>
                <w:rFonts w:ascii="Times New Roman" w:hAnsi="Times New Roman"/>
                <w:sz w:val="28"/>
                <w:szCs w:val="28"/>
              </w:rPr>
            </w:pPr>
            <w:r w:rsidRPr="001E04EB">
              <w:rPr>
                <w:rFonts w:ascii="Times New Roman" w:hAnsi="Times New Roman"/>
                <w:sz w:val="28"/>
                <w:szCs w:val="28"/>
              </w:rPr>
              <w:t>%</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76</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82</w:t>
            </w:r>
          </w:p>
        </w:tc>
        <w:tc>
          <w:tcPr>
            <w:tcW w:w="850"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89</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95</w:t>
            </w:r>
          </w:p>
        </w:tc>
        <w:tc>
          <w:tcPr>
            <w:tcW w:w="850"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100</w:t>
            </w:r>
          </w:p>
        </w:tc>
      </w:tr>
      <w:tr w:rsidR="00433899" w:rsidRPr="000A740A" w:rsidTr="000B02F8">
        <w:tc>
          <w:tcPr>
            <w:tcW w:w="531" w:type="dxa"/>
          </w:tcPr>
          <w:p w:rsidR="00433899" w:rsidRPr="001E04EB" w:rsidRDefault="00433899" w:rsidP="00534AA7">
            <w:pPr>
              <w:numPr>
                <w:ilvl w:val="0"/>
                <w:numId w:val="32"/>
              </w:numPr>
              <w:spacing w:after="0" w:line="240" w:lineRule="auto"/>
              <w:jc w:val="both"/>
              <w:rPr>
                <w:rFonts w:ascii="Times New Roman" w:hAnsi="Times New Roman"/>
                <w:sz w:val="28"/>
                <w:szCs w:val="28"/>
              </w:rPr>
            </w:pPr>
          </w:p>
        </w:tc>
        <w:tc>
          <w:tcPr>
            <w:tcW w:w="3688" w:type="dxa"/>
          </w:tcPr>
          <w:p w:rsidR="00433899" w:rsidRPr="001E04EB" w:rsidRDefault="00433899" w:rsidP="00345ED7">
            <w:pPr>
              <w:spacing w:after="0" w:line="240" w:lineRule="auto"/>
              <w:rPr>
                <w:rFonts w:ascii="Times New Roman" w:hAnsi="Times New Roman"/>
                <w:sz w:val="28"/>
                <w:szCs w:val="28"/>
              </w:rPr>
            </w:pPr>
            <w:r w:rsidRPr="001E04EB">
              <w:rPr>
                <w:rFonts w:ascii="Times New Roman" w:hAnsi="Times New Roman"/>
                <w:sz w:val="28"/>
                <w:szCs w:val="28"/>
              </w:rPr>
              <w:t>Увеличение удельного веса школьников, охваченных "С" витами</w:t>
            </w:r>
            <w:r w:rsidR="004B42FF">
              <w:rPr>
                <w:rFonts w:ascii="Times New Roman" w:hAnsi="Times New Roman"/>
                <w:sz w:val="28"/>
                <w:szCs w:val="28"/>
              </w:rPr>
              <w:t>низацией</w:t>
            </w:r>
            <w:r w:rsidRPr="001E04EB">
              <w:rPr>
                <w:rFonts w:ascii="Times New Roman" w:hAnsi="Times New Roman"/>
                <w:sz w:val="28"/>
                <w:szCs w:val="28"/>
              </w:rPr>
              <w:t xml:space="preserve"> </w:t>
            </w:r>
          </w:p>
        </w:tc>
        <w:tc>
          <w:tcPr>
            <w:tcW w:w="1417" w:type="dxa"/>
          </w:tcPr>
          <w:p w:rsidR="00433899" w:rsidRPr="001E04EB" w:rsidRDefault="00345ED7" w:rsidP="00240C67">
            <w:pPr>
              <w:jc w:val="center"/>
              <w:rPr>
                <w:rFonts w:ascii="Times New Roman" w:hAnsi="Times New Roman"/>
                <w:sz w:val="28"/>
                <w:szCs w:val="28"/>
              </w:rPr>
            </w:pPr>
            <w:r w:rsidRPr="001E04EB">
              <w:rPr>
                <w:rFonts w:ascii="Times New Roman" w:hAnsi="Times New Roman"/>
                <w:sz w:val="28"/>
                <w:szCs w:val="28"/>
              </w:rPr>
              <w:t>%</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80</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85</w:t>
            </w:r>
          </w:p>
        </w:tc>
        <w:tc>
          <w:tcPr>
            <w:tcW w:w="850"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92</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96</w:t>
            </w:r>
          </w:p>
        </w:tc>
        <w:tc>
          <w:tcPr>
            <w:tcW w:w="850"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100</w:t>
            </w:r>
          </w:p>
        </w:tc>
      </w:tr>
      <w:tr w:rsidR="00433899" w:rsidRPr="000A740A" w:rsidTr="000B02F8">
        <w:tc>
          <w:tcPr>
            <w:tcW w:w="531" w:type="dxa"/>
          </w:tcPr>
          <w:p w:rsidR="00433899" w:rsidRPr="001E04EB" w:rsidRDefault="00433899" w:rsidP="00534AA7">
            <w:pPr>
              <w:numPr>
                <w:ilvl w:val="0"/>
                <w:numId w:val="32"/>
              </w:numPr>
              <w:spacing w:after="0" w:line="240" w:lineRule="auto"/>
              <w:jc w:val="both"/>
              <w:rPr>
                <w:rFonts w:ascii="Times New Roman" w:hAnsi="Times New Roman"/>
                <w:sz w:val="28"/>
                <w:szCs w:val="28"/>
              </w:rPr>
            </w:pPr>
          </w:p>
        </w:tc>
        <w:tc>
          <w:tcPr>
            <w:tcW w:w="3688" w:type="dxa"/>
          </w:tcPr>
          <w:p w:rsidR="00433899" w:rsidRPr="001E04EB" w:rsidRDefault="00433899" w:rsidP="00345ED7">
            <w:pPr>
              <w:spacing w:after="0" w:line="240" w:lineRule="auto"/>
              <w:rPr>
                <w:rFonts w:ascii="Times New Roman" w:hAnsi="Times New Roman"/>
                <w:sz w:val="28"/>
                <w:szCs w:val="28"/>
              </w:rPr>
            </w:pPr>
            <w:r w:rsidRPr="001E04EB">
              <w:rPr>
                <w:rFonts w:ascii="Times New Roman" w:hAnsi="Times New Roman"/>
                <w:sz w:val="28"/>
                <w:szCs w:val="28"/>
              </w:rPr>
              <w:t>Увеличение числа обще</w:t>
            </w:r>
            <w:r w:rsidR="00345ED7">
              <w:rPr>
                <w:rFonts w:ascii="Times New Roman" w:hAnsi="Times New Roman"/>
                <w:sz w:val="28"/>
                <w:szCs w:val="28"/>
              </w:rPr>
              <w:t>-</w:t>
            </w:r>
            <w:r w:rsidRPr="001E04EB">
              <w:rPr>
                <w:rFonts w:ascii="Times New Roman" w:hAnsi="Times New Roman"/>
                <w:sz w:val="28"/>
                <w:szCs w:val="28"/>
              </w:rPr>
              <w:t xml:space="preserve">образовательных организаций, улучшивших материально - техническую базу школьных пищеблоков, </w:t>
            </w:r>
          </w:p>
        </w:tc>
        <w:tc>
          <w:tcPr>
            <w:tcW w:w="1417" w:type="dxa"/>
          </w:tcPr>
          <w:p w:rsidR="00433899" w:rsidRPr="001E04EB" w:rsidRDefault="00345ED7" w:rsidP="00240C67">
            <w:pPr>
              <w:jc w:val="center"/>
              <w:rPr>
                <w:rFonts w:ascii="Times New Roman" w:hAnsi="Times New Roman"/>
                <w:sz w:val="28"/>
                <w:szCs w:val="28"/>
              </w:rPr>
            </w:pPr>
            <w:r w:rsidRPr="001E04EB">
              <w:rPr>
                <w:rFonts w:ascii="Times New Roman" w:hAnsi="Times New Roman"/>
                <w:sz w:val="28"/>
                <w:szCs w:val="28"/>
              </w:rPr>
              <w:t>шт.</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4</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6</w:t>
            </w:r>
          </w:p>
        </w:tc>
        <w:tc>
          <w:tcPr>
            <w:tcW w:w="850"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8</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11</w:t>
            </w:r>
          </w:p>
        </w:tc>
        <w:tc>
          <w:tcPr>
            <w:tcW w:w="850"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16</w:t>
            </w:r>
          </w:p>
        </w:tc>
      </w:tr>
      <w:tr w:rsidR="00433899" w:rsidRPr="000A740A" w:rsidTr="000B02F8">
        <w:tc>
          <w:tcPr>
            <w:tcW w:w="531" w:type="dxa"/>
          </w:tcPr>
          <w:p w:rsidR="00433899" w:rsidRPr="001E04EB" w:rsidRDefault="00433899" w:rsidP="00534AA7">
            <w:pPr>
              <w:numPr>
                <w:ilvl w:val="0"/>
                <w:numId w:val="32"/>
              </w:numPr>
              <w:spacing w:after="0" w:line="240" w:lineRule="auto"/>
              <w:jc w:val="both"/>
              <w:rPr>
                <w:rFonts w:ascii="Times New Roman" w:hAnsi="Times New Roman"/>
                <w:sz w:val="28"/>
                <w:szCs w:val="28"/>
              </w:rPr>
            </w:pPr>
          </w:p>
        </w:tc>
        <w:tc>
          <w:tcPr>
            <w:tcW w:w="3688" w:type="dxa"/>
          </w:tcPr>
          <w:p w:rsidR="00433899" w:rsidRPr="001E04EB" w:rsidRDefault="00433899" w:rsidP="00345ED7">
            <w:pPr>
              <w:spacing w:after="0" w:line="240" w:lineRule="auto"/>
              <w:rPr>
                <w:rFonts w:ascii="Times New Roman" w:hAnsi="Times New Roman"/>
                <w:sz w:val="28"/>
                <w:szCs w:val="28"/>
              </w:rPr>
            </w:pPr>
            <w:r w:rsidRPr="001E04EB">
              <w:rPr>
                <w:rFonts w:ascii="Times New Roman" w:hAnsi="Times New Roman"/>
                <w:sz w:val="28"/>
                <w:szCs w:val="28"/>
              </w:rPr>
              <w:t>Увеличение количества школ, участвующих в апро</w:t>
            </w:r>
            <w:r w:rsidR="004B42FF">
              <w:rPr>
                <w:rFonts w:ascii="Times New Roman" w:hAnsi="Times New Roman"/>
                <w:sz w:val="28"/>
                <w:szCs w:val="28"/>
              </w:rPr>
              <w:t>бации новых форм питания</w:t>
            </w:r>
          </w:p>
        </w:tc>
        <w:tc>
          <w:tcPr>
            <w:tcW w:w="1417" w:type="dxa"/>
          </w:tcPr>
          <w:p w:rsidR="00433899" w:rsidRPr="001E04EB" w:rsidRDefault="00345ED7" w:rsidP="00240C67">
            <w:pPr>
              <w:jc w:val="center"/>
              <w:rPr>
                <w:rFonts w:ascii="Times New Roman" w:hAnsi="Times New Roman"/>
                <w:sz w:val="28"/>
                <w:szCs w:val="28"/>
              </w:rPr>
            </w:pPr>
            <w:r w:rsidRPr="001E04EB">
              <w:rPr>
                <w:rFonts w:ascii="Times New Roman" w:hAnsi="Times New Roman"/>
                <w:sz w:val="28"/>
                <w:szCs w:val="28"/>
              </w:rPr>
              <w:t>шт.</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3</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5</w:t>
            </w:r>
          </w:p>
        </w:tc>
        <w:tc>
          <w:tcPr>
            <w:tcW w:w="850"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7</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9</w:t>
            </w:r>
          </w:p>
        </w:tc>
        <w:tc>
          <w:tcPr>
            <w:tcW w:w="850"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10</w:t>
            </w:r>
          </w:p>
        </w:tc>
      </w:tr>
      <w:tr w:rsidR="00433899" w:rsidRPr="000A740A" w:rsidTr="000B02F8">
        <w:tc>
          <w:tcPr>
            <w:tcW w:w="531" w:type="dxa"/>
          </w:tcPr>
          <w:p w:rsidR="00433899" w:rsidRPr="001E04EB" w:rsidRDefault="00433899" w:rsidP="00534AA7">
            <w:pPr>
              <w:numPr>
                <w:ilvl w:val="0"/>
                <w:numId w:val="32"/>
              </w:numPr>
              <w:spacing w:after="0" w:line="240" w:lineRule="auto"/>
              <w:jc w:val="both"/>
              <w:rPr>
                <w:rFonts w:ascii="Times New Roman" w:hAnsi="Times New Roman"/>
                <w:sz w:val="28"/>
                <w:szCs w:val="28"/>
              </w:rPr>
            </w:pPr>
          </w:p>
        </w:tc>
        <w:tc>
          <w:tcPr>
            <w:tcW w:w="3688" w:type="dxa"/>
          </w:tcPr>
          <w:p w:rsidR="00433899" w:rsidRPr="001E04EB" w:rsidRDefault="00433899" w:rsidP="000B02F8">
            <w:pPr>
              <w:spacing w:after="0" w:line="240" w:lineRule="auto"/>
              <w:ind w:right="-104"/>
              <w:rPr>
                <w:rFonts w:ascii="Times New Roman" w:hAnsi="Times New Roman"/>
                <w:sz w:val="28"/>
                <w:szCs w:val="28"/>
              </w:rPr>
            </w:pPr>
            <w:r w:rsidRPr="001E04EB">
              <w:rPr>
                <w:rFonts w:ascii="Times New Roman" w:hAnsi="Times New Roman"/>
                <w:sz w:val="28"/>
                <w:szCs w:val="28"/>
              </w:rPr>
              <w:t>Увеличение удельного веса работников школьных пище</w:t>
            </w:r>
            <w:r w:rsidR="000B02F8">
              <w:rPr>
                <w:rFonts w:ascii="Times New Roman" w:hAnsi="Times New Roman"/>
                <w:sz w:val="28"/>
                <w:szCs w:val="28"/>
              </w:rPr>
              <w:t>-</w:t>
            </w:r>
            <w:r w:rsidRPr="001E04EB">
              <w:rPr>
                <w:rFonts w:ascii="Times New Roman" w:hAnsi="Times New Roman"/>
                <w:sz w:val="28"/>
                <w:szCs w:val="28"/>
              </w:rPr>
              <w:t>блоков, прошедших курсы повышения квалификации</w:t>
            </w:r>
          </w:p>
        </w:tc>
        <w:tc>
          <w:tcPr>
            <w:tcW w:w="1417" w:type="dxa"/>
          </w:tcPr>
          <w:p w:rsidR="00433899" w:rsidRPr="001E04EB" w:rsidRDefault="00345ED7" w:rsidP="00240C67">
            <w:pPr>
              <w:jc w:val="center"/>
              <w:rPr>
                <w:rFonts w:ascii="Times New Roman" w:hAnsi="Times New Roman"/>
                <w:sz w:val="28"/>
                <w:szCs w:val="28"/>
              </w:rPr>
            </w:pPr>
            <w:r>
              <w:rPr>
                <w:rFonts w:ascii="Times New Roman" w:hAnsi="Times New Roman"/>
                <w:sz w:val="28"/>
                <w:szCs w:val="28"/>
              </w:rPr>
              <w:t>%</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60</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61</w:t>
            </w:r>
          </w:p>
        </w:tc>
        <w:tc>
          <w:tcPr>
            <w:tcW w:w="850"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66</w:t>
            </w:r>
          </w:p>
        </w:tc>
        <w:tc>
          <w:tcPr>
            <w:tcW w:w="851"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72</w:t>
            </w:r>
          </w:p>
        </w:tc>
        <w:tc>
          <w:tcPr>
            <w:tcW w:w="850" w:type="dxa"/>
          </w:tcPr>
          <w:p w:rsidR="00433899" w:rsidRPr="001E04EB" w:rsidRDefault="00433899" w:rsidP="00240C67">
            <w:pPr>
              <w:jc w:val="center"/>
              <w:rPr>
                <w:rFonts w:ascii="Times New Roman" w:hAnsi="Times New Roman"/>
                <w:sz w:val="28"/>
                <w:szCs w:val="28"/>
              </w:rPr>
            </w:pPr>
            <w:r w:rsidRPr="001E04EB">
              <w:rPr>
                <w:rFonts w:ascii="Times New Roman" w:hAnsi="Times New Roman"/>
                <w:sz w:val="28"/>
                <w:szCs w:val="28"/>
              </w:rPr>
              <w:t>80</w:t>
            </w:r>
          </w:p>
        </w:tc>
      </w:tr>
    </w:tbl>
    <w:p w:rsidR="00534AA7" w:rsidRDefault="00534AA7" w:rsidP="00534AA7">
      <w:pPr>
        <w:pStyle w:val="Default"/>
        <w:rPr>
          <w:b/>
          <w:color w:val="auto"/>
          <w:sz w:val="28"/>
          <w:szCs w:val="28"/>
        </w:rPr>
      </w:pPr>
    </w:p>
    <w:p w:rsidR="00240C67" w:rsidRPr="000A740A" w:rsidRDefault="00240C67" w:rsidP="00240C67">
      <w:pPr>
        <w:autoSpaceDE w:val="0"/>
        <w:autoSpaceDN w:val="0"/>
        <w:adjustRightInd w:val="0"/>
        <w:spacing w:after="0" w:line="240" w:lineRule="auto"/>
        <w:ind w:left="360"/>
        <w:jc w:val="center"/>
        <w:rPr>
          <w:rFonts w:ascii="Times New Roman" w:hAnsi="Times New Roman"/>
          <w:b/>
          <w:bCs/>
          <w:sz w:val="28"/>
          <w:szCs w:val="28"/>
        </w:rPr>
      </w:pPr>
      <w:r w:rsidRPr="000A740A">
        <w:rPr>
          <w:rFonts w:ascii="Times New Roman" w:hAnsi="Times New Roman"/>
          <w:b/>
          <w:bCs/>
          <w:sz w:val="28"/>
          <w:szCs w:val="28"/>
        </w:rPr>
        <w:t>9. Оценка эффективности реализации подпрограммы 9</w:t>
      </w:r>
    </w:p>
    <w:p w:rsidR="00240C67" w:rsidRPr="000A740A" w:rsidRDefault="00240C67" w:rsidP="00240C67">
      <w:pPr>
        <w:autoSpaceDE w:val="0"/>
        <w:autoSpaceDN w:val="0"/>
        <w:adjustRightInd w:val="0"/>
        <w:spacing w:after="0" w:line="240" w:lineRule="auto"/>
        <w:ind w:left="720"/>
        <w:jc w:val="both"/>
        <w:rPr>
          <w:rFonts w:ascii="Times New Roman" w:hAnsi="Times New Roman"/>
          <w:b/>
          <w:bCs/>
          <w:sz w:val="28"/>
          <w:szCs w:val="28"/>
        </w:rPr>
      </w:pPr>
    </w:p>
    <w:p w:rsidR="005F5E2B" w:rsidRPr="000A740A" w:rsidRDefault="00240C67" w:rsidP="00240C67">
      <w:pPr>
        <w:spacing w:after="0" w:line="240" w:lineRule="auto"/>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 xml:space="preserve">        </w:t>
      </w:r>
      <w:r w:rsidR="005F5E2B" w:rsidRPr="000A740A">
        <w:rPr>
          <w:rFonts w:ascii="Times New Roman" w:eastAsia="Times New Roman" w:hAnsi="Times New Roman"/>
          <w:sz w:val="28"/>
          <w:szCs w:val="28"/>
          <w:lang w:eastAsia="ru-RU"/>
        </w:rPr>
        <w:t xml:space="preserve">Осуществление мероприятий </w:t>
      </w:r>
      <w:r w:rsidR="005049F2" w:rsidRPr="000A740A">
        <w:rPr>
          <w:rFonts w:ascii="Times New Roman" w:eastAsia="Times New Roman" w:hAnsi="Times New Roman"/>
          <w:sz w:val="28"/>
          <w:szCs w:val="28"/>
          <w:lang w:eastAsia="ru-RU"/>
        </w:rPr>
        <w:t>по р</w:t>
      </w:r>
      <w:r w:rsidR="005F5E2B" w:rsidRPr="000A740A">
        <w:rPr>
          <w:rFonts w:ascii="Times New Roman" w:eastAsia="Times New Roman" w:hAnsi="Times New Roman"/>
          <w:sz w:val="28"/>
          <w:szCs w:val="28"/>
          <w:lang w:eastAsia="ru-RU"/>
        </w:rPr>
        <w:t>еализаци</w:t>
      </w:r>
      <w:r w:rsidR="005049F2" w:rsidRPr="000A740A">
        <w:rPr>
          <w:rFonts w:ascii="Times New Roman" w:eastAsia="Times New Roman" w:hAnsi="Times New Roman"/>
          <w:sz w:val="28"/>
          <w:szCs w:val="28"/>
          <w:lang w:eastAsia="ru-RU"/>
        </w:rPr>
        <w:t>и</w:t>
      </w:r>
      <w:r w:rsidR="005F5E2B" w:rsidRPr="000A740A">
        <w:rPr>
          <w:rFonts w:ascii="Times New Roman" w:eastAsia="Times New Roman" w:hAnsi="Times New Roman"/>
          <w:sz w:val="28"/>
          <w:szCs w:val="28"/>
          <w:lang w:eastAsia="ru-RU"/>
        </w:rPr>
        <w:t xml:space="preserve"> </w:t>
      </w:r>
      <w:r w:rsidRPr="000A740A">
        <w:rPr>
          <w:rFonts w:ascii="Times New Roman" w:eastAsia="Times New Roman" w:hAnsi="Times New Roman"/>
          <w:sz w:val="28"/>
          <w:szCs w:val="28"/>
          <w:lang w:eastAsia="ru-RU"/>
        </w:rPr>
        <w:t>подпрограммы 9 позволит</w:t>
      </w:r>
      <w:r w:rsidR="005F5E2B" w:rsidRPr="000A740A">
        <w:rPr>
          <w:rFonts w:ascii="Times New Roman" w:eastAsia="Times New Roman" w:hAnsi="Times New Roman"/>
          <w:sz w:val="28"/>
          <w:szCs w:val="28"/>
          <w:lang w:eastAsia="ru-RU"/>
        </w:rPr>
        <w:t>:</w:t>
      </w:r>
    </w:p>
    <w:p w:rsidR="005049F2" w:rsidRPr="000A740A" w:rsidRDefault="005049F2" w:rsidP="005F5E2B">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обеспечить благоприятные условия для качественного образовательного процесса;</w:t>
      </w:r>
    </w:p>
    <w:p w:rsidR="00240C67" w:rsidRPr="000A740A" w:rsidRDefault="005F5E2B" w:rsidP="005F5E2B">
      <w:pPr>
        <w:spacing w:after="0" w:line="240" w:lineRule="auto"/>
        <w:ind w:firstLine="567"/>
        <w:jc w:val="both"/>
        <w:rPr>
          <w:rFonts w:ascii="Times New Roman" w:eastAsia="Times New Roman" w:hAnsi="Times New Roman"/>
          <w:sz w:val="28"/>
          <w:szCs w:val="28"/>
          <w:lang w:eastAsia="ru-RU"/>
        </w:rPr>
      </w:pPr>
      <w:r w:rsidRPr="000A740A">
        <w:rPr>
          <w:rFonts w:ascii="Times New Roman" w:eastAsia="Times New Roman" w:hAnsi="Times New Roman"/>
          <w:sz w:val="28"/>
          <w:szCs w:val="28"/>
          <w:lang w:eastAsia="ru-RU"/>
        </w:rPr>
        <w:t>у</w:t>
      </w:r>
      <w:r w:rsidR="00240C67" w:rsidRPr="000A740A">
        <w:rPr>
          <w:rFonts w:ascii="Times New Roman" w:eastAsia="Times New Roman" w:hAnsi="Times New Roman"/>
          <w:sz w:val="28"/>
          <w:szCs w:val="28"/>
          <w:lang w:eastAsia="ru-RU"/>
        </w:rPr>
        <w:t>крепить здоровье учащихся, снизить заболеваемость за счет внедрения полноценного рационального обогащенного раци</w:t>
      </w:r>
      <w:r w:rsidR="005049F2" w:rsidRPr="000A740A">
        <w:rPr>
          <w:rFonts w:ascii="Times New Roman" w:eastAsia="Times New Roman" w:hAnsi="Times New Roman"/>
          <w:sz w:val="28"/>
          <w:szCs w:val="28"/>
          <w:lang w:eastAsia="ru-RU"/>
        </w:rPr>
        <w:t>она питания;</w:t>
      </w:r>
      <w:r w:rsidR="00240C67" w:rsidRPr="000A740A">
        <w:rPr>
          <w:rFonts w:ascii="Times New Roman" w:eastAsia="Times New Roman" w:hAnsi="Times New Roman"/>
          <w:sz w:val="28"/>
          <w:szCs w:val="28"/>
          <w:lang w:eastAsia="ru-RU"/>
        </w:rPr>
        <w:t xml:space="preserve"> </w:t>
      </w:r>
    </w:p>
    <w:p w:rsidR="003B7344" w:rsidRPr="000A740A" w:rsidRDefault="005049F2" w:rsidP="003B7344">
      <w:pPr>
        <w:spacing w:after="0" w:line="240" w:lineRule="auto"/>
        <w:ind w:firstLine="567"/>
        <w:jc w:val="both"/>
        <w:rPr>
          <w:rFonts w:ascii="Times New Roman" w:hAnsi="Times New Roman"/>
          <w:sz w:val="28"/>
          <w:szCs w:val="28"/>
        </w:rPr>
      </w:pPr>
      <w:r w:rsidRPr="000A740A">
        <w:rPr>
          <w:rFonts w:ascii="Times New Roman" w:hAnsi="Times New Roman"/>
          <w:sz w:val="28"/>
          <w:szCs w:val="28"/>
        </w:rPr>
        <w:t>у</w:t>
      </w:r>
      <w:r w:rsidR="003B7344" w:rsidRPr="000A740A">
        <w:rPr>
          <w:rFonts w:ascii="Times New Roman" w:hAnsi="Times New Roman"/>
          <w:sz w:val="28"/>
          <w:szCs w:val="28"/>
        </w:rPr>
        <w:t>велич</w:t>
      </w:r>
      <w:r w:rsidRPr="000A740A">
        <w:rPr>
          <w:rFonts w:ascii="Times New Roman" w:hAnsi="Times New Roman"/>
          <w:sz w:val="28"/>
          <w:szCs w:val="28"/>
        </w:rPr>
        <w:t>ить</w:t>
      </w:r>
      <w:r w:rsidR="003B7344" w:rsidRPr="000A740A">
        <w:rPr>
          <w:rFonts w:ascii="Times New Roman" w:hAnsi="Times New Roman"/>
          <w:sz w:val="28"/>
          <w:szCs w:val="28"/>
        </w:rPr>
        <w:t xml:space="preserve"> дол</w:t>
      </w:r>
      <w:r w:rsidRPr="000A740A">
        <w:rPr>
          <w:rFonts w:ascii="Times New Roman" w:hAnsi="Times New Roman"/>
          <w:sz w:val="28"/>
          <w:szCs w:val="28"/>
        </w:rPr>
        <w:t>ю</w:t>
      </w:r>
      <w:r w:rsidR="003B7344" w:rsidRPr="000A740A">
        <w:rPr>
          <w:rFonts w:ascii="Times New Roman" w:hAnsi="Times New Roman"/>
          <w:sz w:val="28"/>
          <w:szCs w:val="28"/>
        </w:rPr>
        <w:t xml:space="preserve"> учащихся, получающих горячее питание в школьных столовых до 100%; </w:t>
      </w:r>
    </w:p>
    <w:p w:rsidR="003B7344" w:rsidRPr="000A740A" w:rsidRDefault="005049F2" w:rsidP="003B7344">
      <w:pPr>
        <w:spacing w:after="0" w:line="240" w:lineRule="auto"/>
        <w:ind w:firstLine="567"/>
        <w:jc w:val="both"/>
        <w:rPr>
          <w:rFonts w:ascii="Times New Roman" w:hAnsi="Times New Roman"/>
          <w:sz w:val="28"/>
          <w:szCs w:val="28"/>
        </w:rPr>
      </w:pPr>
      <w:r w:rsidRPr="000A740A">
        <w:rPr>
          <w:rFonts w:ascii="Times New Roman" w:hAnsi="Times New Roman"/>
          <w:sz w:val="28"/>
          <w:szCs w:val="28"/>
        </w:rPr>
        <w:t>увеличить</w:t>
      </w:r>
      <w:r w:rsidR="003B7344" w:rsidRPr="000A740A">
        <w:rPr>
          <w:rFonts w:ascii="Times New Roman" w:hAnsi="Times New Roman"/>
          <w:sz w:val="28"/>
          <w:szCs w:val="28"/>
        </w:rPr>
        <w:t xml:space="preserve"> удельн</w:t>
      </w:r>
      <w:r w:rsidRPr="000A740A">
        <w:rPr>
          <w:rFonts w:ascii="Times New Roman" w:hAnsi="Times New Roman"/>
          <w:sz w:val="28"/>
          <w:szCs w:val="28"/>
        </w:rPr>
        <w:t>ый вес</w:t>
      </w:r>
      <w:r w:rsidR="003B7344" w:rsidRPr="000A740A">
        <w:rPr>
          <w:rFonts w:ascii="Times New Roman" w:hAnsi="Times New Roman"/>
          <w:sz w:val="28"/>
          <w:szCs w:val="28"/>
        </w:rPr>
        <w:t xml:space="preserve"> школьников, охваченных "С" витаминизацией</w:t>
      </w:r>
      <w:r w:rsidRPr="000A740A">
        <w:rPr>
          <w:rFonts w:ascii="Times New Roman" w:hAnsi="Times New Roman"/>
          <w:sz w:val="28"/>
          <w:szCs w:val="28"/>
        </w:rPr>
        <w:t xml:space="preserve"> до 100 %</w:t>
      </w:r>
      <w:r w:rsidR="003B7344" w:rsidRPr="000A740A">
        <w:rPr>
          <w:rFonts w:ascii="Times New Roman" w:hAnsi="Times New Roman"/>
          <w:sz w:val="28"/>
          <w:szCs w:val="28"/>
        </w:rPr>
        <w:t>;</w:t>
      </w:r>
    </w:p>
    <w:p w:rsidR="003B7344" w:rsidRPr="000A740A" w:rsidRDefault="003B7344" w:rsidP="003B7344">
      <w:pPr>
        <w:spacing w:after="0" w:line="240" w:lineRule="auto"/>
        <w:ind w:firstLine="567"/>
        <w:jc w:val="both"/>
        <w:rPr>
          <w:rFonts w:ascii="Times New Roman" w:hAnsi="Times New Roman"/>
          <w:sz w:val="28"/>
          <w:szCs w:val="28"/>
        </w:rPr>
      </w:pPr>
      <w:r w:rsidRPr="000A740A">
        <w:rPr>
          <w:rFonts w:ascii="Times New Roman" w:hAnsi="Times New Roman"/>
          <w:sz w:val="28"/>
          <w:szCs w:val="28"/>
        </w:rPr>
        <w:t>увелич</w:t>
      </w:r>
      <w:r w:rsidR="005049F2" w:rsidRPr="000A740A">
        <w:rPr>
          <w:rFonts w:ascii="Times New Roman" w:hAnsi="Times New Roman"/>
          <w:sz w:val="28"/>
          <w:szCs w:val="28"/>
        </w:rPr>
        <w:t>ить</w:t>
      </w:r>
      <w:r w:rsidRPr="000A740A">
        <w:rPr>
          <w:rFonts w:ascii="Times New Roman" w:hAnsi="Times New Roman"/>
          <w:sz w:val="28"/>
          <w:szCs w:val="28"/>
        </w:rPr>
        <w:t xml:space="preserve"> числ</w:t>
      </w:r>
      <w:r w:rsidR="005049F2" w:rsidRPr="000A740A">
        <w:rPr>
          <w:rFonts w:ascii="Times New Roman" w:hAnsi="Times New Roman"/>
          <w:sz w:val="28"/>
          <w:szCs w:val="28"/>
        </w:rPr>
        <w:t>о</w:t>
      </w:r>
      <w:r w:rsidRPr="000A740A">
        <w:rPr>
          <w:rFonts w:ascii="Times New Roman" w:hAnsi="Times New Roman"/>
          <w:sz w:val="28"/>
          <w:szCs w:val="28"/>
        </w:rPr>
        <w:t xml:space="preserve"> общеобразовательных организаций, улучшивших материально-техническую базу школьных </w:t>
      </w:r>
      <w:r w:rsidR="005049F2" w:rsidRPr="000A740A">
        <w:rPr>
          <w:rFonts w:ascii="Times New Roman" w:hAnsi="Times New Roman"/>
          <w:sz w:val="28"/>
          <w:szCs w:val="28"/>
        </w:rPr>
        <w:t>столовых</w:t>
      </w:r>
      <w:r w:rsidRPr="000A740A">
        <w:rPr>
          <w:rFonts w:ascii="Times New Roman" w:hAnsi="Times New Roman"/>
          <w:sz w:val="28"/>
          <w:szCs w:val="28"/>
        </w:rPr>
        <w:t>;</w:t>
      </w:r>
    </w:p>
    <w:p w:rsidR="0069251A" w:rsidRDefault="005049F2" w:rsidP="003B7344">
      <w:pPr>
        <w:spacing w:after="0" w:line="240" w:lineRule="auto"/>
        <w:ind w:firstLine="567"/>
        <w:jc w:val="both"/>
        <w:rPr>
          <w:rFonts w:ascii="Times New Roman" w:hAnsi="Times New Roman"/>
          <w:sz w:val="28"/>
          <w:szCs w:val="28"/>
        </w:rPr>
      </w:pPr>
      <w:r w:rsidRPr="000A740A">
        <w:rPr>
          <w:rFonts w:ascii="Times New Roman" w:hAnsi="Times New Roman"/>
          <w:sz w:val="28"/>
          <w:szCs w:val="28"/>
        </w:rPr>
        <w:t>с</w:t>
      </w:r>
      <w:r w:rsidR="003B7344" w:rsidRPr="000A740A">
        <w:rPr>
          <w:rFonts w:ascii="Times New Roman" w:hAnsi="Times New Roman"/>
          <w:sz w:val="28"/>
          <w:szCs w:val="28"/>
        </w:rPr>
        <w:t>формирова</w:t>
      </w:r>
      <w:r w:rsidRPr="000A740A">
        <w:rPr>
          <w:rFonts w:ascii="Times New Roman" w:hAnsi="Times New Roman"/>
          <w:sz w:val="28"/>
          <w:szCs w:val="28"/>
        </w:rPr>
        <w:t>ть</w:t>
      </w:r>
      <w:r w:rsidR="003B7344" w:rsidRPr="000A740A">
        <w:rPr>
          <w:rFonts w:ascii="Times New Roman" w:hAnsi="Times New Roman"/>
          <w:sz w:val="28"/>
          <w:szCs w:val="28"/>
        </w:rPr>
        <w:t xml:space="preserve"> </w:t>
      </w:r>
      <w:r w:rsidRPr="000A740A">
        <w:rPr>
          <w:rFonts w:ascii="Times New Roman" w:hAnsi="Times New Roman"/>
          <w:sz w:val="28"/>
          <w:szCs w:val="28"/>
        </w:rPr>
        <w:t xml:space="preserve">у обучающихся </w:t>
      </w:r>
      <w:r w:rsidR="003B7344" w:rsidRPr="000A740A">
        <w:rPr>
          <w:rFonts w:ascii="Times New Roman" w:hAnsi="Times New Roman"/>
          <w:sz w:val="28"/>
          <w:szCs w:val="28"/>
        </w:rPr>
        <w:t>высок</w:t>
      </w:r>
      <w:r w:rsidRPr="000A740A">
        <w:rPr>
          <w:rFonts w:ascii="Times New Roman" w:hAnsi="Times New Roman"/>
          <w:sz w:val="28"/>
          <w:szCs w:val="28"/>
        </w:rPr>
        <w:t>ий</w:t>
      </w:r>
      <w:r w:rsidR="003B7344" w:rsidRPr="000A740A">
        <w:rPr>
          <w:rFonts w:ascii="Times New Roman" w:hAnsi="Times New Roman"/>
          <w:sz w:val="28"/>
          <w:szCs w:val="28"/>
        </w:rPr>
        <w:t xml:space="preserve"> уров</w:t>
      </w:r>
      <w:r w:rsidRPr="000A740A">
        <w:rPr>
          <w:rFonts w:ascii="Times New Roman" w:hAnsi="Times New Roman"/>
          <w:sz w:val="28"/>
          <w:szCs w:val="28"/>
        </w:rPr>
        <w:t>ень</w:t>
      </w:r>
      <w:r w:rsidR="003B7344" w:rsidRPr="000A740A">
        <w:rPr>
          <w:rFonts w:ascii="Times New Roman" w:hAnsi="Times New Roman"/>
          <w:sz w:val="28"/>
          <w:szCs w:val="28"/>
        </w:rPr>
        <w:t xml:space="preserve"> знаний и практических навыков рационального здорового питания</w:t>
      </w:r>
      <w:r w:rsidRPr="000A740A">
        <w:rPr>
          <w:rFonts w:ascii="Times New Roman" w:hAnsi="Times New Roman"/>
          <w:sz w:val="28"/>
          <w:szCs w:val="28"/>
        </w:rPr>
        <w:t>.</w:t>
      </w:r>
      <w:r w:rsidR="003B7344" w:rsidRPr="000A740A">
        <w:rPr>
          <w:rFonts w:ascii="Times New Roman" w:hAnsi="Times New Roman"/>
          <w:sz w:val="28"/>
          <w:szCs w:val="28"/>
        </w:rPr>
        <w:t xml:space="preserve"> </w:t>
      </w: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p>
    <w:p w:rsidR="00366D17" w:rsidRDefault="00366D17" w:rsidP="003B7344">
      <w:pPr>
        <w:spacing w:after="0" w:line="240" w:lineRule="auto"/>
        <w:ind w:firstLine="567"/>
        <w:jc w:val="both"/>
        <w:rPr>
          <w:rFonts w:ascii="Times New Roman" w:hAnsi="Times New Roman"/>
          <w:sz w:val="28"/>
          <w:szCs w:val="28"/>
        </w:rPr>
      </w:pPr>
      <w:bookmarkStart w:id="1" w:name="_GoBack"/>
      <w:bookmarkEnd w:id="1"/>
    </w:p>
    <w:sectPr w:rsidR="00366D17" w:rsidSect="00973C10">
      <w:footerReference w:type="default" r:id="rId12"/>
      <w:pgSz w:w="11906" w:h="16838"/>
      <w:pgMar w:top="851" w:right="707" w:bottom="851"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1DF" w:rsidRDefault="000B51DF" w:rsidP="00A8643F">
      <w:pPr>
        <w:spacing w:after="0" w:line="240" w:lineRule="auto"/>
      </w:pPr>
      <w:r>
        <w:separator/>
      </w:r>
    </w:p>
  </w:endnote>
  <w:endnote w:type="continuationSeparator" w:id="0">
    <w:p w:rsidR="000B51DF" w:rsidRDefault="000B51DF" w:rsidP="00A86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mn-ea">
    <w:panose1 w:val="00000000000000000000"/>
    <w:charset w:val="00"/>
    <w:family w:val="roman"/>
    <w:notTrueType/>
    <w:pitch w:val="default"/>
  </w:font>
  <w:font w:name="Roboto Condensed">
    <w:altName w:val="Times New Roman"/>
    <w:charset w:val="00"/>
    <w:family w:val="auto"/>
    <w:pitch w:val="default"/>
  </w:font>
  <w:font w:name="pt_sansregular">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448032"/>
      <w:docPartObj>
        <w:docPartGallery w:val="Page Numbers (Bottom of Page)"/>
        <w:docPartUnique/>
      </w:docPartObj>
    </w:sdtPr>
    <w:sdtContent>
      <w:p w:rsidR="001B0778" w:rsidRDefault="001B0778">
        <w:pPr>
          <w:pStyle w:val="ac"/>
          <w:jc w:val="center"/>
        </w:pPr>
        <w:r>
          <w:fldChar w:fldCharType="begin"/>
        </w:r>
        <w:r>
          <w:instrText>PAGE   \* MERGEFORMAT</w:instrText>
        </w:r>
        <w:r>
          <w:fldChar w:fldCharType="separate"/>
        </w:r>
        <w:r w:rsidR="00973C10">
          <w:rPr>
            <w:noProof/>
          </w:rPr>
          <w:t>4</w:t>
        </w:r>
        <w:r>
          <w:fldChar w:fldCharType="end"/>
        </w:r>
      </w:p>
    </w:sdtContent>
  </w:sdt>
  <w:p w:rsidR="001B0778" w:rsidRDefault="001B0778">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1DF" w:rsidRDefault="000B51DF" w:rsidP="00A8643F">
      <w:pPr>
        <w:spacing w:after="0" w:line="240" w:lineRule="auto"/>
      </w:pPr>
      <w:r>
        <w:separator/>
      </w:r>
    </w:p>
  </w:footnote>
  <w:footnote w:type="continuationSeparator" w:id="0">
    <w:p w:rsidR="000B51DF" w:rsidRDefault="000B51DF" w:rsidP="00A864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6"/>
    <w:multiLevelType w:val="multilevel"/>
    <w:tmpl w:val="00000006"/>
    <w:name w:val="WW8Num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A29737A"/>
    <w:multiLevelType w:val="hybridMultilevel"/>
    <w:tmpl w:val="9BEE7BDA"/>
    <w:lvl w:ilvl="0" w:tplc="44FCCF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076584"/>
    <w:multiLevelType w:val="singleLevel"/>
    <w:tmpl w:val="F0BE525C"/>
    <w:lvl w:ilvl="0">
      <w:start w:val="1"/>
      <w:numFmt w:val="decimal"/>
      <w:lvlText w:val="%1."/>
      <w:legacy w:legacy="1" w:legacySpace="0" w:legacyIndent="0"/>
      <w:lvlJc w:val="left"/>
      <w:rPr>
        <w:rFonts w:ascii="Times New Roman CYR" w:hAnsi="Times New Roman CYR" w:cs="Times New Roman CYR" w:hint="default"/>
        <w:b/>
      </w:rPr>
    </w:lvl>
  </w:abstractNum>
  <w:abstractNum w:abstractNumId="4" w15:restartNumberingAfterBreak="0">
    <w:nsid w:val="0EA348BB"/>
    <w:multiLevelType w:val="hybridMultilevel"/>
    <w:tmpl w:val="9F42315A"/>
    <w:lvl w:ilvl="0" w:tplc="C7DE29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6E6D31"/>
    <w:multiLevelType w:val="multilevel"/>
    <w:tmpl w:val="E4FAFA64"/>
    <w:lvl w:ilvl="0">
      <w:start w:val="1"/>
      <w:numFmt w:val="decimal"/>
      <w:lvlText w:val="%1."/>
      <w:lvlJc w:val="left"/>
      <w:pPr>
        <w:ind w:left="840" w:hanging="480"/>
      </w:pPr>
      <w:rPr>
        <w:rFonts w:ascii="Times New Roman" w:eastAsia="Calibri" w:hAnsi="Times New Roman" w:cs="Times New Roman"/>
      </w:rPr>
    </w:lvl>
    <w:lvl w:ilvl="1">
      <w:start w:val="4"/>
      <w:numFmt w:val="decimal"/>
      <w:isLgl/>
      <w:lvlText w:val="%1.%2."/>
      <w:lvlJc w:val="left"/>
      <w:pPr>
        <w:ind w:left="1545" w:hanging="72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835" w:hanging="108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4125" w:hanging="1440"/>
      </w:pPr>
      <w:rPr>
        <w:rFonts w:hint="default"/>
      </w:rPr>
    </w:lvl>
    <w:lvl w:ilvl="6">
      <w:start w:val="1"/>
      <w:numFmt w:val="decimal"/>
      <w:isLgl/>
      <w:lvlText w:val="%1.%2.%3.%4.%5.%6.%7."/>
      <w:lvlJc w:val="left"/>
      <w:pPr>
        <w:ind w:left="4950" w:hanging="1800"/>
      </w:pPr>
      <w:rPr>
        <w:rFonts w:hint="default"/>
      </w:rPr>
    </w:lvl>
    <w:lvl w:ilvl="7">
      <w:start w:val="1"/>
      <w:numFmt w:val="decimal"/>
      <w:isLgl/>
      <w:lvlText w:val="%1.%2.%3.%4.%5.%6.%7.%8."/>
      <w:lvlJc w:val="left"/>
      <w:pPr>
        <w:ind w:left="5415" w:hanging="1800"/>
      </w:pPr>
      <w:rPr>
        <w:rFonts w:hint="default"/>
      </w:rPr>
    </w:lvl>
    <w:lvl w:ilvl="8">
      <w:start w:val="1"/>
      <w:numFmt w:val="decimal"/>
      <w:isLgl/>
      <w:lvlText w:val="%1.%2.%3.%4.%5.%6.%7.%8.%9."/>
      <w:lvlJc w:val="left"/>
      <w:pPr>
        <w:ind w:left="6240" w:hanging="2160"/>
      </w:pPr>
      <w:rPr>
        <w:rFonts w:hint="default"/>
      </w:rPr>
    </w:lvl>
  </w:abstractNum>
  <w:abstractNum w:abstractNumId="6" w15:restartNumberingAfterBreak="0">
    <w:nsid w:val="1252033F"/>
    <w:multiLevelType w:val="hybridMultilevel"/>
    <w:tmpl w:val="0804EBFE"/>
    <w:lvl w:ilvl="0" w:tplc="12ACB5A4">
      <w:start w:val="1"/>
      <w:numFmt w:val="decimal"/>
      <w:lvlText w:val="%1."/>
      <w:lvlJc w:val="left"/>
      <w:pPr>
        <w:ind w:left="928" w:hanging="360"/>
      </w:pPr>
      <w:rPr>
        <w:rFonts w:eastAsia="Calibri" w:hint="default"/>
        <w:sz w:val="28"/>
        <w:szCs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16BC4ED2"/>
    <w:multiLevelType w:val="hybridMultilevel"/>
    <w:tmpl w:val="114CFF26"/>
    <w:lvl w:ilvl="0" w:tplc="07B06186">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DF1ADF"/>
    <w:multiLevelType w:val="hybridMultilevel"/>
    <w:tmpl w:val="9BEE7BDA"/>
    <w:lvl w:ilvl="0" w:tplc="44FCCF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531DA3"/>
    <w:multiLevelType w:val="hybridMultilevel"/>
    <w:tmpl w:val="9BEE7BDA"/>
    <w:lvl w:ilvl="0" w:tplc="44FCCF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1A45AB"/>
    <w:multiLevelType w:val="hybridMultilevel"/>
    <w:tmpl w:val="114CFF26"/>
    <w:lvl w:ilvl="0" w:tplc="07B06186">
      <w:start w:val="1"/>
      <w:numFmt w:val="decimal"/>
      <w:lvlText w:val="%1."/>
      <w:lvlJc w:val="left"/>
      <w:pPr>
        <w:ind w:left="720" w:hanging="360"/>
      </w:pPr>
      <w:rPr>
        <w:rFonts w:ascii="Times New Roman" w:eastAsia="Calibri"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7849A3"/>
    <w:multiLevelType w:val="hybridMultilevel"/>
    <w:tmpl w:val="78BE8F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B1A317A"/>
    <w:multiLevelType w:val="hybridMultilevel"/>
    <w:tmpl w:val="BA7A64CE"/>
    <w:lvl w:ilvl="0" w:tplc="0419000F">
      <w:start w:val="1"/>
      <w:numFmt w:val="decimal"/>
      <w:lvlText w:val="%1."/>
      <w:lvlJc w:val="left"/>
      <w:pPr>
        <w:ind w:left="502" w:hanging="360"/>
      </w:pPr>
      <w:rPr>
        <w:rFonts w:eastAsia="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2E047C04"/>
    <w:multiLevelType w:val="hybridMultilevel"/>
    <w:tmpl w:val="CD049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9F6630"/>
    <w:multiLevelType w:val="singleLevel"/>
    <w:tmpl w:val="12CED8CA"/>
    <w:lvl w:ilvl="0">
      <w:start w:val="1"/>
      <w:numFmt w:val="decimal"/>
      <w:lvlText w:val="%1."/>
      <w:legacy w:legacy="1" w:legacySpace="0" w:legacyIndent="0"/>
      <w:lvlJc w:val="left"/>
      <w:rPr>
        <w:rFonts w:ascii="Times New Roman CYR" w:hAnsi="Times New Roman CYR" w:cs="Times New Roman CYR" w:hint="default"/>
      </w:rPr>
    </w:lvl>
  </w:abstractNum>
  <w:abstractNum w:abstractNumId="15" w15:restartNumberingAfterBreak="0">
    <w:nsid w:val="36784971"/>
    <w:multiLevelType w:val="hybridMultilevel"/>
    <w:tmpl w:val="51BE72C2"/>
    <w:lvl w:ilvl="0" w:tplc="703AE42E">
      <w:start w:val="1"/>
      <w:numFmt w:val="decimal"/>
      <w:lvlText w:val="%1."/>
      <w:lvlJc w:val="center"/>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DE52C41"/>
    <w:multiLevelType w:val="hybridMultilevel"/>
    <w:tmpl w:val="9BEE7BDA"/>
    <w:lvl w:ilvl="0" w:tplc="44FCCF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0E6B34"/>
    <w:multiLevelType w:val="singleLevel"/>
    <w:tmpl w:val="12CED8CA"/>
    <w:lvl w:ilvl="0">
      <w:start w:val="1"/>
      <w:numFmt w:val="decimal"/>
      <w:lvlText w:val="%1."/>
      <w:legacy w:legacy="1" w:legacySpace="0" w:legacyIndent="0"/>
      <w:lvlJc w:val="left"/>
      <w:rPr>
        <w:rFonts w:ascii="Times New Roman CYR" w:hAnsi="Times New Roman CYR" w:cs="Times New Roman CYR" w:hint="default"/>
      </w:rPr>
    </w:lvl>
  </w:abstractNum>
  <w:abstractNum w:abstractNumId="18" w15:restartNumberingAfterBreak="0">
    <w:nsid w:val="3E591205"/>
    <w:multiLevelType w:val="hybridMultilevel"/>
    <w:tmpl w:val="E8E41A12"/>
    <w:lvl w:ilvl="0" w:tplc="03EE3574">
      <w:start w:val="1"/>
      <w:numFmt w:val="decimal"/>
      <w:lvlText w:val="%1."/>
      <w:lvlJc w:val="left"/>
      <w:pPr>
        <w:ind w:left="720" w:hanging="360"/>
      </w:pPr>
      <w:rPr>
        <w:rFonts w:ascii="Times New Roman CYR" w:hAnsi="Times New Roman CYR" w:cs="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AB7C79"/>
    <w:multiLevelType w:val="hybridMultilevel"/>
    <w:tmpl w:val="FC12C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9B0F06"/>
    <w:multiLevelType w:val="hybridMultilevel"/>
    <w:tmpl w:val="F51E2366"/>
    <w:lvl w:ilvl="0" w:tplc="719E235E">
      <w:start w:val="1"/>
      <w:numFmt w:val="decimal"/>
      <w:lvlText w:val="%1."/>
      <w:lvlJc w:val="left"/>
      <w:pPr>
        <w:ind w:left="1353"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BC2551"/>
    <w:multiLevelType w:val="singleLevel"/>
    <w:tmpl w:val="12CED8CA"/>
    <w:lvl w:ilvl="0">
      <w:start w:val="1"/>
      <w:numFmt w:val="decimal"/>
      <w:lvlText w:val="%1."/>
      <w:legacy w:legacy="1" w:legacySpace="0" w:legacyIndent="0"/>
      <w:lvlJc w:val="left"/>
      <w:rPr>
        <w:rFonts w:ascii="Times New Roman CYR" w:hAnsi="Times New Roman CYR" w:cs="Times New Roman CYR" w:hint="default"/>
      </w:rPr>
    </w:lvl>
  </w:abstractNum>
  <w:abstractNum w:abstractNumId="22" w15:restartNumberingAfterBreak="0">
    <w:nsid w:val="5A2D3FF7"/>
    <w:multiLevelType w:val="hybridMultilevel"/>
    <w:tmpl w:val="92205AE8"/>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4134" w:hanging="360"/>
      </w:pPr>
    </w:lvl>
    <w:lvl w:ilvl="2" w:tplc="0419001B" w:tentative="1">
      <w:start w:val="1"/>
      <w:numFmt w:val="lowerRoman"/>
      <w:lvlText w:val="%3."/>
      <w:lvlJc w:val="right"/>
      <w:pPr>
        <w:ind w:left="4854" w:hanging="180"/>
      </w:pPr>
    </w:lvl>
    <w:lvl w:ilvl="3" w:tplc="0419000F" w:tentative="1">
      <w:start w:val="1"/>
      <w:numFmt w:val="decimal"/>
      <w:lvlText w:val="%4."/>
      <w:lvlJc w:val="left"/>
      <w:pPr>
        <w:ind w:left="5574" w:hanging="360"/>
      </w:pPr>
    </w:lvl>
    <w:lvl w:ilvl="4" w:tplc="04190019" w:tentative="1">
      <w:start w:val="1"/>
      <w:numFmt w:val="lowerLetter"/>
      <w:lvlText w:val="%5."/>
      <w:lvlJc w:val="left"/>
      <w:pPr>
        <w:ind w:left="6294" w:hanging="360"/>
      </w:pPr>
    </w:lvl>
    <w:lvl w:ilvl="5" w:tplc="0419001B" w:tentative="1">
      <w:start w:val="1"/>
      <w:numFmt w:val="lowerRoman"/>
      <w:lvlText w:val="%6."/>
      <w:lvlJc w:val="right"/>
      <w:pPr>
        <w:ind w:left="7014" w:hanging="180"/>
      </w:pPr>
    </w:lvl>
    <w:lvl w:ilvl="6" w:tplc="0419000F" w:tentative="1">
      <w:start w:val="1"/>
      <w:numFmt w:val="decimal"/>
      <w:lvlText w:val="%7."/>
      <w:lvlJc w:val="left"/>
      <w:pPr>
        <w:ind w:left="7734" w:hanging="360"/>
      </w:pPr>
    </w:lvl>
    <w:lvl w:ilvl="7" w:tplc="04190019" w:tentative="1">
      <w:start w:val="1"/>
      <w:numFmt w:val="lowerLetter"/>
      <w:lvlText w:val="%8."/>
      <w:lvlJc w:val="left"/>
      <w:pPr>
        <w:ind w:left="8454" w:hanging="360"/>
      </w:pPr>
    </w:lvl>
    <w:lvl w:ilvl="8" w:tplc="0419001B" w:tentative="1">
      <w:start w:val="1"/>
      <w:numFmt w:val="lowerRoman"/>
      <w:lvlText w:val="%9."/>
      <w:lvlJc w:val="right"/>
      <w:pPr>
        <w:ind w:left="9174" w:hanging="180"/>
      </w:pPr>
    </w:lvl>
  </w:abstractNum>
  <w:abstractNum w:abstractNumId="23" w15:restartNumberingAfterBreak="0">
    <w:nsid w:val="6006087F"/>
    <w:multiLevelType w:val="hybridMultilevel"/>
    <w:tmpl w:val="9F42315A"/>
    <w:lvl w:ilvl="0" w:tplc="C7DE29D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AF2F20"/>
    <w:multiLevelType w:val="singleLevel"/>
    <w:tmpl w:val="12CED8CA"/>
    <w:lvl w:ilvl="0">
      <w:start w:val="1"/>
      <w:numFmt w:val="decimal"/>
      <w:lvlText w:val="%1."/>
      <w:legacy w:legacy="1" w:legacySpace="0" w:legacyIndent="0"/>
      <w:lvlJc w:val="left"/>
      <w:rPr>
        <w:rFonts w:ascii="Times New Roman CYR" w:hAnsi="Times New Roman CYR" w:cs="Times New Roman CYR" w:hint="default"/>
      </w:rPr>
    </w:lvl>
  </w:abstractNum>
  <w:abstractNum w:abstractNumId="25" w15:restartNumberingAfterBreak="0">
    <w:nsid w:val="682115B6"/>
    <w:multiLevelType w:val="singleLevel"/>
    <w:tmpl w:val="94E6C58A"/>
    <w:lvl w:ilvl="0">
      <w:start w:val="1"/>
      <w:numFmt w:val="decimal"/>
      <w:lvlText w:val="%1."/>
      <w:legacy w:legacy="1" w:legacySpace="0" w:legacyIndent="0"/>
      <w:lvlJc w:val="left"/>
      <w:rPr>
        <w:rFonts w:ascii="Times New Roman CYR" w:hAnsi="Times New Roman CYR" w:cs="Times New Roman CYR" w:hint="default"/>
      </w:rPr>
    </w:lvl>
  </w:abstractNum>
  <w:abstractNum w:abstractNumId="26" w15:restartNumberingAfterBreak="0">
    <w:nsid w:val="6D0B15C7"/>
    <w:multiLevelType w:val="hybridMultilevel"/>
    <w:tmpl w:val="7286DF1A"/>
    <w:lvl w:ilvl="0" w:tplc="5EAC41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D5821CC"/>
    <w:multiLevelType w:val="hybridMultilevel"/>
    <w:tmpl w:val="1294169E"/>
    <w:lvl w:ilvl="0" w:tplc="E98E827A">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3C3F95"/>
    <w:multiLevelType w:val="hybridMultilevel"/>
    <w:tmpl w:val="78EA0A08"/>
    <w:lvl w:ilvl="0" w:tplc="AE905B4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72D76406"/>
    <w:multiLevelType w:val="hybridMultilevel"/>
    <w:tmpl w:val="7474E4AE"/>
    <w:lvl w:ilvl="0" w:tplc="18C0C2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739156FC"/>
    <w:multiLevelType w:val="hybridMultilevel"/>
    <w:tmpl w:val="0C7C5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023D75"/>
    <w:multiLevelType w:val="singleLevel"/>
    <w:tmpl w:val="94E6C58A"/>
    <w:lvl w:ilvl="0">
      <w:start w:val="1"/>
      <w:numFmt w:val="decimal"/>
      <w:lvlText w:val="%1."/>
      <w:legacy w:legacy="1" w:legacySpace="0" w:legacyIndent="0"/>
      <w:lvlJc w:val="left"/>
      <w:rPr>
        <w:rFonts w:ascii="Times New Roman CYR" w:hAnsi="Times New Roman CYR" w:cs="Times New Roman CYR" w:hint="default"/>
      </w:rPr>
    </w:lvl>
  </w:abstractNum>
  <w:abstractNum w:abstractNumId="32" w15:restartNumberingAfterBreak="0">
    <w:nsid w:val="78B33015"/>
    <w:multiLevelType w:val="hybridMultilevel"/>
    <w:tmpl w:val="9F249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017558"/>
    <w:multiLevelType w:val="hybridMultilevel"/>
    <w:tmpl w:val="CE94985A"/>
    <w:lvl w:ilvl="0" w:tplc="26EA244E">
      <w:start w:val="1"/>
      <w:numFmt w:val="decimal"/>
      <w:lvlText w:val="%1."/>
      <w:lvlJc w:val="left"/>
      <w:pPr>
        <w:ind w:left="360"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3B0EBA"/>
    <w:multiLevelType w:val="hybridMultilevel"/>
    <w:tmpl w:val="6E0C28B8"/>
    <w:lvl w:ilvl="0" w:tplc="6A1E92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D650F1"/>
    <w:multiLevelType w:val="hybridMultilevel"/>
    <w:tmpl w:val="9F42315A"/>
    <w:lvl w:ilvl="0" w:tplc="C7DE29DE">
      <w:start w:val="1"/>
      <w:numFmt w:val="decimal"/>
      <w:lvlText w:val="%1."/>
      <w:lvlJc w:val="left"/>
      <w:pPr>
        <w:ind w:left="2204" w:hanging="360"/>
      </w:pPr>
      <w:rPr>
        <w:rFonts w:hint="default"/>
        <w:b/>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num w:numId="1">
    <w:abstractNumId w:val="33"/>
  </w:num>
  <w:num w:numId="2">
    <w:abstractNumId w:val="5"/>
  </w:num>
  <w:num w:numId="3">
    <w:abstractNumId w:val="26"/>
  </w:num>
  <w:num w:numId="4">
    <w:abstractNumId w:val="20"/>
  </w:num>
  <w:num w:numId="5">
    <w:abstractNumId w:val="23"/>
  </w:num>
  <w:num w:numId="6">
    <w:abstractNumId w:val="34"/>
  </w:num>
  <w:num w:numId="7">
    <w:abstractNumId w:val="13"/>
  </w:num>
  <w:num w:numId="8">
    <w:abstractNumId w:val="29"/>
  </w:num>
  <w:num w:numId="9">
    <w:abstractNumId w:val="10"/>
  </w:num>
  <w:num w:numId="10">
    <w:abstractNumId w:val="30"/>
  </w:num>
  <w:num w:numId="11">
    <w:abstractNumId w:val="12"/>
  </w:num>
  <w:num w:numId="12">
    <w:abstractNumId w:val="15"/>
  </w:num>
  <w:num w:numId="13">
    <w:abstractNumId w:val="19"/>
  </w:num>
  <w:num w:numId="14">
    <w:abstractNumId w:val="22"/>
  </w:num>
  <w:num w:numId="15">
    <w:abstractNumId w:val="2"/>
  </w:num>
  <w:num w:numId="16">
    <w:abstractNumId w:val="8"/>
  </w:num>
  <w:num w:numId="17">
    <w:abstractNumId w:val="9"/>
  </w:num>
  <w:num w:numId="18">
    <w:abstractNumId w:val="28"/>
  </w:num>
  <w:num w:numId="19">
    <w:abstractNumId w:val="4"/>
  </w:num>
  <w:num w:numId="20">
    <w:abstractNumId w:val="6"/>
  </w:num>
  <w:num w:numId="21">
    <w:abstractNumId w:val="17"/>
  </w:num>
  <w:num w:numId="22">
    <w:abstractNumId w:val="24"/>
  </w:num>
  <w:num w:numId="23">
    <w:abstractNumId w:val="21"/>
  </w:num>
  <w:num w:numId="24">
    <w:abstractNumId w:val="14"/>
  </w:num>
  <w:num w:numId="25">
    <w:abstractNumId w:val="3"/>
  </w:num>
  <w:num w:numId="26">
    <w:abstractNumId w:val="25"/>
  </w:num>
  <w:num w:numId="27">
    <w:abstractNumId w:val="31"/>
  </w:num>
  <w:num w:numId="28">
    <w:abstractNumId w:val="27"/>
  </w:num>
  <w:num w:numId="29">
    <w:abstractNumId w:val="11"/>
  </w:num>
  <w:num w:numId="30">
    <w:abstractNumId w:val="18"/>
  </w:num>
  <w:num w:numId="31">
    <w:abstractNumId w:val="7"/>
  </w:num>
  <w:num w:numId="32">
    <w:abstractNumId w:val="16"/>
  </w:num>
  <w:num w:numId="33">
    <w:abstractNumId w:val="35"/>
  </w:num>
  <w:num w:numId="34">
    <w:abstractNumId w:val="0"/>
  </w:num>
  <w:num w:numId="35">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187"/>
    <w:rsid w:val="00000219"/>
    <w:rsid w:val="00001089"/>
    <w:rsid w:val="00001359"/>
    <w:rsid w:val="0000182A"/>
    <w:rsid w:val="00001969"/>
    <w:rsid w:val="0000281F"/>
    <w:rsid w:val="00002CD9"/>
    <w:rsid w:val="00003084"/>
    <w:rsid w:val="00003FC9"/>
    <w:rsid w:val="0000472B"/>
    <w:rsid w:val="00007792"/>
    <w:rsid w:val="0001115F"/>
    <w:rsid w:val="000113B6"/>
    <w:rsid w:val="00011501"/>
    <w:rsid w:val="00011F82"/>
    <w:rsid w:val="0001267D"/>
    <w:rsid w:val="00012E08"/>
    <w:rsid w:val="000134E3"/>
    <w:rsid w:val="00014A61"/>
    <w:rsid w:val="00015A98"/>
    <w:rsid w:val="00016EEB"/>
    <w:rsid w:val="000173CD"/>
    <w:rsid w:val="00017473"/>
    <w:rsid w:val="000207BD"/>
    <w:rsid w:val="00020C8B"/>
    <w:rsid w:val="0002141F"/>
    <w:rsid w:val="00023796"/>
    <w:rsid w:val="00023820"/>
    <w:rsid w:val="00023A37"/>
    <w:rsid w:val="00023D55"/>
    <w:rsid w:val="000263F9"/>
    <w:rsid w:val="00027856"/>
    <w:rsid w:val="0003185F"/>
    <w:rsid w:val="00032298"/>
    <w:rsid w:val="00034D90"/>
    <w:rsid w:val="000357A0"/>
    <w:rsid w:val="00035A75"/>
    <w:rsid w:val="00040830"/>
    <w:rsid w:val="00040936"/>
    <w:rsid w:val="00041131"/>
    <w:rsid w:val="000414F9"/>
    <w:rsid w:val="0004164E"/>
    <w:rsid w:val="00042F1F"/>
    <w:rsid w:val="000437D4"/>
    <w:rsid w:val="00043A2C"/>
    <w:rsid w:val="00044526"/>
    <w:rsid w:val="00045AC8"/>
    <w:rsid w:val="0004611B"/>
    <w:rsid w:val="00047AF1"/>
    <w:rsid w:val="00052CCD"/>
    <w:rsid w:val="000545A9"/>
    <w:rsid w:val="00055403"/>
    <w:rsid w:val="00055DEB"/>
    <w:rsid w:val="00055FA9"/>
    <w:rsid w:val="000568D6"/>
    <w:rsid w:val="00057A29"/>
    <w:rsid w:val="00057F54"/>
    <w:rsid w:val="000603C3"/>
    <w:rsid w:val="00060521"/>
    <w:rsid w:val="00060BF8"/>
    <w:rsid w:val="000626CC"/>
    <w:rsid w:val="0006298C"/>
    <w:rsid w:val="00063659"/>
    <w:rsid w:val="00064FAE"/>
    <w:rsid w:val="0006782E"/>
    <w:rsid w:val="000709A8"/>
    <w:rsid w:val="00070B1E"/>
    <w:rsid w:val="00070F38"/>
    <w:rsid w:val="000717FF"/>
    <w:rsid w:val="00072802"/>
    <w:rsid w:val="00072A1F"/>
    <w:rsid w:val="00074799"/>
    <w:rsid w:val="00074E92"/>
    <w:rsid w:val="00075AC4"/>
    <w:rsid w:val="00077618"/>
    <w:rsid w:val="000805EA"/>
    <w:rsid w:val="000806DC"/>
    <w:rsid w:val="0008092A"/>
    <w:rsid w:val="00082E80"/>
    <w:rsid w:val="00083761"/>
    <w:rsid w:val="0008509E"/>
    <w:rsid w:val="00085397"/>
    <w:rsid w:val="0008659E"/>
    <w:rsid w:val="00090420"/>
    <w:rsid w:val="000906AA"/>
    <w:rsid w:val="00093514"/>
    <w:rsid w:val="00093D6C"/>
    <w:rsid w:val="00094656"/>
    <w:rsid w:val="00094D39"/>
    <w:rsid w:val="00094E3D"/>
    <w:rsid w:val="0009746B"/>
    <w:rsid w:val="000A006A"/>
    <w:rsid w:val="000A0E84"/>
    <w:rsid w:val="000A2E73"/>
    <w:rsid w:val="000A2F35"/>
    <w:rsid w:val="000A31F7"/>
    <w:rsid w:val="000A346D"/>
    <w:rsid w:val="000A3A31"/>
    <w:rsid w:val="000A3BC9"/>
    <w:rsid w:val="000A3E75"/>
    <w:rsid w:val="000A4857"/>
    <w:rsid w:val="000A4897"/>
    <w:rsid w:val="000A4EC8"/>
    <w:rsid w:val="000A4F6F"/>
    <w:rsid w:val="000A52FA"/>
    <w:rsid w:val="000A57C5"/>
    <w:rsid w:val="000A635B"/>
    <w:rsid w:val="000A6940"/>
    <w:rsid w:val="000A740A"/>
    <w:rsid w:val="000A7B04"/>
    <w:rsid w:val="000B02F8"/>
    <w:rsid w:val="000B314B"/>
    <w:rsid w:val="000B345F"/>
    <w:rsid w:val="000B3C28"/>
    <w:rsid w:val="000B4186"/>
    <w:rsid w:val="000B47A8"/>
    <w:rsid w:val="000B51DF"/>
    <w:rsid w:val="000B690F"/>
    <w:rsid w:val="000B6AD2"/>
    <w:rsid w:val="000B6C1E"/>
    <w:rsid w:val="000B7306"/>
    <w:rsid w:val="000B75D6"/>
    <w:rsid w:val="000B79E3"/>
    <w:rsid w:val="000B7BE0"/>
    <w:rsid w:val="000B7C61"/>
    <w:rsid w:val="000C05DE"/>
    <w:rsid w:val="000C22C5"/>
    <w:rsid w:val="000C3459"/>
    <w:rsid w:val="000C36D7"/>
    <w:rsid w:val="000C4CB0"/>
    <w:rsid w:val="000C55CC"/>
    <w:rsid w:val="000C5960"/>
    <w:rsid w:val="000C5DA6"/>
    <w:rsid w:val="000C634A"/>
    <w:rsid w:val="000C6C3C"/>
    <w:rsid w:val="000C6F31"/>
    <w:rsid w:val="000D1260"/>
    <w:rsid w:val="000D1E4D"/>
    <w:rsid w:val="000D3598"/>
    <w:rsid w:val="000D5CE5"/>
    <w:rsid w:val="000D63AF"/>
    <w:rsid w:val="000D6DA7"/>
    <w:rsid w:val="000D7364"/>
    <w:rsid w:val="000D76CB"/>
    <w:rsid w:val="000D78E7"/>
    <w:rsid w:val="000E066F"/>
    <w:rsid w:val="000E0717"/>
    <w:rsid w:val="000E0AD2"/>
    <w:rsid w:val="000E180D"/>
    <w:rsid w:val="000E2A33"/>
    <w:rsid w:val="000E2D81"/>
    <w:rsid w:val="000E3AEA"/>
    <w:rsid w:val="000E3B7D"/>
    <w:rsid w:val="000E41BE"/>
    <w:rsid w:val="000E446A"/>
    <w:rsid w:val="000E45BF"/>
    <w:rsid w:val="000E5811"/>
    <w:rsid w:val="000E664D"/>
    <w:rsid w:val="000E680C"/>
    <w:rsid w:val="000E7B11"/>
    <w:rsid w:val="000E7B8E"/>
    <w:rsid w:val="000F029B"/>
    <w:rsid w:val="000F1AE6"/>
    <w:rsid w:val="000F24E9"/>
    <w:rsid w:val="000F42AB"/>
    <w:rsid w:val="00102622"/>
    <w:rsid w:val="0010334A"/>
    <w:rsid w:val="00103CD0"/>
    <w:rsid w:val="00103FF6"/>
    <w:rsid w:val="00107A1E"/>
    <w:rsid w:val="00110224"/>
    <w:rsid w:val="0011067D"/>
    <w:rsid w:val="00110EB2"/>
    <w:rsid w:val="00112FA8"/>
    <w:rsid w:val="00113D0B"/>
    <w:rsid w:val="0011428A"/>
    <w:rsid w:val="00114515"/>
    <w:rsid w:val="00115058"/>
    <w:rsid w:val="00116397"/>
    <w:rsid w:val="00116EDE"/>
    <w:rsid w:val="00120337"/>
    <w:rsid w:val="001214CD"/>
    <w:rsid w:val="00121728"/>
    <w:rsid w:val="001217F1"/>
    <w:rsid w:val="00121C07"/>
    <w:rsid w:val="00121DB5"/>
    <w:rsid w:val="00121FCB"/>
    <w:rsid w:val="00122BA4"/>
    <w:rsid w:val="00122BEF"/>
    <w:rsid w:val="00122D29"/>
    <w:rsid w:val="001249FE"/>
    <w:rsid w:val="00124F13"/>
    <w:rsid w:val="001253A1"/>
    <w:rsid w:val="0012615D"/>
    <w:rsid w:val="0013008F"/>
    <w:rsid w:val="00131100"/>
    <w:rsid w:val="0013121E"/>
    <w:rsid w:val="001335F4"/>
    <w:rsid w:val="00134E5B"/>
    <w:rsid w:val="0013675D"/>
    <w:rsid w:val="00136C52"/>
    <w:rsid w:val="00136DC2"/>
    <w:rsid w:val="00137065"/>
    <w:rsid w:val="00140438"/>
    <w:rsid w:val="00141843"/>
    <w:rsid w:val="00141E23"/>
    <w:rsid w:val="001425EE"/>
    <w:rsid w:val="00142A46"/>
    <w:rsid w:val="0014371A"/>
    <w:rsid w:val="001439FA"/>
    <w:rsid w:val="00144261"/>
    <w:rsid w:val="0014566F"/>
    <w:rsid w:val="001504AA"/>
    <w:rsid w:val="0015059E"/>
    <w:rsid w:val="00150D28"/>
    <w:rsid w:val="001514FF"/>
    <w:rsid w:val="001519A4"/>
    <w:rsid w:val="00152A80"/>
    <w:rsid w:val="00153940"/>
    <w:rsid w:val="00153C1D"/>
    <w:rsid w:val="0015563A"/>
    <w:rsid w:val="001558B3"/>
    <w:rsid w:val="00155A4E"/>
    <w:rsid w:val="00156072"/>
    <w:rsid w:val="001578F1"/>
    <w:rsid w:val="00157CB2"/>
    <w:rsid w:val="00160A89"/>
    <w:rsid w:val="00160BA9"/>
    <w:rsid w:val="0016342E"/>
    <w:rsid w:val="00163C30"/>
    <w:rsid w:val="00165385"/>
    <w:rsid w:val="00165C3A"/>
    <w:rsid w:val="0016673D"/>
    <w:rsid w:val="00167EEB"/>
    <w:rsid w:val="001718A9"/>
    <w:rsid w:val="001723DE"/>
    <w:rsid w:val="00172756"/>
    <w:rsid w:val="00175E51"/>
    <w:rsid w:val="00175F9F"/>
    <w:rsid w:val="00177F67"/>
    <w:rsid w:val="0018076B"/>
    <w:rsid w:val="0018079E"/>
    <w:rsid w:val="0018338C"/>
    <w:rsid w:val="0018351D"/>
    <w:rsid w:val="00183627"/>
    <w:rsid w:val="00184299"/>
    <w:rsid w:val="001854EC"/>
    <w:rsid w:val="00187DEB"/>
    <w:rsid w:val="00190412"/>
    <w:rsid w:val="00191514"/>
    <w:rsid w:val="0019275B"/>
    <w:rsid w:val="001939BC"/>
    <w:rsid w:val="00195100"/>
    <w:rsid w:val="001954E3"/>
    <w:rsid w:val="0019561F"/>
    <w:rsid w:val="00195EA4"/>
    <w:rsid w:val="0019662C"/>
    <w:rsid w:val="00196A11"/>
    <w:rsid w:val="001974B1"/>
    <w:rsid w:val="00197AE7"/>
    <w:rsid w:val="001A0420"/>
    <w:rsid w:val="001A0C05"/>
    <w:rsid w:val="001A25BB"/>
    <w:rsid w:val="001A34AB"/>
    <w:rsid w:val="001A4490"/>
    <w:rsid w:val="001A4B03"/>
    <w:rsid w:val="001A5968"/>
    <w:rsid w:val="001A5CB0"/>
    <w:rsid w:val="001A61E8"/>
    <w:rsid w:val="001A6694"/>
    <w:rsid w:val="001A755D"/>
    <w:rsid w:val="001A78F0"/>
    <w:rsid w:val="001A7DB1"/>
    <w:rsid w:val="001B0778"/>
    <w:rsid w:val="001B0A45"/>
    <w:rsid w:val="001B2B71"/>
    <w:rsid w:val="001B3938"/>
    <w:rsid w:val="001B3CBA"/>
    <w:rsid w:val="001C1673"/>
    <w:rsid w:val="001C1EEE"/>
    <w:rsid w:val="001C204C"/>
    <w:rsid w:val="001C216B"/>
    <w:rsid w:val="001C2F6A"/>
    <w:rsid w:val="001C4126"/>
    <w:rsid w:val="001C4BC6"/>
    <w:rsid w:val="001C62FB"/>
    <w:rsid w:val="001C6724"/>
    <w:rsid w:val="001C6FCE"/>
    <w:rsid w:val="001C7779"/>
    <w:rsid w:val="001C784F"/>
    <w:rsid w:val="001D05F5"/>
    <w:rsid w:val="001D17F6"/>
    <w:rsid w:val="001D2A4E"/>
    <w:rsid w:val="001D3A24"/>
    <w:rsid w:val="001D3FBA"/>
    <w:rsid w:val="001D52F6"/>
    <w:rsid w:val="001D6859"/>
    <w:rsid w:val="001E04EB"/>
    <w:rsid w:val="001E27A0"/>
    <w:rsid w:val="001E2D72"/>
    <w:rsid w:val="001E35B7"/>
    <w:rsid w:val="001E4A0B"/>
    <w:rsid w:val="001E5251"/>
    <w:rsid w:val="001E5671"/>
    <w:rsid w:val="001E64F9"/>
    <w:rsid w:val="001F069E"/>
    <w:rsid w:val="001F2FF4"/>
    <w:rsid w:val="001F3581"/>
    <w:rsid w:val="001F3A37"/>
    <w:rsid w:val="001F4421"/>
    <w:rsid w:val="001F4E9F"/>
    <w:rsid w:val="001F5170"/>
    <w:rsid w:val="001F51DC"/>
    <w:rsid w:val="0020097D"/>
    <w:rsid w:val="00201F64"/>
    <w:rsid w:val="00203087"/>
    <w:rsid w:val="00203940"/>
    <w:rsid w:val="00203AEE"/>
    <w:rsid w:val="0020677A"/>
    <w:rsid w:val="00206D19"/>
    <w:rsid w:val="00207898"/>
    <w:rsid w:val="0021008E"/>
    <w:rsid w:val="00210192"/>
    <w:rsid w:val="00212441"/>
    <w:rsid w:val="0021331B"/>
    <w:rsid w:val="0021333F"/>
    <w:rsid w:val="00215022"/>
    <w:rsid w:val="002151AB"/>
    <w:rsid w:val="002172FA"/>
    <w:rsid w:val="00220FC9"/>
    <w:rsid w:val="00221887"/>
    <w:rsid w:val="00221C2B"/>
    <w:rsid w:val="00221FD7"/>
    <w:rsid w:val="00222449"/>
    <w:rsid w:val="00222C41"/>
    <w:rsid w:val="00222CDC"/>
    <w:rsid w:val="0022416F"/>
    <w:rsid w:val="002246D7"/>
    <w:rsid w:val="00225B74"/>
    <w:rsid w:val="002271CD"/>
    <w:rsid w:val="0022726D"/>
    <w:rsid w:val="0022754A"/>
    <w:rsid w:val="002301A9"/>
    <w:rsid w:val="00230750"/>
    <w:rsid w:val="0023207E"/>
    <w:rsid w:val="00232879"/>
    <w:rsid w:val="002330D7"/>
    <w:rsid w:val="002332D1"/>
    <w:rsid w:val="00233E66"/>
    <w:rsid w:val="00235109"/>
    <w:rsid w:val="00236F89"/>
    <w:rsid w:val="00237668"/>
    <w:rsid w:val="00240C67"/>
    <w:rsid w:val="00240DCB"/>
    <w:rsid w:val="00241E4E"/>
    <w:rsid w:val="00243E48"/>
    <w:rsid w:val="00245EA3"/>
    <w:rsid w:val="0024641B"/>
    <w:rsid w:val="002473CA"/>
    <w:rsid w:val="00251306"/>
    <w:rsid w:val="00251483"/>
    <w:rsid w:val="00254958"/>
    <w:rsid w:val="0025516D"/>
    <w:rsid w:val="00257975"/>
    <w:rsid w:val="00257CEB"/>
    <w:rsid w:val="00262833"/>
    <w:rsid w:val="00263039"/>
    <w:rsid w:val="002647FC"/>
    <w:rsid w:val="00265F56"/>
    <w:rsid w:val="0026681C"/>
    <w:rsid w:val="00266EBF"/>
    <w:rsid w:val="00267570"/>
    <w:rsid w:val="00267CB4"/>
    <w:rsid w:val="00270037"/>
    <w:rsid w:val="00270472"/>
    <w:rsid w:val="00270F22"/>
    <w:rsid w:val="00274092"/>
    <w:rsid w:val="002745D4"/>
    <w:rsid w:val="00275E5C"/>
    <w:rsid w:val="00277A8D"/>
    <w:rsid w:val="00280522"/>
    <w:rsid w:val="00280A5E"/>
    <w:rsid w:val="0028105E"/>
    <w:rsid w:val="00283814"/>
    <w:rsid w:val="00283B28"/>
    <w:rsid w:val="0028565E"/>
    <w:rsid w:val="002871E9"/>
    <w:rsid w:val="0028796F"/>
    <w:rsid w:val="0029051E"/>
    <w:rsid w:val="00291B6B"/>
    <w:rsid w:val="00292DD5"/>
    <w:rsid w:val="002948B6"/>
    <w:rsid w:val="00295A6D"/>
    <w:rsid w:val="00296687"/>
    <w:rsid w:val="00297280"/>
    <w:rsid w:val="002A034B"/>
    <w:rsid w:val="002A0C1C"/>
    <w:rsid w:val="002A16CD"/>
    <w:rsid w:val="002A1D8F"/>
    <w:rsid w:val="002A2CE9"/>
    <w:rsid w:val="002A3B0B"/>
    <w:rsid w:val="002A3EFB"/>
    <w:rsid w:val="002A4A23"/>
    <w:rsid w:val="002A4B89"/>
    <w:rsid w:val="002A5942"/>
    <w:rsid w:val="002A60AE"/>
    <w:rsid w:val="002A72D3"/>
    <w:rsid w:val="002B1288"/>
    <w:rsid w:val="002B1887"/>
    <w:rsid w:val="002B25E9"/>
    <w:rsid w:val="002B28BA"/>
    <w:rsid w:val="002B2B99"/>
    <w:rsid w:val="002B2EF2"/>
    <w:rsid w:val="002B3036"/>
    <w:rsid w:val="002B33DD"/>
    <w:rsid w:val="002B469B"/>
    <w:rsid w:val="002B5273"/>
    <w:rsid w:val="002B52F0"/>
    <w:rsid w:val="002B55E5"/>
    <w:rsid w:val="002B6093"/>
    <w:rsid w:val="002B64F9"/>
    <w:rsid w:val="002B666F"/>
    <w:rsid w:val="002B6E5F"/>
    <w:rsid w:val="002B7CA4"/>
    <w:rsid w:val="002C0054"/>
    <w:rsid w:val="002C10CC"/>
    <w:rsid w:val="002C19C6"/>
    <w:rsid w:val="002C231B"/>
    <w:rsid w:val="002C2411"/>
    <w:rsid w:val="002C27B2"/>
    <w:rsid w:val="002C3854"/>
    <w:rsid w:val="002C3E2D"/>
    <w:rsid w:val="002C3F1B"/>
    <w:rsid w:val="002C3F24"/>
    <w:rsid w:val="002C474F"/>
    <w:rsid w:val="002C4A59"/>
    <w:rsid w:val="002C55B4"/>
    <w:rsid w:val="002C586F"/>
    <w:rsid w:val="002C769C"/>
    <w:rsid w:val="002C7D7D"/>
    <w:rsid w:val="002D22F3"/>
    <w:rsid w:val="002D38FB"/>
    <w:rsid w:val="002D4CD2"/>
    <w:rsid w:val="002D656F"/>
    <w:rsid w:val="002D6677"/>
    <w:rsid w:val="002D6EBD"/>
    <w:rsid w:val="002E083D"/>
    <w:rsid w:val="002E26A9"/>
    <w:rsid w:val="002E3EFC"/>
    <w:rsid w:val="002E4655"/>
    <w:rsid w:val="002E4980"/>
    <w:rsid w:val="002E6C14"/>
    <w:rsid w:val="002F04C1"/>
    <w:rsid w:val="002F2763"/>
    <w:rsid w:val="002F3146"/>
    <w:rsid w:val="002F3A09"/>
    <w:rsid w:val="002F526F"/>
    <w:rsid w:val="002F597A"/>
    <w:rsid w:val="002F690A"/>
    <w:rsid w:val="002F6EA7"/>
    <w:rsid w:val="00300344"/>
    <w:rsid w:val="0030285C"/>
    <w:rsid w:val="003042A1"/>
    <w:rsid w:val="00306851"/>
    <w:rsid w:val="00306E14"/>
    <w:rsid w:val="00307D9E"/>
    <w:rsid w:val="0031206C"/>
    <w:rsid w:val="00312611"/>
    <w:rsid w:val="00314429"/>
    <w:rsid w:val="003167F0"/>
    <w:rsid w:val="00316ED9"/>
    <w:rsid w:val="00317C5C"/>
    <w:rsid w:val="003201C6"/>
    <w:rsid w:val="0032057F"/>
    <w:rsid w:val="00320DB1"/>
    <w:rsid w:val="003227B4"/>
    <w:rsid w:val="003243EE"/>
    <w:rsid w:val="003258B4"/>
    <w:rsid w:val="00325D1A"/>
    <w:rsid w:val="00327775"/>
    <w:rsid w:val="00327D25"/>
    <w:rsid w:val="00330761"/>
    <w:rsid w:val="00332020"/>
    <w:rsid w:val="00333F9B"/>
    <w:rsid w:val="00334596"/>
    <w:rsid w:val="00335AA8"/>
    <w:rsid w:val="0033651E"/>
    <w:rsid w:val="00336A73"/>
    <w:rsid w:val="00340FCB"/>
    <w:rsid w:val="003423C3"/>
    <w:rsid w:val="00342FF5"/>
    <w:rsid w:val="003437FA"/>
    <w:rsid w:val="003438A6"/>
    <w:rsid w:val="003441A6"/>
    <w:rsid w:val="0034433A"/>
    <w:rsid w:val="00344649"/>
    <w:rsid w:val="00344E90"/>
    <w:rsid w:val="00345ED7"/>
    <w:rsid w:val="00345F78"/>
    <w:rsid w:val="00346A0B"/>
    <w:rsid w:val="00350FE8"/>
    <w:rsid w:val="00352E32"/>
    <w:rsid w:val="00354368"/>
    <w:rsid w:val="00354C0B"/>
    <w:rsid w:val="00355A99"/>
    <w:rsid w:val="0035604A"/>
    <w:rsid w:val="00356D34"/>
    <w:rsid w:val="0035763C"/>
    <w:rsid w:val="00360510"/>
    <w:rsid w:val="003612C3"/>
    <w:rsid w:val="0036275B"/>
    <w:rsid w:val="003633E4"/>
    <w:rsid w:val="00363615"/>
    <w:rsid w:val="003639C3"/>
    <w:rsid w:val="003646FE"/>
    <w:rsid w:val="0036477A"/>
    <w:rsid w:val="00364958"/>
    <w:rsid w:val="00364A96"/>
    <w:rsid w:val="00365321"/>
    <w:rsid w:val="00365664"/>
    <w:rsid w:val="00366B4A"/>
    <w:rsid w:val="00366D17"/>
    <w:rsid w:val="00367DAA"/>
    <w:rsid w:val="003708CB"/>
    <w:rsid w:val="00370945"/>
    <w:rsid w:val="00370FA3"/>
    <w:rsid w:val="00371322"/>
    <w:rsid w:val="00373834"/>
    <w:rsid w:val="00373ADB"/>
    <w:rsid w:val="003740D1"/>
    <w:rsid w:val="00375C97"/>
    <w:rsid w:val="00376B6E"/>
    <w:rsid w:val="0037776D"/>
    <w:rsid w:val="00377995"/>
    <w:rsid w:val="003812E2"/>
    <w:rsid w:val="00382677"/>
    <w:rsid w:val="003835DE"/>
    <w:rsid w:val="00384609"/>
    <w:rsid w:val="003847D2"/>
    <w:rsid w:val="003868B5"/>
    <w:rsid w:val="00386C48"/>
    <w:rsid w:val="00386C4B"/>
    <w:rsid w:val="00386DC0"/>
    <w:rsid w:val="00386DE4"/>
    <w:rsid w:val="00386E5E"/>
    <w:rsid w:val="0039043E"/>
    <w:rsid w:val="003913E9"/>
    <w:rsid w:val="00391F11"/>
    <w:rsid w:val="00392303"/>
    <w:rsid w:val="00392B12"/>
    <w:rsid w:val="0039341B"/>
    <w:rsid w:val="00394BF1"/>
    <w:rsid w:val="00394C0A"/>
    <w:rsid w:val="00395EFC"/>
    <w:rsid w:val="003A0C6F"/>
    <w:rsid w:val="003A21A1"/>
    <w:rsid w:val="003A39EB"/>
    <w:rsid w:val="003A667B"/>
    <w:rsid w:val="003A6A15"/>
    <w:rsid w:val="003A6A72"/>
    <w:rsid w:val="003A6FEB"/>
    <w:rsid w:val="003A7C34"/>
    <w:rsid w:val="003B0C12"/>
    <w:rsid w:val="003B0D38"/>
    <w:rsid w:val="003B1878"/>
    <w:rsid w:val="003B1F1A"/>
    <w:rsid w:val="003B3187"/>
    <w:rsid w:val="003B4AA1"/>
    <w:rsid w:val="003B502E"/>
    <w:rsid w:val="003B7344"/>
    <w:rsid w:val="003C0A5D"/>
    <w:rsid w:val="003C11BD"/>
    <w:rsid w:val="003C2C10"/>
    <w:rsid w:val="003C3001"/>
    <w:rsid w:val="003C435A"/>
    <w:rsid w:val="003C48FA"/>
    <w:rsid w:val="003C4ED4"/>
    <w:rsid w:val="003C61D4"/>
    <w:rsid w:val="003C6AD3"/>
    <w:rsid w:val="003C7106"/>
    <w:rsid w:val="003C71F3"/>
    <w:rsid w:val="003C724D"/>
    <w:rsid w:val="003C7637"/>
    <w:rsid w:val="003D0648"/>
    <w:rsid w:val="003D0A8D"/>
    <w:rsid w:val="003D1999"/>
    <w:rsid w:val="003D2176"/>
    <w:rsid w:val="003D2A16"/>
    <w:rsid w:val="003D3170"/>
    <w:rsid w:val="003D33B5"/>
    <w:rsid w:val="003D3472"/>
    <w:rsid w:val="003D4682"/>
    <w:rsid w:val="003D50EF"/>
    <w:rsid w:val="003E0611"/>
    <w:rsid w:val="003E0A43"/>
    <w:rsid w:val="003E12E7"/>
    <w:rsid w:val="003E200A"/>
    <w:rsid w:val="003E397F"/>
    <w:rsid w:val="003E4826"/>
    <w:rsid w:val="003E5DDE"/>
    <w:rsid w:val="003E5EC0"/>
    <w:rsid w:val="003E5FCE"/>
    <w:rsid w:val="003E63C9"/>
    <w:rsid w:val="003E69CD"/>
    <w:rsid w:val="003E6EC9"/>
    <w:rsid w:val="003E716F"/>
    <w:rsid w:val="003F0390"/>
    <w:rsid w:val="003F099F"/>
    <w:rsid w:val="003F107E"/>
    <w:rsid w:val="003F38D8"/>
    <w:rsid w:val="003F5520"/>
    <w:rsid w:val="003F5BA1"/>
    <w:rsid w:val="003F73E8"/>
    <w:rsid w:val="00400BCF"/>
    <w:rsid w:val="004024B6"/>
    <w:rsid w:val="00402E12"/>
    <w:rsid w:val="00403481"/>
    <w:rsid w:val="00403F2F"/>
    <w:rsid w:val="00404793"/>
    <w:rsid w:val="00404AF7"/>
    <w:rsid w:val="0040746C"/>
    <w:rsid w:val="004100CA"/>
    <w:rsid w:val="004108CB"/>
    <w:rsid w:val="00411A8F"/>
    <w:rsid w:val="00411B6C"/>
    <w:rsid w:val="00411F89"/>
    <w:rsid w:val="0041419B"/>
    <w:rsid w:val="00414285"/>
    <w:rsid w:val="00414AE3"/>
    <w:rsid w:val="00414E27"/>
    <w:rsid w:val="0041555D"/>
    <w:rsid w:val="00415ED7"/>
    <w:rsid w:val="00416355"/>
    <w:rsid w:val="00416D38"/>
    <w:rsid w:val="00417B16"/>
    <w:rsid w:val="00417F52"/>
    <w:rsid w:val="004200AF"/>
    <w:rsid w:val="004202C2"/>
    <w:rsid w:val="00422A86"/>
    <w:rsid w:val="00422E8A"/>
    <w:rsid w:val="00424204"/>
    <w:rsid w:val="00424A26"/>
    <w:rsid w:val="004252FF"/>
    <w:rsid w:val="00425D67"/>
    <w:rsid w:val="00427C0A"/>
    <w:rsid w:val="00431234"/>
    <w:rsid w:val="00431743"/>
    <w:rsid w:val="00433899"/>
    <w:rsid w:val="00434158"/>
    <w:rsid w:val="004360AA"/>
    <w:rsid w:val="004370F8"/>
    <w:rsid w:val="0044140E"/>
    <w:rsid w:val="00441D1D"/>
    <w:rsid w:val="0044407D"/>
    <w:rsid w:val="0044651B"/>
    <w:rsid w:val="00447594"/>
    <w:rsid w:val="00450AEC"/>
    <w:rsid w:val="00452265"/>
    <w:rsid w:val="00454236"/>
    <w:rsid w:val="004554A3"/>
    <w:rsid w:val="004556CF"/>
    <w:rsid w:val="00455A98"/>
    <w:rsid w:val="00456B19"/>
    <w:rsid w:val="004622AB"/>
    <w:rsid w:val="0046383C"/>
    <w:rsid w:val="00466443"/>
    <w:rsid w:val="004669DA"/>
    <w:rsid w:val="00466F49"/>
    <w:rsid w:val="0046743A"/>
    <w:rsid w:val="00470CF5"/>
    <w:rsid w:val="00472C44"/>
    <w:rsid w:val="00474B7E"/>
    <w:rsid w:val="00474C78"/>
    <w:rsid w:val="0047743C"/>
    <w:rsid w:val="00480D19"/>
    <w:rsid w:val="00481ED5"/>
    <w:rsid w:val="004843D5"/>
    <w:rsid w:val="00490390"/>
    <w:rsid w:val="00490E95"/>
    <w:rsid w:val="004919C6"/>
    <w:rsid w:val="00492793"/>
    <w:rsid w:val="00494296"/>
    <w:rsid w:val="00494C94"/>
    <w:rsid w:val="00495632"/>
    <w:rsid w:val="00495E07"/>
    <w:rsid w:val="00496C62"/>
    <w:rsid w:val="00497663"/>
    <w:rsid w:val="004A0689"/>
    <w:rsid w:val="004A4D70"/>
    <w:rsid w:val="004A5DBC"/>
    <w:rsid w:val="004A7702"/>
    <w:rsid w:val="004A7A42"/>
    <w:rsid w:val="004B087B"/>
    <w:rsid w:val="004B0E8B"/>
    <w:rsid w:val="004B18FA"/>
    <w:rsid w:val="004B28EB"/>
    <w:rsid w:val="004B2DF2"/>
    <w:rsid w:val="004B42FF"/>
    <w:rsid w:val="004B7F96"/>
    <w:rsid w:val="004C0BA3"/>
    <w:rsid w:val="004C0E7A"/>
    <w:rsid w:val="004C2698"/>
    <w:rsid w:val="004C33F2"/>
    <w:rsid w:val="004C366B"/>
    <w:rsid w:val="004C5E5B"/>
    <w:rsid w:val="004C6372"/>
    <w:rsid w:val="004C7CDB"/>
    <w:rsid w:val="004C7CE0"/>
    <w:rsid w:val="004D2408"/>
    <w:rsid w:val="004D2A51"/>
    <w:rsid w:val="004D2D3B"/>
    <w:rsid w:val="004D43E6"/>
    <w:rsid w:val="004D6081"/>
    <w:rsid w:val="004D75D7"/>
    <w:rsid w:val="004D76EA"/>
    <w:rsid w:val="004E1ECB"/>
    <w:rsid w:val="004E255A"/>
    <w:rsid w:val="004E2F83"/>
    <w:rsid w:val="004E332B"/>
    <w:rsid w:val="004E38E5"/>
    <w:rsid w:val="004E5725"/>
    <w:rsid w:val="004E6341"/>
    <w:rsid w:val="004E733E"/>
    <w:rsid w:val="004E7666"/>
    <w:rsid w:val="004F049E"/>
    <w:rsid w:val="004F203B"/>
    <w:rsid w:val="004F222F"/>
    <w:rsid w:val="004F2E91"/>
    <w:rsid w:val="004F3340"/>
    <w:rsid w:val="004F3A3B"/>
    <w:rsid w:val="004F4571"/>
    <w:rsid w:val="004F516D"/>
    <w:rsid w:val="004F617B"/>
    <w:rsid w:val="00500768"/>
    <w:rsid w:val="005007B7"/>
    <w:rsid w:val="0050285A"/>
    <w:rsid w:val="00502A20"/>
    <w:rsid w:val="0050426F"/>
    <w:rsid w:val="005049F2"/>
    <w:rsid w:val="0050520D"/>
    <w:rsid w:val="00505E2B"/>
    <w:rsid w:val="00506631"/>
    <w:rsid w:val="00506F4F"/>
    <w:rsid w:val="00507C39"/>
    <w:rsid w:val="005125A4"/>
    <w:rsid w:val="0051314B"/>
    <w:rsid w:val="00513C2B"/>
    <w:rsid w:val="00513E44"/>
    <w:rsid w:val="0051567B"/>
    <w:rsid w:val="00516185"/>
    <w:rsid w:val="00521A08"/>
    <w:rsid w:val="00521AF5"/>
    <w:rsid w:val="005224EE"/>
    <w:rsid w:val="00522984"/>
    <w:rsid w:val="00523287"/>
    <w:rsid w:val="00524818"/>
    <w:rsid w:val="00524F13"/>
    <w:rsid w:val="005255CD"/>
    <w:rsid w:val="00525B86"/>
    <w:rsid w:val="005263BD"/>
    <w:rsid w:val="005272E5"/>
    <w:rsid w:val="005303B0"/>
    <w:rsid w:val="00530A50"/>
    <w:rsid w:val="00531481"/>
    <w:rsid w:val="005315A3"/>
    <w:rsid w:val="005336AC"/>
    <w:rsid w:val="00534AA7"/>
    <w:rsid w:val="0053629F"/>
    <w:rsid w:val="005362C5"/>
    <w:rsid w:val="00537EB1"/>
    <w:rsid w:val="00541476"/>
    <w:rsid w:val="005417CA"/>
    <w:rsid w:val="00542E47"/>
    <w:rsid w:val="00543514"/>
    <w:rsid w:val="00545190"/>
    <w:rsid w:val="005454E3"/>
    <w:rsid w:val="005466B0"/>
    <w:rsid w:val="0054687B"/>
    <w:rsid w:val="00546EDA"/>
    <w:rsid w:val="00550BC0"/>
    <w:rsid w:val="00551010"/>
    <w:rsid w:val="00552B33"/>
    <w:rsid w:val="00553E2F"/>
    <w:rsid w:val="00554152"/>
    <w:rsid w:val="00554C8C"/>
    <w:rsid w:val="00555108"/>
    <w:rsid w:val="00555122"/>
    <w:rsid w:val="005553F5"/>
    <w:rsid w:val="0055589B"/>
    <w:rsid w:val="00555EA0"/>
    <w:rsid w:val="00560CC4"/>
    <w:rsid w:val="005614D3"/>
    <w:rsid w:val="00562073"/>
    <w:rsid w:val="00563176"/>
    <w:rsid w:val="00563C6B"/>
    <w:rsid w:val="0056450D"/>
    <w:rsid w:val="00567E7C"/>
    <w:rsid w:val="00570983"/>
    <w:rsid w:val="005737D9"/>
    <w:rsid w:val="00573D1C"/>
    <w:rsid w:val="00575BA1"/>
    <w:rsid w:val="00576854"/>
    <w:rsid w:val="005813D3"/>
    <w:rsid w:val="00583BC2"/>
    <w:rsid w:val="00584A0F"/>
    <w:rsid w:val="00592421"/>
    <w:rsid w:val="0059316C"/>
    <w:rsid w:val="005941F7"/>
    <w:rsid w:val="0059476E"/>
    <w:rsid w:val="00594795"/>
    <w:rsid w:val="00594AAF"/>
    <w:rsid w:val="00596DF5"/>
    <w:rsid w:val="00596FE0"/>
    <w:rsid w:val="005A2624"/>
    <w:rsid w:val="005A2E3C"/>
    <w:rsid w:val="005A49DE"/>
    <w:rsid w:val="005A615A"/>
    <w:rsid w:val="005B0267"/>
    <w:rsid w:val="005B2FF4"/>
    <w:rsid w:val="005B4C65"/>
    <w:rsid w:val="005B6D65"/>
    <w:rsid w:val="005B7CB5"/>
    <w:rsid w:val="005B7F21"/>
    <w:rsid w:val="005C05C4"/>
    <w:rsid w:val="005C204E"/>
    <w:rsid w:val="005C225D"/>
    <w:rsid w:val="005C22F0"/>
    <w:rsid w:val="005C44D3"/>
    <w:rsid w:val="005C53FC"/>
    <w:rsid w:val="005D10E0"/>
    <w:rsid w:val="005D25BC"/>
    <w:rsid w:val="005D2C69"/>
    <w:rsid w:val="005D505F"/>
    <w:rsid w:val="005D5D0D"/>
    <w:rsid w:val="005D6D97"/>
    <w:rsid w:val="005E0CE4"/>
    <w:rsid w:val="005E1168"/>
    <w:rsid w:val="005E1AA1"/>
    <w:rsid w:val="005E1EBA"/>
    <w:rsid w:val="005E20E7"/>
    <w:rsid w:val="005E2756"/>
    <w:rsid w:val="005E2AEC"/>
    <w:rsid w:val="005E2FC9"/>
    <w:rsid w:val="005E34BC"/>
    <w:rsid w:val="005E35E1"/>
    <w:rsid w:val="005E3BD0"/>
    <w:rsid w:val="005E3C67"/>
    <w:rsid w:val="005E3DEB"/>
    <w:rsid w:val="005E4483"/>
    <w:rsid w:val="005E4E22"/>
    <w:rsid w:val="005E5355"/>
    <w:rsid w:val="005E7713"/>
    <w:rsid w:val="005F0017"/>
    <w:rsid w:val="005F295B"/>
    <w:rsid w:val="005F4EE7"/>
    <w:rsid w:val="005F5E2B"/>
    <w:rsid w:val="005F7625"/>
    <w:rsid w:val="005F7972"/>
    <w:rsid w:val="00602279"/>
    <w:rsid w:val="00604806"/>
    <w:rsid w:val="00605ABF"/>
    <w:rsid w:val="00607631"/>
    <w:rsid w:val="0060792F"/>
    <w:rsid w:val="00611778"/>
    <w:rsid w:val="0061338A"/>
    <w:rsid w:val="00613B23"/>
    <w:rsid w:val="00613BEE"/>
    <w:rsid w:val="006153CE"/>
    <w:rsid w:val="00615E75"/>
    <w:rsid w:val="0061645F"/>
    <w:rsid w:val="00616492"/>
    <w:rsid w:val="006168C6"/>
    <w:rsid w:val="00621E75"/>
    <w:rsid w:val="00622247"/>
    <w:rsid w:val="00623F5F"/>
    <w:rsid w:val="00623F7F"/>
    <w:rsid w:val="00626F16"/>
    <w:rsid w:val="00630AE9"/>
    <w:rsid w:val="00632B01"/>
    <w:rsid w:val="00632B24"/>
    <w:rsid w:val="00632F42"/>
    <w:rsid w:val="006335AE"/>
    <w:rsid w:val="00633E2D"/>
    <w:rsid w:val="00634954"/>
    <w:rsid w:val="00634DE3"/>
    <w:rsid w:val="00636958"/>
    <w:rsid w:val="00637112"/>
    <w:rsid w:val="006371F1"/>
    <w:rsid w:val="006412EE"/>
    <w:rsid w:val="0064358F"/>
    <w:rsid w:val="00644493"/>
    <w:rsid w:val="00644F5F"/>
    <w:rsid w:val="006457BA"/>
    <w:rsid w:val="00647506"/>
    <w:rsid w:val="006529C6"/>
    <w:rsid w:val="0065461A"/>
    <w:rsid w:val="00655603"/>
    <w:rsid w:val="0065592A"/>
    <w:rsid w:val="00655D26"/>
    <w:rsid w:val="006563B3"/>
    <w:rsid w:val="006604BB"/>
    <w:rsid w:val="006609CD"/>
    <w:rsid w:val="00661C50"/>
    <w:rsid w:val="0066332D"/>
    <w:rsid w:val="0066419B"/>
    <w:rsid w:val="006656B4"/>
    <w:rsid w:val="00665943"/>
    <w:rsid w:val="00666DD1"/>
    <w:rsid w:val="00667C53"/>
    <w:rsid w:val="00670727"/>
    <w:rsid w:val="0067111A"/>
    <w:rsid w:val="00672454"/>
    <w:rsid w:val="0067428F"/>
    <w:rsid w:val="0067475F"/>
    <w:rsid w:val="00675B75"/>
    <w:rsid w:val="00676B90"/>
    <w:rsid w:val="00676D4C"/>
    <w:rsid w:val="006773B2"/>
    <w:rsid w:val="006817CE"/>
    <w:rsid w:val="00682C5E"/>
    <w:rsid w:val="00683534"/>
    <w:rsid w:val="00683757"/>
    <w:rsid w:val="006847C4"/>
    <w:rsid w:val="00684FD2"/>
    <w:rsid w:val="006877B6"/>
    <w:rsid w:val="00687EF2"/>
    <w:rsid w:val="00690363"/>
    <w:rsid w:val="00691FF9"/>
    <w:rsid w:val="0069251A"/>
    <w:rsid w:val="0069270F"/>
    <w:rsid w:val="006933F8"/>
    <w:rsid w:val="00693920"/>
    <w:rsid w:val="0069482B"/>
    <w:rsid w:val="0069684C"/>
    <w:rsid w:val="00697494"/>
    <w:rsid w:val="006976C9"/>
    <w:rsid w:val="006976F4"/>
    <w:rsid w:val="00697F5C"/>
    <w:rsid w:val="006A0923"/>
    <w:rsid w:val="006A12C4"/>
    <w:rsid w:val="006A13C4"/>
    <w:rsid w:val="006A2AE7"/>
    <w:rsid w:val="006A437D"/>
    <w:rsid w:val="006A50E4"/>
    <w:rsid w:val="006A5AEA"/>
    <w:rsid w:val="006A67EB"/>
    <w:rsid w:val="006A6A97"/>
    <w:rsid w:val="006A6E61"/>
    <w:rsid w:val="006A7A8E"/>
    <w:rsid w:val="006B0BAA"/>
    <w:rsid w:val="006B0FDF"/>
    <w:rsid w:val="006B169C"/>
    <w:rsid w:val="006B1A09"/>
    <w:rsid w:val="006B219F"/>
    <w:rsid w:val="006B21A9"/>
    <w:rsid w:val="006B4058"/>
    <w:rsid w:val="006B68B6"/>
    <w:rsid w:val="006B7F38"/>
    <w:rsid w:val="006C00F4"/>
    <w:rsid w:val="006C1597"/>
    <w:rsid w:val="006C1AF7"/>
    <w:rsid w:val="006C2A41"/>
    <w:rsid w:val="006C2A64"/>
    <w:rsid w:val="006C391A"/>
    <w:rsid w:val="006C538B"/>
    <w:rsid w:val="006C571B"/>
    <w:rsid w:val="006C66C6"/>
    <w:rsid w:val="006C6733"/>
    <w:rsid w:val="006C7787"/>
    <w:rsid w:val="006C77C7"/>
    <w:rsid w:val="006C79FD"/>
    <w:rsid w:val="006D07BD"/>
    <w:rsid w:val="006D178D"/>
    <w:rsid w:val="006D2830"/>
    <w:rsid w:val="006D3CAB"/>
    <w:rsid w:val="006D4ED0"/>
    <w:rsid w:val="006D5D80"/>
    <w:rsid w:val="006E2059"/>
    <w:rsid w:val="006E226D"/>
    <w:rsid w:val="006E3061"/>
    <w:rsid w:val="006E485A"/>
    <w:rsid w:val="006E584B"/>
    <w:rsid w:val="006E5991"/>
    <w:rsid w:val="006E64D4"/>
    <w:rsid w:val="006E68A1"/>
    <w:rsid w:val="006E6CE3"/>
    <w:rsid w:val="006E6F98"/>
    <w:rsid w:val="006E728D"/>
    <w:rsid w:val="006E74E1"/>
    <w:rsid w:val="006F0679"/>
    <w:rsid w:val="006F09E1"/>
    <w:rsid w:val="006F2161"/>
    <w:rsid w:val="006F22CE"/>
    <w:rsid w:val="006F2A8C"/>
    <w:rsid w:val="006F465B"/>
    <w:rsid w:val="006F62E3"/>
    <w:rsid w:val="006F63E1"/>
    <w:rsid w:val="006F6C7E"/>
    <w:rsid w:val="00701B0E"/>
    <w:rsid w:val="007024AF"/>
    <w:rsid w:val="00702CE9"/>
    <w:rsid w:val="00703041"/>
    <w:rsid w:val="00703307"/>
    <w:rsid w:val="00704708"/>
    <w:rsid w:val="00705345"/>
    <w:rsid w:val="007054FB"/>
    <w:rsid w:val="00705898"/>
    <w:rsid w:val="00705B59"/>
    <w:rsid w:val="0070642F"/>
    <w:rsid w:val="00706E3A"/>
    <w:rsid w:val="00712C21"/>
    <w:rsid w:val="00712D31"/>
    <w:rsid w:val="00714ACF"/>
    <w:rsid w:val="0071584D"/>
    <w:rsid w:val="00716885"/>
    <w:rsid w:val="0071780C"/>
    <w:rsid w:val="00720616"/>
    <w:rsid w:val="00720C1D"/>
    <w:rsid w:val="0072169D"/>
    <w:rsid w:val="00723956"/>
    <w:rsid w:val="0072422B"/>
    <w:rsid w:val="00724C3E"/>
    <w:rsid w:val="00725B2F"/>
    <w:rsid w:val="00725F5D"/>
    <w:rsid w:val="007264C7"/>
    <w:rsid w:val="00726688"/>
    <w:rsid w:val="0073038F"/>
    <w:rsid w:val="007310CA"/>
    <w:rsid w:val="00731FC9"/>
    <w:rsid w:val="0073376D"/>
    <w:rsid w:val="00733BFA"/>
    <w:rsid w:val="00736883"/>
    <w:rsid w:val="00737605"/>
    <w:rsid w:val="00737DBD"/>
    <w:rsid w:val="00741199"/>
    <w:rsid w:val="00744831"/>
    <w:rsid w:val="00744E05"/>
    <w:rsid w:val="00745209"/>
    <w:rsid w:val="0074719B"/>
    <w:rsid w:val="00747526"/>
    <w:rsid w:val="0074752E"/>
    <w:rsid w:val="0074783E"/>
    <w:rsid w:val="007519F2"/>
    <w:rsid w:val="00751B8E"/>
    <w:rsid w:val="0075277F"/>
    <w:rsid w:val="00752FD2"/>
    <w:rsid w:val="00753021"/>
    <w:rsid w:val="007532EE"/>
    <w:rsid w:val="00753358"/>
    <w:rsid w:val="00753A08"/>
    <w:rsid w:val="00753E60"/>
    <w:rsid w:val="007548D5"/>
    <w:rsid w:val="007551BA"/>
    <w:rsid w:val="00755F0B"/>
    <w:rsid w:val="0075725B"/>
    <w:rsid w:val="007609E4"/>
    <w:rsid w:val="00760A0F"/>
    <w:rsid w:val="00760C75"/>
    <w:rsid w:val="00761E6D"/>
    <w:rsid w:val="0076345D"/>
    <w:rsid w:val="00763576"/>
    <w:rsid w:val="00763782"/>
    <w:rsid w:val="00763957"/>
    <w:rsid w:val="00764682"/>
    <w:rsid w:val="00764A97"/>
    <w:rsid w:val="007653E7"/>
    <w:rsid w:val="00765760"/>
    <w:rsid w:val="00765903"/>
    <w:rsid w:val="00765A7A"/>
    <w:rsid w:val="00766387"/>
    <w:rsid w:val="00766472"/>
    <w:rsid w:val="007725FF"/>
    <w:rsid w:val="00773A21"/>
    <w:rsid w:val="00774C2A"/>
    <w:rsid w:val="00774EAB"/>
    <w:rsid w:val="00775280"/>
    <w:rsid w:val="0077686A"/>
    <w:rsid w:val="00777302"/>
    <w:rsid w:val="00777CAA"/>
    <w:rsid w:val="00780983"/>
    <w:rsid w:val="00781705"/>
    <w:rsid w:val="007821C2"/>
    <w:rsid w:val="007825C7"/>
    <w:rsid w:val="0078269E"/>
    <w:rsid w:val="007826A8"/>
    <w:rsid w:val="0078324A"/>
    <w:rsid w:val="00783D4B"/>
    <w:rsid w:val="007845C3"/>
    <w:rsid w:val="00784B04"/>
    <w:rsid w:val="00784F15"/>
    <w:rsid w:val="00785437"/>
    <w:rsid w:val="00790917"/>
    <w:rsid w:val="00791301"/>
    <w:rsid w:val="00791459"/>
    <w:rsid w:val="00791CCD"/>
    <w:rsid w:val="00792361"/>
    <w:rsid w:val="00793A34"/>
    <w:rsid w:val="00793E25"/>
    <w:rsid w:val="007950EF"/>
    <w:rsid w:val="007966F9"/>
    <w:rsid w:val="007A02A7"/>
    <w:rsid w:val="007A2B3A"/>
    <w:rsid w:val="007A2BDD"/>
    <w:rsid w:val="007A5F04"/>
    <w:rsid w:val="007A691F"/>
    <w:rsid w:val="007A7BF4"/>
    <w:rsid w:val="007B17FB"/>
    <w:rsid w:val="007B1B8A"/>
    <w:rsid w:val="007B20D6"/>
    <w:rsid w:val="007B2D7A"/>
    <w:rsid w:val="007B5B82"/>
    <w:rsid w:val="007B5DD8"/>
    <w:rsid w:val="007B6B40"/>
    <w:rsid w:val="007B70CF"/>
    <w:rsid w:val="007B7122"/>
    <w:rsid w:val="007B7A67"/>
    <w:rsid w:val="007C02C4"/>
    <w:rsid w:val="007C039E"/>
    <w:rsid w:val="007C06E9"/>
    <w:rsid w:val="007C0788"/>
    <w:rsid w:val="007C1430"/>
    <w:rsid w:val="007C1FD1"/>
    <w:rsid w:val="007C2042"/>
    <w:rsid w:val="007C2571"/>
    <w:rsid w:val="007C2600"/>
    <w:rsid w:val="007C300C"/>
    <w:rsid w:val="007C3E19"/>
    <w:rsid w:val="007D14B9"/>
    <w:rsid w:val="007D1C83"/>
    <w:rsid w:val="007D22A4"/>
    <w:rsid w:val="007D5811"/>
    <w:rsid w:val="007D59A2"/>
    <w:rsid w:val="007D5DAB"/>
    <w:rsid w:val="007D5E1B"/>
    <w:rsid w:val="007D6678"/>
    <w:rsid w:val="007D7B5F"/>
    <w:rsid w:val="007E01F2"/>
    <w:rsid w:val="007E0F59"/>
    <w:rsid w:val="007E1BE0"/>
    <w:rsid w:val="007E30F8"/>
    <w:rsid w:val="007E322E"/>
    <w:rsid w:val="007E4DA6"/>
    <w:rsid w:val="007E7A16"/>
    <w:rsid w:val="007F2BCF"/>
    <w:rsid w:val="007F496A"/>
    <w:rsid w:val="007F4A78"/>
    <w:rsid w:val="007F661B"/>
    <w:rsid w:val="007F682E"/>
    <w:rsid w:val="007F698A"/>
    <w:rsid w:val="007F6BC3"/>
    <w:rsid w:val="008003D4"/>
    <w:rsid w:val="008015A0"/>
    <w:rsid w:val="0080195C"/>
    <w:rsid w:val="008034FC"/>
    <w:rsid w:val="0080498B"/>
    <w:rsid w:val="00804A24"/>
    <w:rsid w:val="00804ED3"/>
    <w:rsid w:val="008066D7"/>
    <w:rsid w:val="00810FAC"/>
    <w:rsid w:val="00811056"/>
    <w:rsid w:val="00811E6C"/>
    <w:rsid w:val="00814DF3"/>
    <w:rsid w:val="00815FEB"/>
    <w:rsid w:val="008203A6"/>
    <w:rsid w:val="00820632"/>
    <w:rsid w:val="008207EC"/>
    <w:rsid w:val="00820CFF"/>
    <w:rsid w:val="00821242"/>
    <w:rsid w:val="0082254C"/>
    <w:rsid w:val="00822889"/>
    <w:rsid w:val="00823B90"/>
    <w:rsid w:val="00825DF3"/>
    <w:rsid w:val="00827015"/>
    <w:rsid w:val="008273F4"/>
    <w:rsid w:val="00830104"/>
    <w:rsid w:val="0083113D"/>
    <w:rsid w:val="00831359"/>
    <w:rsid w:val="00831A82"/>
    <w:rsid w:val="00831F8A"/>
    <w:rsid w:val="008328FC"/>
    <w:rsid w:val="00833CBC"/>
    <w:rsid w:val="00836C3B"/>
    <w:rsid w:val="00840322"/>
    <w:rsid w:val="008405FF"/>
    <w:rsid w:val="00840639"/>
    <w:rsid w:val="00840746"/>
    <w:rsid w:val="008433FE"/>
    <w:rsid w:val="008470FD"/>
    <w:rsid w:val="00847DF9"/>
    <w:rsid w:val="008527CC"/>
    <w:rsid w:val="0085294D"/>
    <w:rsid w:val="008540C1"/>
    <w:rsid w:val="008540C3"/>
    <w:rsid w:val="00857E1A"/>
    <w:rsid w:val="00862FFE"/>
    <w:rsid w:val="0086558E"/>
    <w:rsid w:val="00866521"/>
    <w:rsid w:val="008666BF"/>
    <w:rsid w:val="00867275"/>
    <w:rsid w:val="00867A7B"/>
    <w:rsid w:val="00870C5E"/>
    <w:rsid w:val="00870F04"/>
    <w:rsid w:val="00871E50"/>
    <w:rsid w:val="00872D6A"/>
    <w:rsid w:val="00872DFC"/>
    <w:rsid w:val="00872F52"/>
    <w:rsid w:val="0087316B"/>
    <w:rsid w:val="00873D9E"/>
    <w:rsid w:val="00874B4D"/>
    <w:rsid w:val="008751DD"/>
    <w:rsid w:val="00875861"/>
    <w:rsid w:val="00877B5F"/>
    <w:rsid w:val="00877DFF"/>
    <w:rsid w:val="00882F9F"/>
    <w:rsid w:val="008856D0"/>
    <w:rsid w:val="00885C04"/>
    <w:rsid w:val="00887359"/>
    <w:rsid w:val="00887E4C"/>
    <w:rsid w:val="00887E93"/>
    <w:rsid w:val="00891017"/>
    <w:rsid w:val="008912F5"/>
    <w:rsid w:val="00891651"/>
    <w:rsid w:val="008918BB"/>
    <w:rsid w:val="00893800"/>
    <w:rsid w:val="00893A71"/>
    <w:rsid w:val="0089761C"/>
    <w:rsid w:val="00897E9D"/>
    <w:rsid w:val="008A0312"/>
    <w:rsid w:val="008A393C"/>
    <w:rsid w:val="008A409A"/>
    <w:rsid w:val="008A686C"/>
    <w:rsid w:val="008A779A"/>
    <w:rsid w:val="008B01F6"/>
    <w:rsid w:val="008B2E0E"/>
    <w:rsid w:val="008B2E2B"/>
    <w:rsid w:val="008B44A1"/>
    <w:rsid w:val="008B4683"/>
    <w:rsid w:val="008B63FF"/>
    <w:rsid w:val="008B65FD"/>
    <w:rsid w:val="008B6D18"/>
    <w:rsid w:val="008C1AE7"/>
    <w:rsid w:val="008C388E"/>
    <w:rsid w:val="008C3C41"/>
    <w:rsid w:val="008C4E28"/>
    <w:rsid w:val="008C5AAF"/>
    <w:rsid w:val="008C648E"/>
    <w:rsid w:val="008D175D"/>
    <w:rsid w:val="008D1DF8"/>
    <w:rsid w:val="008D3719"/>
    <w:rsid w:val="008D46AF"/>
    <w:rsid w:val="008D5B4E"/>
    <w:rsid w:val="008D6A92"/>
    <w:rsid w:val="008D6C24"/>
    <w:rsid w:val="008E1DA8"/>
    <w:rsid w:val="008E27CD"/>
    <w:rsid w:val="008E38F6"/>
    <w:rsid w:val="008E3A80"/>
    <w:rsid w:val="008F0000"/>
    <w:rsid w:val="008F1777"/>
    <w:rsid w:val="008F1898"/>
    <w:rsid w:val="008F2914"/>
    <w:rsid w:val="008F35A0"/>
    <w:rsid w:val="008F3894"/>
    <w:rsid w:val="008F409B"/>
    <w:rsid w:val="008F4DFF"/>
    <w:rsid w:val="008F583F"/>
    <w:rsid w:val="008F5F0C"/>
    <w:rsid w:val="0090187B"/>
    <w:rsid w:val="00901C85"/>
    <w:rsid w:val="00901F90"/>
    <w:rsid w:val="00903C00"/>
    <w:rsid w:val="00905B15"/>
    <w:rsid w:val="00906D0E"/>
    <w:rsid w:val="00910118"/>
    <w:rsid w:val="00910835"/>
    <w:rsid w:val="009114B1"/>
    <w:rsid w:val="00911A98"/>
    <w:rsid w:val="00911AAF"/>
    <w:rsid w:val="00911D0C"/>
    <w:rsid w:val="00912550"/>
    <w:rsid w:val="009132C9"/>
    <w:rsid w:val="0091380D"/>
    <w:rsid w:val="00913AF7"/>
    <w:rsid w:val="00914311"/>
    <w:rsid w:val="00915631"/>
    <w:rsid w:val="0091599C"/>
    <w:rsid w:val="00916333"/>
    <w:rsid w:val="009202F4"/>
    <w:rsid w:val="00920580"/>
    <w:rsid w:val="00921ED0"/>
    <w:rsid w:val="009229DC"/>
    <w:rsid w:val="009231E9"/>
    <w:rsid w:val="009239C4"/>
    <w:rsid w:val="00924468"/>
    <w:rsid w:val="0092540B"/>
    <w:rsid w:val="0092545B"/>
    <w:rsid w:val="009266E5"/>
    <w:rsid w:val="00926A63"/>
    <w:rsid w:val="0093113E"/>
    <w:rsid w:val="00933585"/>
    <w:rsid w:val="0093387F"/>
    <w:rsid w:val="00933A7B"/>
    <w:rsid w:val="009354AE"/>
    <w:rsid w:val="00935995"/>
    <w:rsid w:val="00935CBD"/>
    <w:rsid w:val="00935DE7"/>
    <w:rsid w:val="00935E0D"/>
    <w:rsid w:val="00936247"/>
    <w:rsid w:val="00940BB6"/>
    <w:rsid w:val="00941954"/>
    <w:rsid w:val="00941A57"/>
    <w:rsid w:val="00941DD7"/>
    <w:rsid w:val="00943FA4"/>
    <w:rsid w:val="00945CAE"/>
    <w:rsid w:val="00946564"/>
    <w:rsid w:val="00946659"/>
    <w:rsid w:val="00946688"/>
    <w:rsid w:val="00947CCA"/>
    <w:rsid w:val="00950042"/>
    <w:rsid w:val="00950183"/>
    <w:rsid w:val="00950B4C"/>
    <w:rsid w:val="00951013"/>
    <w:rsid w:val="009511B2"/>
    <w:rsid w:val="009517C1"/>
    <w:rsid w:val="00951C47"/>
    <w:rsid w:val="0095306A"/>
    <w:rsid w:val="009530F2"/>
    <w:rsid w:val="009532BF"/>
    <w:rsid w:val="00953CA6"/>
    <w:rsid w:val="00954326"/>
    <w:rsid w:val="00954C4A"/>
    <w:rsid w:val="009562A2"/>
    <w:rsid w:val="00957511"/>
    <w:rsid w:val="00957BE7"/>
    <w:rsid w:val="00957D0D"/>
    <w:rsid w:val="009604A5"/>
    <w:rsid w:val="009606D1"/>
    <w:rsid w:val="0096125D"/>
    <w:rsid w:val="00961A93"/>
    <w:rsid w:val="00961ABD"/>
    <w:rsid w:val="009621E6"/>
    <w:rsid w:val="00963001"/>
    <w:rsid w:val="00965508"/>
    <w:rsid w:val="00965C27"/>
    <w:rsid w:val="00967EAD"/>
    <w:rsid w:val="0097002F"/>
    <w:rsid w:val="009700BF"/>
    <w:rsid w:val="00970992"/>
    <w:rsid w:val="00970B08"/>
    <w:rsid w:val="00970CCB"/>
    <w:rsid w:val="00970E55"/>
    <w:rsid w:val="009727CE"/>
    <w:rsid w:val="00973C10"/>
    <w:rsid w:val="009753EB"/>
    <w:rsid w:val="00976F68"/>
    <w:rsid w:val="009816E7"/>
    <w:rsid w:val="00982279"/>
    <w:rsid w:val="00982717"/>
    <w:rsid w:val="0098363F"/>
    <w:rsid w:val="00985424"/>
    <w:rsid w:val="00985443"/>
    <w:rsid w:val="00985CED"/>
    <w:rsid w:val="00986055"/>
    <w:rsid w:val="00986114"/>
    <w:rsid w:val="009863E3"/>
    <w:rsid w:val="0098655C"/>
    <w:rsid w:val="00987969"/>
    <w:rsid w:val="00987C13"/>
    <w:rsid w:val="00991B0D"/>
    <w:rsid w:val="00992169"/>
    <w:rsid w:val="00994439"/>
    <w:rsid w:val="00994E28"/>
    <w:rsid w:val="0099530D"/>
    <w:rsid w:val="00995DC5"/>
    <w:rsid w:val="009961F1"/>
    <w:rsid w:val="0099700E"/>
    <w:rsid w:val="00997345"/>
    <w:rsid w:val="00997AD8"/>
    <w:rsid w:val="009A15AB"/>
    <w:rsid w:val="009A1A6D"/>
    <w:rsid w:val="009A1CFB"/>
    <w:rsid w:val="009A2135"/>
    <w:rsid w:val="009A2A0D"/>
    <w:rsid w:val="009A3119"/>
    <w:rsid w:val="009A367D"/>
    <w:rsid w:val="009A3FA5"/>
    <w:rsid w:val="009A4409"/>
    <w:rsid w:val="009A4C27"/>
    <w:rsid w:val="009A58B5"/>
    <w:rsid w:val="009A7261"/>
    <w:rsid w:val="009A76CC"/>
    <w:rsid w:val="009A76F9"/>
    <w:rsid w:val="009A7854"/>
    <w:rsid w:val="009A7DF2"/>
    <w:rsid w:val="009B25DF"/>
    <w:rsid w:val="009B2BD7"/>
    <w:rsid w:val="009B3D2E"/>
    <w:rsid w:val="009B503A"/>
    <w:rsid w:val="009B512D"/>
    <w:rsid w:val="009B5D24"/>
    <w:rsid w:val="009B786A"/>
    <w:rsid w:val="009C0020"/>
    <w:rsid w:val="009C03ED"/>
    <w:rsid w:val="009C0793"/>
    <w:rsid w:val="009C0D21"/>
    <w:rsid w:val="009C1B54"/>
    <w:rsid w:val="009C4E51"/>
    <w:rsid w:val="009C52B5"/>
    <w:rsid w:val="009C6D87"/>
    <w:rsid w:val="009D0D3C"/>
    <w:rsid w:val="009D1551"/>
    <w:rsid w:val="009D194F"/>
    <w:rsid w:val="009D34F3"/>
    <w:rsid w:val="009D3C3A"/>
    <w:rsid w:val="009D42FC"/>
    <w:rsid w:val="009D5774"/>
    <w:rsid w:val="009E053D"/>
    <w:rsid w:val="009E0781"/>
    <w:rsid w:val="009E0BC4"/>
    <w:rsid w:val="009E12B3"/>
    <w:rsid w:val="009E2F81"/>
    <w:rsid w:val="009E44A4"/>
    <w:rsid w:val="009E4AFE"/>
    <w:rsid w:val="009E4E59"/>
    <w:rsid w:val="009E549C"/>
    <w:rsid w:val="009E567C"/>
    <w:rsid w:val="009E60D2"/>
    <w:rsid w:val="009E65C2"/>
    <w:rsid w:val="009E69E6"/>
    <w:rsid w:val="009F102C"/>
    <w:rsid w:val="009F1256"/>
    <w:rsid w:val="009F1C8C"/>
    <w:rsid w:val="009F25BE"/>
    <w:rsid w:val="009F29D9"/>
    <w:rsid w:val="009F5F26"/>
    <w:rsid w:val="009F75F2"/>
    <w:rsid w:val="00A000A9"/>
    <w:rsid w:val="00A02820"/>
    <w:rsid w:val="00A02D27"/>
    <w:rsid w:val="00A041A9"/>
    <w:rsid w:val="00A058BB"/>
    <w:rsid w:val="00A074CF"/>
    <w:rsid w:val="00A13154"/>
    <w:rsid w:val="00A13A7C"/>
    <w:rsid w:val="00A13C29"/>
    <w:rsid w:val="00A14978"/>
    <w:rsid w:val="00A164F2"/>
    <w:rsid w:val="00A16A8E"/>
    <w:rsid w:val="00A174F1"/>
    <w:rsid w:val="00A21360"/>
    <w:rsid w:val="00A216A0"/>
    <w:rsid w:val="00A219FC"/>
    <w:rsid w:val="00A220C3"/>
    <w:rsid w:val="00A222E0"/>
    <w:rsid w:val="00A22782"/>
    <w:rsid w:val="00A25657"/>
    <w:rsid w:val="00A272E9"/>
    <w:rsid w:val="00A27BB6"/>
    <w:rsid w:val="00A30CE9"/>
    <w:rsid w:val="00A33368"/>
    <w:rsid w:val="00A33A13"/>
    <w:rsid w:val="00A34429"/>
    <w:rsid w:val="00A359BB"/>
    <w:rsid w:val="00A40998"/>
    <w:rsid w:val="00A40CE7"/>
    <w:rsid w:val="00A4139D"/>
    <w:rsid w:val="00A43497"/>
    <w:rsid w:val="00A43A3E"/>
    <w:rsid w:val="00A4430F"/>
    <w:rsid w:val="00A4507F"/>
    <w:rsid w:val="00A4644F"/>
    <w:rsid w:val="00A4745B"/>
    <w:rsid w:val="00A4777D"/>
    <w:rsid w:val="00A47FD5"/>
    <w:rsid w:val="00A50C7D"/>
    <w:rsid w:val="00A51216"/>
    <w:rsid w:val="00A5227F"/>
    <w:rsid w:val="00A5284B"/>
    <w:rsid w:val="00A540EB"/>
    <w:rsid w:val="00A55ACF"/>
    <w:rsid w:val="00A55F50"/>
    <w:rsid w:val="00A56CCA"/>
    <w:rsid w:val="00A602E9"/>
    <w:rsid w:val="00A60EA4"/>
    <w:rsid w:val="00A61B7A"/>
    <w:rsid w:val="00A62C07"/>
    <w:rsid w:val="00A64628"/>
    <w:rsid w:val="00A6502F"/>
    <w:rsid w:val="00A66ED2"/>
    <w:rsid w:val="00A66F84"/>
    <w:rsid w:val="00A67453"/>
    <w:rsid w:val="00A6788E"/>
    <w:rsid w:val="00A70844"/>
    <w:rsid w:val="00A71AF5"/>
    <w:rsid w:val="00A71BA0"/>
    <w:rsid w:val="00A7381E"/>
    <w:rsid w:val="00A73BC2"/>
    <w:rsid w:val="00A742E2"/>
    <w:rsid w:val="00A743D6"/>
    <w:rsid w:val="00A74A63"/>
    <w:rsid w:val="00A76B5E"/>
    <w:rsid w:val="00A76DD6"/>
    <w:rsid w:val="00A77EDD"/>
    <w:rsid w:val="00A8058F"/>
    <w:rsid w:val="00A80896"/>
    <w:rsid w:val="00A85794"/>
    <w:rsid w:val="00A8643F"/>
    <w:rsid w:val="00A87000"/>
    <w:rsid w:val="00A87998"/>
    <w:rsid w:val="00A93ED5"/>
    <w:rsid w:val="00A9650F"/>
    <w:rsid w:val="00A96AC5"/>
    <w:rsid w:val="00A96EDA"/>
    <w:rsid w:val="00AA2B8C"/>
    <w:rsid w:val="00AA2BBB"/>
    <w:rsid w:val="00AA35DB"/>
    <w:rsid w:val="00AA38CE"/>
    <w:rsid w:val="00AA54A3"/>
    <w:rsid w:val="00AA6100"/>
    <w:rsid w:val="00AA66D5"/>
    <w:rsid w:val="00AA67DA"/>
    <w:rsid w:val="00AA7010"/>
    <w:rsid w:val="00AB20ED"/>
    <w:rsid w:val="00AB25F3"/>
    <w:rsid w:val="00AB4130"/>
    <w:rsid w:val="00AB4B6F"/>
    <w:rsid w:val="00AB53CE"/>
    <w:rsid w:val="00AB5B72"/>
    <w:rsid w:val="00AB5D0E"/>
    <w:rsid w:val="00AB6832"/>
    <w:rsid w:val="00AB6AEF"/>
    <w:rsid w:val="00AC0D67"/>
    <w:rsid w:val="00AC0F9A"/>
    <w:rsid w:val="00AC1CD4"/>
    <w:rsid w:val="00AC31BE"/>
    <w:rsid w:val="00AC4BF9"/>
    <w:rsid w:val="00AC5EC6"/>
    <w:rsid w:val="00AC6A42"/>
    <w:rsid w:val="00AC6EDC"/>
    <w:rsid w:val="00AC709E"/>
    <w:rsid w:val="00AD1F01"/>
    <w:rsid w:val="00AD20AF"/>
    <w:rsid w:val="00AD2D58"/>
    <w:rsid w:val="00AD36F5"/>
    <w:rsid w:val="00AD3783"/>
    <w:rsid w:val="00AD3E17"/>
    <w:rsid w:val="00AD404B"/>
    <w:rsid w:val="00AD5A12"/>
    <w:rsid w:val="00AD5B3E"/>
    <w:rsid w:val="00AD60C8"/>
    <w:rsid w:val="00AD6DCA"/>
    <w:rsid w:val="00AD72C1"/>
    <w:rsid w:val="00AD7F0B"/>
    <w:rsid w:val="00AE0B60"/>
    <w:rsid w:val="00AE0F3F"/>
    <w:rsid w:val="00AE1659"/>
    <w:rsid w:val="00AE1C98"/>
    <w:rsid w:val="00AE2391"/>
    <w:rsid w:val="00AE27E1"/>
    <w:rsid w:val="00AE2FAB"/>
    <w:rsid w:val="00AE38C6"/>
    <w:rsid w:val="00AE3BA0"/>
    <w:rsid w:val="00AE4230"/>
    <w:rsid w:val="00AE446B"/>
    <w:rsid w:val="00AE4501"/>
    <w:rsid w:val="00AE5B81"/>
    <w:rsid w:val="00AE711F"/>
    <w:rsid w:val="00AF0B54"/>
    <w:rsid w:val="00AF11DF"/>
    <w:rsid w:val="00AF1754"/>
    <w:rsid w:val="00AF3EAF"/>
    <w:rsid w:val="00AF42B4"/>
    <w:rsid w:val="00AF5E09"/>
    <w:rsid w:val="00AF6D71"/>
    <w:rsid w:val="00B0099E"/>
    <w:rsid w:val="00B0151F"/>
    <w:rsid w:val="00B030DA"/>
    <w:rsid w:val="00B03219"/>
    <w:rsid w:val="00B05D26"/>
    <w:rsid w:val="00B063F6"/>
    <w:rsid w:val="00B06414"/>
    <w:rsid w:val="00B06698"/>
    <w:rsid w:val="00B07A4D"/>
    <w:rsid w:val="00B11D60"/>
    <w:rsid w:val="00B11DC4"/>
    <w:rsid w:val="00B12398"/>
    <w:rsid w:val="00B13632"/>
    <w:rsid w:val="00B1390A"/>
    <w:rsid w:val="00B14663"/>
    <w:rsid w:val="00B14D2E"/>
    <w:rsid w:val="00B157CF"/>
    <w:rsid w:val="00B160BB"/>
    <w:rsid w:val="00B1739D"/>
    <w:rsid w:val="00B1740F"/>
    <w:rsid w:val="00B20E88"/>
    <w:rsid w:val="00B21258"/>
    <w:rsid w:val="00B21663"/>
    <w:rsid w:val="00B225AC"/>
    <w:rsid w:val="00B23057"/>
    <w:rsid w:val="00B24F2B"/>
    <w:rsid w:val="00B25CCD"/>
    <w:rsid w:val="00B26B82"/>
    <w:rsid w:val="00B26C35"/>
    <w:rsid w:val="00B26F4B"/>
    <w:rsid w:val="00B27309"/>
    <w:rsid w:val="00B2769E"/>
    <w:rsid w:val="00B30394"/>
    <w:rsid w:val="00B30B7E"/>
    <w:rsid w:val="00B32DCA"/>
    <w:rsid w:val="00B33983"/>
    <w:rsid w:val="00B343F7"/>
    <w:rsid w:val="00B35961"/>
    <w:rsid w:val="00B35AA0"/>
    <w:rsid w:val="00B35F55"/>
    <w:rsid w:val="00B369DF"/>
    <w:rsid w:val="00B3776B"/>
    <w:rsid w:val="00B435C0"/>
    <w:rsid w:val="00B43815"/>
    <w:rsid w:val="00B445F4"/>
    <w:rsid w:val="00B456F9"/>
    <w:rsid w:val="00B4603C"/>
    <w:rsid w:val="00B46A65"/>
    <w:rsid w:val="00B511AC"/>
    <w:rsid w:val="00B51995"/>
    <w:rsid w:val="00B53E7E"/>
    <w:rsid w:val="00B54034"/>
    <w:rsid w:val="00B54210"/>
    <w:rsid w:val="00B551FA"/>
    <w:rsid w:val="00B554C1"/>
    <w:rsid w:val="00B55F83"/>
    <w:rsid w:val="00B56A42"/>
    <w:rsid w:val="00B57152"/>
    <w:rsid w:val="00B6000E"/>
    <w:rsid w:val="00B60489"/>
    <w:rsid w:val="00B60583"/>
    <w:rsid w:val="00B60ECC"/>
    <w:rsid w:val="00B61DD8"/>
    <w:rsid w:val="00B62C89"/>
    <w:rsid w:val="00B63CA8"/>
    <w:rsid w:val="00B64EB3"/>
    <w:rsid w:val="00B655BB"/>
    <w:rsid w:val="00B65903"/>
    <w:rsid w:val="00B65BBE"/>
    <w:rsid w:val="00B6625F"/>
    <w:rsid w:val="00B6665A"/>
    <w:rsid w:val="00B66F4B"/>
    <w:rsid w:val="00B675A9"/>
    <w:rsid w:val="00B703A7"/>
    <w:rsid w:val="00B7125E"/>
    <w:rsid w:val="00B71583"/>
    <w:rsid w:val="00B71A9B"/>
    <w:rsid w:val="00B72189"/>
    <w:rsid w:val="00B7278C"/>
    <w:rsid w:val="00B74353"/>
    <w:rsid w:val="00B74467"/>
    <w:rsid w:val="00B749F2"/>
    <w:rsid w:val="00B74F0D"/>
    <w:rsid w:val="00B751E5"/>
    <w:rsid w:val="00B75AC4"/>
    <w:rsid w:val="00B8033A"/>
    <w:rsid w:val="00B8050F"/>
    <w:rsid w:val="00B818B7"/>
    <w:rsid w:val="00B81928"/>
    <w:rsid w:val="00B82386"/>
    <w:rsid w:val="00B8259C"/>
    <w:rsid w:val="00B8332E"/>
    <w:rsid w:val="00B83472"/>
    <w:rsid w:val="00B85687"/>
    <w:rsid w:val="00B85A58"/>
    <w:rsid w:val="00B85DAB"/>
    <w:rsid w:val="00B87748"/>
    <w:rsid w:val="00B877D0"/>
    <w:rsid w:val="00B87A26"/>
    <w:rsid w:val="00B87B0C"/>
    <w:rsid w:val="00B87FB7"/>
    <w:rsid w:val="00B90546"/>
    <w:rsid w:val="00B91EEB"/>
    <w:rsid w:val="00B92F35"/>
    <w:rsid w:val="00B9345A"/>
    <w:rsid w:val="00B93961"/>
    <w:rsid w:val="00B93972"/>
    <w:rsid w:val="00B93ECA"/>
    <w:rsid w:val="00B94EB9"/>
    <w:rsid w:val="00B950E4"/>
    <w:rsid w:val="00B9638E"/>
    <w:rsid w:val="00B96681"/>
    <w:rsid w:val="00BA0ADD"/>
    <w:rsid w:val="00BA0C6A"/>
    <w:rsid w:val="00BA1A34"/>
    <w:rsid w:val="00BA1E54"/>
    <w:rsid w:val="00BA22A9"/>
    <w:rsid w:val="00BA2BCA"/>
    <w:rsid w:val="00BA3452"/>
    <w:rsid w:val="00BA3F17"/>
    <w:rsid w:val="00BA4813"/>
    <w:rsid w:val="00BA532A"/>
    <w:rsid w:val="00BA6CA0"/>
    <w:rsid w:val="00BA6E3E"/>
    <w:rsid w:val="00BA76FF"/>
    <w:rsid w:val="00BB0ECC"/>
    <w:rsid w:val="00BB2194"/>
    <w:rsid w:val="00BB22D5"/>
    <w:rsid w:val="00BB2BDC"/>
    <w:rsid w:val="00BB3D80"/>
    <w:rsid w:val="00BB3FDB"/>
    <w:rsid w:val="00BB482A"/>
    <w:rsid w:val="00BB4FDB"/>
    <w:rsid w:val="00BB5E0C"/>
    <w:rsid w:val="00BB7360"/>
    <w:rsid w:val="00BB7D77"/>
    <w:rsid w:val="00BC23F1"/>
    <w:rsid w:val="00BC638A"/>
    <w:rsid w:val="00BC7455"/>
    <w:rsid w:val="00BC7E80"/>
    <w:rsid w:val="00BD00F2"/>
    <w:rsid w:val="00BD029B"/>
    <w:rsid w:val="00BD090A"/>
    <w:rsid w:val="00BD0C84"/>
    <w:rsid w:val="00BD1753"/>
    <w:rsid w:val="00BD32D7"/>
    <w:rsid w:val="00BD34DA"/>
    <w:rsid w:val="00BD3694"/>
    <w:rsid w:val="00BD38AC"/>
    <w:rsid w:val="00BD3905"/>
    <w:rsid w:val="00BD3C07"/>
    <w:rsid w:val="00BD4050"/>
    <w:rsid w:val="00BD4A13"/>
    <w:rsid w:val="00BD4B4C"/>
    <w:rsid w:val="00BD5DEF"/>
    <w:rsid w:val="00BD74D8"/>
    <w:rsid w:val="00BE0288"/>
    <w:rsid w:val="00BE05F8"/>
    <w:rsid w:val="00BE2E37"/>
    <w:rsid w:val="00BE34B5"/>
    <w:rsid w:val="00BE4432"/>
    <w:rsid w:val="00BE5186"/>
    <w:rsid w:val="00BE58D5"/>
    <w:rsid w:val="00BE697B"/>
    <w:rsid w:val="00BE7DD2"/>
    <w:rsid w:val="00BF088D"/>
    <w:rsid w:val="00BF14CF"/>
    <w:rsid w:val="00BF2C98"/>
    <w:rsid w:val="00BF3BC3"/>
    <w:rsid w:val="00BF50BC"/>
    <w:rsid w:val="00BF5244"/>
    <w:rsid w:val="00BF554A"/>
    <w:rsid w:val="00BF63D0"/>
    <w:rsid w:val="00BF6AA3"/>
    <w:rsid w:val="00C00221"/>
    <w:rsid w:val="00C00C53"/>
    <w:rsid w:val="00C0140A"/>
    <w:rsid w:val="00C01821"/>
    <w:rsid w:val="00C0309E"/>
    <w:rsid w:val="00C03192"/>
    <w:rsid w:val="00C04C8E"/>
    <w:rsid w:val="00C0560D"/>
    <w:rsid w:val="00C05C85"/>
    <w:rsid w:val="00C11A9C"/>
    <w:rsid w:val="00C12057"/>
    <w:rsid w:val="00C13187"/>
    <w:rsid w:val="00C13A0F"/>
    <w:rsid w:val="00C14AEC"/>
    <w:rsid w:val="00C1533C"/>
    <w:rsid w:val="00C157F9"/>
    <w:rsid w:val="00C15C2A"/>
    <w:rsid w:val="00C20439"/>
    <w:rsid w:val="00C20649"/>
    <w:rsid w:val="00C213F6"/>
    <w:rsid w:val="00C21A9B"/>
    <w:rsid w:val="00C22B76"/>
    <w:rsid w:val="00C23344"/>
    <w:rsid w:val="00C235CA"/>
    <w:rsid w:val="00C2474C"/>
    <w:rsid w:val="00C24E71"/>
    <w:rsid w:val="00C259C4"/>
    <w:rsid w:val="00C25DDD"/>
    <w:rsid w:val="00C2608F"/>
    <w:rsid w:val="00C26E74"/>
    <w:rsid w:val="00C2716A"/>
    <w:rsid w:val="00C3043A"/>
    <w:rsid w:val="00C308B9"/>
    <w:rsid w:val="00C3171E"/>
    <w:rsid w:val="00C31B24"/>
    <w:rsid w:val="00C3269E"/>
    <w:rsid w:val="00C32ABF"/>
    <w:rsid w:val="00C33E1C"/>
    <w:rsid w:val="00C34BEB"/>
    <w:rsid w:val="00C351ED"/>
    <w:rsid w:val="00C35875"/>
    <w:rsid w:val="00C3602A"/>
    <w:rsid w:val="00C3667B"/>
    <w:rsid w:val="00C408F9"/>
    <w:rsid w:val="00C41508"/>
    <w:rsid w:val="00C416D6"/>
    <w:rsid w:val="00C41906"/>
    <w:rsid w:val="00C42812"/>
    <w:rsid w:val="00C435B8"/>
    <w:rsid w:val="00C43622"/>
    <w:rsid w:val="00C4396B"/>
    <w:rsid w:val="00C44FB5"/>
    <w:rsid w:val="00C4537C"/>
    <w:rsid w:val="00C45948"/>
    <w:rsid w:val="00C463BC"/>
    <w:rsid w:val="00C468D5"/>
    <w:rsid w:val="00C473C1"/>
    <w:rsid w:val="00C506CE"/>
    <w:rsid w:val="00C517C0"/>
    <w:rsid w:val="00C519C0"/>
    <w:rsid w:val="00C519C6"/>
    <w:rsid w:val="00C51EA0"/>
    <w:rsid w:val="00C52BCA"/>
    <w:rsid w:val="00C531D8"/>
    <w:rsid w:val="00C53D93"/>
    <w:rsid w:val="00C54054"/>
    <w:rsid w:val="00C54392"/>
    <w:rsid w:val="00C5447D"/>
    <w:rsid w:val="00C54FF4"/>
    <w:rsid w:val="00C55E37"/>
    <w:rsid w:val="00C5619F"/>
    <w:rsid w:val="00C56BE7"/>
    <w:rsid w:val="00C56D74"/>
    <w:rsid w:val="00C57549"/>
    <w:rsid w:val="00C5790A"/>
    <w:rsid w:val="00C60E60"/>
    <w:rsid w:val="00C61E1D"/>
    <w:rsid w:val="00C636FF"/>
    <w:rsid w:val="00C63CDA"/>
    <w:rsid w:val="00C6416B"/>
    <w:rsid w:val="00C64E92"/>
    <w:rsid w:val="00C655DC"/>
    <w:rsid w:val="00C65D60"/>
    <w:rsid w:val="00C664FD"/>
    <w:rsid w:val="00C666C8"/>
    <w:rsid w:val="00C67396"/>
    <w:rsid w:val="00C6754B"/>
    <w:rsid w:val="00C72262"/>
    <w:rsid w:val="00C72F10"/>
    <w:rsid w:val="00C72FCF"/>
    <w:rsid w:val="00C738AF"/>
    <w:rsid w:val="00C73E9A"/>
    <w:rsid w:val="00C74BCF"/>
    <w:rsid w:val="00C75453"/>
    <w:rsid w:val="00C75A38"/>
    <w:rsid w:val="00C765BF"/>
    <w:rsid w:val="00C77ED8"/>
    <w:rsid w:val="00C81783"/>
    <w:rsid w:val="00C81D87"/>
    <w:rsid w:val="00C8234F"/>
    <w:rsid w:val="00C83F71"/>
    <w:rsid w:val="00C85616"/>
    <w:rsid w:val="00C867D2"/>
    <w:rsid w:val="00C87029"/>
    <w:rsid w:val="00C87302"/>
    <w:rsid w:val="00C8781E"/>
    <w:rsid w:val="00C878DE"/>
    <w:rsid w:val="00C90D37"/>
    <w:rsid w:val="00C92010"/>
    <w:rsid w:val="00C92980"/>
    <w:rsid w:val="00C92F19"/>
    <w:rsid w:val="00C9301D"/>
    <w:rsid w:val="00C94A85"/>
    <w:rsid w:val="00C94B6B"/>
    <w:rsid w:val="00C94CD2"/>
    <w:rsid w:val="00C9538E"/>
    <w:rsid w:val="00C96C4C"/>
    <w:rsid w:val="00C96F42"/>
    <w:rsid w:val="00C9767C"/>
    <w:rsid w:val="00CA1682"/>
    <w:rsid w:val="00CA21FF"/>
    <w:rsid w:val="00CA2E05"/>
    <w:rsid w:val="00CA378D"/>
    <w:rsid w:val="00CA3EB0"/>
    <w:rsid w:val="00CA479E"/>
    <w:rsid w:val="00CA483B"/>
    <w:rsid w:val="00CA5195"/>
    <w:rsid w:val="00CA520D"/>
    <w:rsid w:val="00CA5297"/>
    <w:rsid w:val="00CA56B8"/>
    <w:rsid w:val="00CA5A07"/>
    <w:rsid w:val="00CA5CF6"/>
    <w:rsid w:val="00CA5D4D"/>
    <w:rsid w:val="00CA6DDC"/>
    <w:rsid w:val="00CA7D0C"/>
    <w:rsid w:val="00CB08F9"/>
    <w:rsid w:val="00CB2198"/>
    <w:rsid w:val="00CB2C9A"/>
    <w:rsid w:val="00CB3B19"/>
    <w:rsid w:val="00CB4F1B"/>
    <w:rsid w:val="00CB5229"/>
    <w:rsid w:val="00CB66BE"/>
    <w:rsid w:val="00CC093E"/>
    <w:rsid w:val="00CC0C55"/>
    <w:rsid w:val="00CC167B"/>
    <w:rsid w:val="00CC20D6"/>
    <w:rsid w:val="00CC36AF"/>
    <w:rsid w:val="00CC3F0A"/>
    <w:rsid w:val="00CC4051"/>
    <w:rsid w:val="00CC479F"/>
    <w:rsid w:val="00CC5911"/>
    <w:rsid w:val="00CC5ADD"/>
    <w:rsid w:val="00CC5F40"/>
    <w:rsid w:val="00CD0899"/>
    <w:rsid w:val="00CD0EA5"/>
    <w:rsid w:val="00CD132B"/>
    <w:rsid w:val="00CD1395"/>
    <w:rsid w:val="00CD14D3"/>
    <w:rsid w:val="00CD2669"/>
    <w:rsid w:val="00CD3180"/>
    <w:rsid w:val="00CD4C30"/>
    <w:rsid w:val="00CD5EF0"/>
    <w:rsid w:val="00CD71C1"/>
    <w:rsid w:val="00CD7CBD"/>
    <w:rsid w:val="00CE1A58"/>
    <w:rsid w:val="00CE1DEF"/>
    <w:rsid w:val="00CE1F37"/>
    <w:rsid w:val="00CE2AF2"/>
    <w:rsid w:val="00CE3697"/>
    <w:rsid w:val="00CE38DA"/>
    <w:rsid w:val="00CE4286"/>
    <w:rsid w:val="00CE4B09"/>
    <w:rsid w:val="00CE5451"/>
    <w:rsid w:val="00CE563D"/>
    <w:rsid w:val="00CE612F"/>
    <w:rsid w:val="00CE65AF"/>
    <w:rsid w:val="00CE674B"/>
    <w:rsid w:val="00CE6F2B"/>
    <w:rsid w:val="00CF0077"/>
    <w:rsid w:val="00CF051D"/>
    <w:rsid w:val="00CF086A"/>
    <w:rsid w:val="00CF1A45"/>
    <w:rsid w:val="00CF1E13"/>
    <w:rsid w:val="00CF2511"/>
    <w:rsid w:val="00CF288A"/>
    <w:rsid w:val="00CF2B1A"/>
    <w:rsid w:val="00CF3169"/>
    <w:rsid w:val="00CF45FF"/>
    <w:rsid w:val="00CF4C68"/>
    <w:rsid w:val="00CF5EC1"/>
    <w:rsid w:val="00CF6178"/>
    <w:rsid w:val="00CF6CD3"/>
    <w:rsid w:val="00CF6E7E"/>
    <w:rsid w:val="00CF77AD"/>
    <w:rsid w:val="00CF7F59"/>
    <w:rsid w:val="00D0010E"/>
    <w:rsid w:val="00D002C4"/>
    <w:rsid w:val="00D00ADC"/>
    <w:rsid w:val="00D00DBA"/>
    <w:rsid w:val="00D017A9"/>
    <w:rsid w:val="00D02C69"/>
    <w:rsid w:val="00D02D57"/>
    <w:rsid w:val="00D02F1F"/>
    <w:rsid w:val="00D0361E"/>
    <w:rsid w:val="00D03DCE"/>
    <w:rsid w:val="00D04454"/>
    <w:rsid w:val="00D04EED"/>
    <w:rsid w:val="00D063AE"/>
    <w:rsid w:val="00D07192"/>
    <w:rsid w:val="00D07FB2"/>
    <w:rsid w:val="00D102FA"/>
    <w:rsid w:val="00D11E28"/>
    <w:rsid w:val="00D1439F"/>
    <w:rsid w:val="00D1459D"/>
    <w:rsid w:val="00D14A76"/>
    <w:rsid w:val="00D15379"/>
    <w:rsid w:val="00D154DC"/>
    <w:rsid w:val="00D15520"/>
    <w:rsid w:val="00D15B1F"/>
    <w:rsid w:val="00D1606D"/>
    <w:rsid w:val="00D16A4B"/>
    <w:rsid w:val="00D16D2F"/>
    <w:rsid w:val="00D16DCD"/>
    <w:rsid w:val="00D179F1"/>
    <w:rsid w:val="00D222E7"/>
    <w:rsid w:val="00D22305"/>
    <w:rsid w:val="00D2327D"/>
    <w:rsid w:val="00D24CBC"/>
    <w:rsid w:val="00D27DB1"/>
    <w:rsid w:val="00D27FE6"/>
    <w:rsid w:val="00D31F19"/>
    <w:rsid w:val="00D31FC5"/>
    <w:rsid w:val="00D3249D"/>
    <w:rsid w:val="00D32F56"/>
    <w:rsid w:val="00D35215"/>
    <w:rsid w:val="00D35A7E"/>
    <w:rsid w:val="00D3721B"/>
    <w:rsid w:val="00D41269"/>
    <w:rsid w:val="00D42A6B"/>
    <w:rsid w:val="00D4439B"/>
    <w:rsid w:val="00D44BB3"/>
    <w:rsid w:val="00D44EA6"/>
    <w:rsid w:val="00D457D6"/>
    <w:rsid w:val="00D474D0"/>
    <w:rsid w:val="00D47BF0"/>
    <w:rsid w:val="00D503E3"/>
    <w:rsid w:val="00D55765"/>
    <w:rsid w:val="00D55C54"/>
    <w:rsid w:val="00D55F57"/>
    <w:rsid w:val="00D56083"/>
    <w:rsid w:val="00D56B8B"/>
    <w:rsid w:val="00D61E9D"/>
    <w:rsid w:val="00D63066"/>
    <w:rsid w:val="00D63652"/>
    <w:rsid w:val="00D63D1F"/>
    <w:rsid w:val="00D640A3"/>
    <w:rsid w:val="00D64695"/>
    <w:rsid w:val="00D64D2D"/>
    <w:rsid w:val="00D652B7"/>
    <w:rsid w:val="00D656C8"/>
    <w:rsid w:val="00D66D43"/>
    <w:rsid w:val="00D66E08"/>
    <w:rsid w:val="00D67131"/>
    <w:rsid w:val="00D67426"/>
    <w:rsid w:val="00D6758D"/>
    <w:rsid w:val="00D70DD6"/>
    <w:rsid w:val="00D7108D"/>
    <w:rsid w:val="00D714C6"/>
    <w:rsid w:val="00D72A19"/>
    <w:rsid w:val="00D73431"/>
    <w:rsid w:val="00D73E7E"/>
    <w:rsid w:val="00D7558B"/>
    <w:rsid w:val="00D75A5D"/>
    <w:rsid w:val="00D75BC7"/>
    <w:rsid w:val="00D765DE"/>
    <w:rsid w:val="00D76958"/>
    <w:rsid w:val="00D770BF"/>
    <w:rsid w:val="00D77E1D"/>
    <w:rsid w:val="00D80139"/>
    <w:rsid w:val="00D812A1"/>
    <w:rsid w:val="00D816DE"/>
    <w:rsid w:val="00D824D5"/>
    <w:rsid w:val="00D827BA"/>
    <w:rsid w:val="00D839B9"/>
    <w:rsid w:val="00D848A6"/>
    <w:rsid w:val="00D84F7D"/>
    <w:rsid w:val="00D854B4"/>
    <w:rsid w:val="00D859B4"/>
    <w:rsid w:val="00D85A6B"/>
    <w:rsid w:val="00D8681A"/>
    <w:rsid w:val="00D86AEA"/>
    <w:rsid w:val="00D90A72"/>
    <w:rsid w:val="00D90EAB"/>
    <w:rsid w:val="00D94692"/>
    <w:rsid w:val="00D9500F"/>
    <w:rsid w:val="00D95852"/>
    <w:rsid w:val="00D96113"/>
    <w:rsid w:val="00D96EA4"/>
    <w:rsid w:val="00D973A3"/>
    <w:rsid w:val="00DA08F6"/>
    <w:rsid w:val="00DA0F15"/>
    <w:rsid w:val="00DA3B46"/>
    <w:rsid w:val="00DA3D29"/>
    <w:rsid w:val="00DA4B3F"/>
    <w:rsid w:val="00DA6D98"/>
    <w:rsid w:val="00DB107C"/>
    <w:rsid w:val="00DB23F6"/>
    <w:rsid w:val="00DB242E"/>
    <w:rsid w:val="00DB2AE9"/>
    <w:rsid w:val="00DB40A8"/>
    <w:rsid w:val="00DB4D6E"/>
    <w:rsid w:val="00DB6749"/>
    <w:rsid w:val="00DB6B50"/>
    <w:rsid w:val="00DB72B2"/>
    <w:rsid w:val="00DC0EB2"/>
    <w:rsid w:val="00DC1D2C"/>
    <w:rsid w:val="00DC2A75"/>
    <w:rsid w:val="00DC2DC5"/>
    <w:rsid w:val="00DC4475"/>
    <w:rsid w:val="00DC459B"/>
    <w:rsid w:val="00DC4D83"/>
    <w:rsid w:val="00DC73CA"/>
    <w:rsid w:val="00DC75B2"/>
    <w:rsid w:val="00DC7A56"/>
    <w:rsid w:val="00DD047D"/>
    <w:rsid w:val="00DD1713"/>
    <w:rsid w:val="00DD1FAA"/>
    <w:rsid w:val="00DD20F9"/>
    <w:rsid w:val="00DD2640"/>
    <w:rsid w:val="00DD32B0"/>
    <w:rsid w:val="00DD35E2"/>
    <w:rsid w:val="00DD4724"/>
    <w:rsid w:val="00DD5059"/>
    <w:rsid w:val="00DE0728"/>
    <w:rsid w:val="00DE1973"/>
    <w:rsid w:val="00DE1D06"/>
    <w:rsid w:val="00DE2CCE"/>
    <w:rsid w:val="00DE4061"/>
    <w:rsid w:val="00DE4248"/>
    <w:rsid w:val="00DE44E0"/>
    <w:rsid w:val="00DE542D"/>
    <w:rsid w:val="00DE5572"/>
    <w:rsid w:val="00DE6094"/>
    <w:rsid w:val="00DE64F3"/>
    <w:rsid w:val="00DE658B"/>
    <w:rsid w:val="00DE67AF"/>
    <w:rsid w:val="00DF0EDD"/>
    <w:rsid w:val="00DF1550"/>
    <w:rsid w:val="00DF2185"/>
    <w:rsid w:val="00DF2EC3"/>
    <w:rsid w:val="00DF3678"/>
    <w:rsid w:val="00DF78F1"/>
    <w:rsid w:val="00DF7DB8"/>
    <w:rsid w:val="00E006E6"/>
    <w:rsid w:val="00E00B9D"/>
    <w:rsid w:val="00E03287"/>
    <w:rsid w:val="00E03527"/>
    <w:rsid w:val="00E0496C"/>
    <w:rsid w:val="00E05F66"/>
    <w:rsid w:val="00E077D7"/>
    <w:rsid w:val="00E10A19"/>
    <w:rsid w:val="00E12C85"/>
    <w:rsid w:val="00E13F17"/>
    <w:rsid w:val="00E1681B"/>
    <w:rsid w:val="00E16D67"/>
    <w:rsid w:val="00E173AC"/>
    <w:rsid w:val="00E17AC9"/>
    <w:rsid w:val="00E17CCE"/>
    <w:rsid w:val="00E2239C"/>
    <w:rsid w:val="00E22ED1"/>
    <w:rsid w:val="00E24F6C"/>
    <w:rsid w:val="00E27765"/>
    <w:rsid w:val="00E277C4"/>
    <w:rsid w:val="00E30F15"/>
    <w:rsid w:val="00E31ACF"/>
    <w:rsid w:val="00E32C0E"/>
    <w:rsid w:val="00E337DC"/>
    <w:rsid w:val="00E33BE6"/>
    <w:rsid w:val="00E347C3"/>
    <w:rsid w:val="00E35A40"/>
    <w:rsid w:val="00E40FF1"/>
    <w:rsid w:val="00E41E98"/>
    <w:rsid w:val="00E42546"/>
    <w:rsid w:val="00E42A91"/>
    <w:rsid w:val="00E44B6B"/>
    <w:rsid w:val="00E45000"/>
    <w:rsid w:val="00E45CBD"/>
    <w:rsid w:val="00E50AE5"/>
    <w:rsid w:val="00E52B20"/>
    <w:rsid w:val="00E54B1A"/>
    <w:rsid w:val="00E54E82"/>
    <w:rsid w:val="00E60AE3"/>
    <w:rsid w:val="00E61422"/>
    <w:rsid w:val="00E62A5E"/>
    <w:rsid w:val="00E63F5B"/>
    <w:rsid w:val="00E64FD3"/>
    <w:rsid w:val="00E66434"/>
    <w:rsid w:val="00E713D8"/>
    <w:rsid w:val="00E73265"/>
    <w:rsid w:val="00E7459C"/>
    <w:rsid w:val="00E80EDB"/>
    <w:rsid w:val="00E81D67"/>
    <w:rsid w:val="00E834AE"/>
    <w:rsid w:val="00E844D2"/>
    <w:rsid w:val="00E90490"/>
    <w:rsid w:val="00E90FC3"/>
    <w:rsid w:val="00E91E0C"/>
    <w:rsid w:val="00E91FEE"/>
    <w:rsid w:val="00E92A9A"/>
    <w:rsid w:val="00E931B0"/>
    <w:rsid w:val="00E938AF"/>
    <w:rsid w:val="00E939F5"/>
    <w:rsid w:val="00E9494A"/>
    <w:rsid w:val="00E95642"/>
    <w:rsid w:val="00E95F8D"/>
    <w:rsid w:val="00E96589"/>
    <w:rsid w:val="00E9730E"/>
    <w:rsid w:val="00EA1057"/>
    <w:rsid w:val="00EA10B2"/>
    <w:rsid w:val="00EA10C0"/>
    <w:rsid w:val="00EA12BE"/>
    <w:rsid w:val="00EA1314"/>
    <w:rsid w:val="00EA2345"/>
    <w:rsid w:val="00EA2989"/>
    <w:rsid w:val="00EA2EE7"/>
    <w:rsid w:val="00EA3C83"/>
    <w:rsid w:val="00EA5CD9"/>
    <w:rsid w:val="00EA6BFD"/>
    <w:rsid w:val="00EB0197"/>
    <w:rsid w:val="00EB1DBE"/>
    <w:rsid w:val="00EB3885"/>
    <w:rsid w:val="00EB3925"/>
    <w:rsid w:val="00EB39F1"/>
    <w:rsid w:val="00EB3EEE"/>
    <w:rsid w:val="00EB4F60"/>
    <w:rsid w:val="00EB5A45"/>
    <w:rsid w:val="00EB5B63"/>
    <w:rsid w:val="00EB60CF"/>
    <w:rsid w:val="00EB667C"/>
    <w:rsid w:val="00EB6779"/>
    <w:rsid w:val="00EB78D6"/>
    <w:rsid w:val="00EB7E98"/>
    <w:rsid w:val="00EC07B8"/>
    <w:rsid w:val="00EC09FE"/>
    <w:rsid w:val="00EC2F58"/>
    <w:rsid w:val="00EC31F4"/>
    <w:rsid w:val="00EC48CA"/>
    <w:rsid w:val="00EC6A5E"/>
    <w:rsid w:val="00EC6DC9"/>
    <w:rsid w:val="00EC72A4"/>
    <w:rsid w:val="00EC7E5F"/>
    <w:rsid w:val="00ED0789"/>
    <w:rsid w:val="00ED3523"/>
    <w:rsid w:val="00ED368D"/>
    <w:rsid w:val="00ED47CD"/>
    <w:rsid w:val="00ED4C66"/>
    <w:rsid w:val="00ED5253"/>
    <w:rsid w:val="00ED53D6"/>
    <w:rsid w:val="00ED5A7B"/>
    <w:rsid w:val="00ED5EE8"/>
    <w:rsid w:val="00ED6F4E"/>
    <w:rsid w:val="00EE3006"/>
    <w:rsid w:val="00EE3F4B"/>
    <w:rsid w:val="00EE5C8F"/>
    <w:rsid w:val="00EE6797"/>
    <w:rsid w:val="00EE69BC"/>
    <w:rsid w:val="00EE6DE8"/>
    <w:rsid w:val="00EE6F93"/>
    <w:rsid w:val="00EF0852"/>
    <w:rsid w:val="00EF185D"/>
    <w:rsid w:val="00EF2D0B"/>
    <w:rsid w:val="00EF3934"/>
    <w:rsid w:val="00EF581A"/>
    <w:rsid w:val="00EF5BC8"/>
    <w:rsid w:val="00EF6302"/>
    <w:rsid w:val="00EF6841"/>
    <w:rsid w:val="00EF6F98"/>
    <w:rsid w:val="00EF79D5"/>
    <w:rsid w:val="00F00D9B"/>
    <w:rsid w:val="00F00E31"/>
    <w:rsid w:val="00F02338"/>
    <w:rsid w:val="00F032F7"/>
    <w:rsid w:val="00F0572B"/>
    <w:rsid w:val="00F05FC9"/>
    <w:rsid w:val="00F06540"/>
    <w:rsid w:val="00F06665"/>
    <w:rsid w:val="00F06BF3"/>
    <w:rsid w:val="00F07376"/>
    <w:rsid w:val="00F07E7F"/>
    <w:rsid w:val="00F112BA"/>
    <w:rsid w:val="00F12857"/>
    <w:rsid w:val="00F12D16"/>
    <w:rsid w:val="00F15C2F"/>
    <w:rsid w:val="00F172B5"/>
    <w:rsid w:val="00F1792D"/>
    <w:rsid w:val="00F179E5"/>
    <w:rsid w:val="00F17CF8"/>
    <w:rsid w:val="00F17E63"/>
    <w:rsid w:val="00F202AB"/>
    <w:rsid w:val="00F21AB2"/>
    <w:rsid w:val="00F24C9C"/>
    <w:rsid w:val="00F25651"/>
    <w:rsid w:val="00F25869"/>
    <w:rsid w:val="00F272BF"/>
    <w:rsid w:val="00F302F4"/>
    <w:rsid w:val="00F30881"/>
    <w:rsid w:val="00F30C8C"/>
    <w:rsid w:val="00F316EB"/>
    <w:rsid w:val="00F3223F"/>
    <w:rsid w:val="00F32797"/>
    <w:rsid w:val="00F32E2C"/>
    <w:rsid w:val="00F33DBE"/>
    <w:rsid w:val="00F33FB7"/>
    <w:rsid w:val="00F355E2"/>
    <w:rsid w:val="00F35E74"/>
    <w:rsid w:val="00F3681E"/>
    <w:rsid w:val="00F36923"/>
    <w:rsid w:val="00F40513"/>
    <w:rsid w:val="00F40D95"/>
    <w:rsid w:val="00F42B88"/>
    <w:rsid w:val="00F42B9F"/>
    <w:rsid w:val="00F42CF4"/>
    <w:rsid w:val="00F4320F"/>
    <w:rsid w:val="00F436D2"/>
    <w:rsid w:val="00F436FC"/>
    <w:rsid w:val="00F44509"/>
    <w:rsid w:val="00F44A64"/>
    <w:rsid w:val="00F44C29"/>
    <w:rsid w:val="00F44F2B"/>
    <w:rsid w:val="00F46B40"/>
    <w:rsid w:val="00F46C89"/>
    <w:rsid w:val="00F46F16"/>
    <w:rsid w:val="00F50780"/>
    <w:rsid w:val="00F50C27"/>
    <w:rsid w:val="00F51CE9"/>
    <w:rsid w:val="00F51DAA"/>
    <w:rsid w:val="00F51E3D"/>
    <w:rsid w:val="00F542D9"/>
    <w:rsid w:val="00F543D9"/>
    <w:rsid w:val="00F5567B"/>
    <w:rsid w:val="00F5569D"/>
    <w:rsid w:val="00F55E20"/>
    <w:rsid w:val="00F56732"/>
    <w:rsid w:val="00F56D39"/>
    <w:rsid w:val="00F5709B"/>
    <w:rsid w:val="00F579EF"/>
    <w:rsid w:val="00F6005D"/>
    <w:rsid w:val="00F61081"/>
    <w:rsid w:val="00F62167"/>
    <w:rsid w:val="00F62874"/>
    <w:rsid w:val="00F63FF8"/>
    <w:rsid w:val="00F64352"/>
    <w:rsid w:val="00F6494D"/>
    <w:rsid w:val="00F64EFE"/>
    <w:rsid w:val="00F65874"/>
    <w:rsid w:val="00F65A64"/>
    <w:rsid w:val="00F70407"/>
    <w:rsid w:val="00F704B0"/>
    <w:rsid w:val="00F7200F"/>
    <w:rsid w:val="00F72C41"/>
    <w:rsid w:val="00F73BA0"/>
    <w:rsid w:val="00F74BC2"/>
    <w:rsid w:val="00F75D12"/>
    <w:rsid w:val="00F75D25"/>
    <w:rsid w:val="00F76EB8"/>
    <w:rsid w:val="00F77160"/>
    <w:rsid w:val="00F7797B"/>
    <w:rsid w:val="00F8124B"/>
    <w:rsid w:val="00F81278"/>
    <w:rsid w:val="00F82CAC"/>
    <w:rsid w:val="00F82ECA"/>
    <w:rsid w:val="00F8485D"/>
    <w:rsid w:val="00F859D2"/>
    <w:rsid w:val="00F85EE6"/>
    <w:rsid w:val="00F87CE7"/>
    <w:rsid w:val="00F87F39"/>
    <w:rsid w:val="00F90A2F"/>
    <w:rsid w:val="00F916FB"/>
    <w:rsid w:val="00F91842"/>
    <w:rsid w:val="00F96653"/>
    <w:rsid w:val="00F96D93"/>
    <w:rsid w:val="00F96F6E"/>
    <w:rsid w:val="00F973AF"/>
    <w:rsid w:val="00F977F9"/>
    <w:rsid w:val="00F97F8D"/>
    <w:rsid w:val="00FA03A0"/>
    <w:rsid w:val="00FA05E0"/>
    <w:rsid w:val="00FA141A"/>
    <w:rsid w:val="00FA1BB0"/>
    <w:rsid w:val="00FA1C7B"/>
    <w:rsid w:val="00FA2872"/>
    <w:rsid w:val="00FA46E5"/>
    <w:rsid w:val="00FA50D6"/>
    <w:rsid w:val="00FA5D46"/>
    <w:rsid w:val="00FA64C6"/>
    <w:rsid w:val="00FA738C"/>
    <w:rsid w:val="00FB01AD"/>
    <w:rsid w:val="00FB0950"/>
    <w:rsid w:val="00FB12F6"/>
    <w:rsid w:val="00FB1C24"/>
    <w:rsid w:val="00FB2FFF"/>
    <w:rsid w:val="00FB32E2"/>
    <w:rsid w:val="00FB3916"/>
    <w:rsid w:val="00FB3EC6"/>
    <w:rsid w:val="00FB60EE"/>
    <w:rsid w:val="00FB6D57"/>
    <w:rsid w:val="00FB710F"/>
    <w:rsid w:val="00FB7226"/>
    <w:rsid w:val="00FB7AB8"/>
    <w:rsid w:val="00FB7AD9"/>
    <w:rsid w:val="00FB7CD6"/>
    <w:rsid w:val="00FC18B8"/>
    <w:rsid w:val="00FC1FC0"/>
    <w:rsid w:val="00FC2CF8"/>
    <w:rsid w:val="00FC41FE"/>
    <w:rsid w:val="00FC480D"/>
    <w:rsid w:val="00FC501B"/>
    <w:rsid w:val="00FC56B7"/>
    <w:rsid w:val="00FC6454"/>
    <w:rsid w:val="00FC6C9E"/>
    <w:rsid w:val="00FC739F"/>
    <w:rsid w:val="00FD0360"/>
    <w:rsid w:val="00FD0FA7"/>
    <w:rsid w:val="00FD1204"/>
    <w:rsid w:val="00FD1237"/>
    <w:rsid w:val="00FD15CF"/>
    <w:rsid w:val="00FD2A9F"/>
    <w:rsid w:val="00FD5C3C"/>
    <w:rsid w:val="00FD5CC6"/>
    <w:rsid w:val="00FD6424"/>
    <w:rsid w:val="00FD66D8"/>
    <w:rsid w:val="00FD6C7E"/>
    <w:rsid w:val="00FD7C62"/>
    <w:rsid w:val="00FE11FC"/>
    <w:rsid w:val="00FE1B49"/>
    <w:rsid w:val="00FE2C98"/>
    <w:rsid w:val="00FE3234"/>
    <w:rsid w:val="00FE3592"/>
    <w:rsid w:val="00FE794E"/>
    <w:rsid w:val="00FF0974"/>
    <w:rsid w:val="00FF1BAD"/>
    <w:rsid w:val="00FF1F01"/>
    <w:rsid w:val="00FF2820"/>
    <w:rsid w:val="00FF29AD"/>
    <w:rsid w:val="00FF3048"/>
    <w:rsid w:val="00FF48F7"/>
    <w:rsid w:val="00FF4A94"/>
    <w:rsid w:val="00FF4F14"/>
    <w:rsid w:val="00FF4FA9"/>
    <w:rsid w:val="00FF64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652E1"/>
  <w15:docId w15:val="{7417D338-F3B5-4AC5-9B89-127761A0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187"/>
    <w:pPr>
      <w:spacing w:after="200" w:line="276" w:lineRule="auto"/>
    </w:pPr>
    <w:rPr>
      <w:sz w:val="22"/>
      <w:szCs w:val="22"/>
      <w:lang w:eastAsia="en-US"/>
    </w:rPr>
  </w:style>
  <w:style w:type="paragraph" w:styleId="1">
    <w:name w:val="heading 1"/>
    <w:basedOn w:val="a"/>
    <w:next w:val="a"/>
    <w:link w:val="10"/>
    <w:qFormat/>
    <w:rsid w:val="000A4EC8"/>
    <w:pPr>
      <w:keepNext/>
      <w:spacing w:after="0" w:line="240" w:lineRule="auto"/>
      <w:outlineLvl w:val="0"/>
    </w:pPr>
    <w:rPr>
      <w:rFonts w:ascii="Times New Roman" w:eastAsia="Times New Roman" w:hAnsi="Times New Roman"/>
      <w:sz w:val="28"/>
      <w:szCs w:val="24"/>
    </w:rPr>
  </w:style>
  <w:style w:type="paragraph" w:styleId="2">
    <w:name w:val="heading 2"/>
    <w:basedOn w:val="a"/>
    <w:link w:val="20"/>
    <w:qFormat/>
    <w:rsid w:val="00C308B9"/>
    <w:pPr>
      <w:spacing w:before="100" w:beforeAutospacing="1" w:after="100" w:afterAutospacing="1" w:line="240" w:lineRule="auto"/>
      <w:outlineLvl w:val="1"/>
    </w:pPr>
    <w:rPr>
      <w:rFonts w:ascii="Times New Roman" w:eastAsia="Times New Roman" w:hAnsi="Times New Roman"/>
      <w:b/>
      <w:bCs/>
      <w:sz w:val="36"/>
      <w:szCs w:val="36"/>
    </w:rPr>
  </w:style>
  <w:style w:type="paragraph" w:styleId="3">
    <w:name w:val="heading 3"/>
    <w:basedOn w:val="a"/>
    <w:next w:val="a"/>
    <w:link w:val="30"/>
    <w:uiPriority w:val="9"/>
    <w:semiHidden/>
    <w:unhideWhenUsed/>
    <w:qFormat/>
    <w:rsid w:val="00001359"/>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 Знак Знак1,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
    <w:basedOn w:val="a"/>
    <w:uiPriority w:val="99"/>
    <w:unhideWhenUsed/>
    <w:qFormat/>
    <w:rsid w:val="00777CAA"/>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link w:val="a5"/>
    <w:uiPriority w:val="34"/>
    <w:qFormat/>
    <w:rsid w:val="00596FE0"/>
    <w:pPr>
      <w:ind w:left="720"/>
      <w:contextualSpacing/>
    </w:pPr>
  </w:style>
  <w:style w:type="paragraph" w:customStyle="1" w:styleId="Default">
    <w:name w:val="Default"/>
    <w:rsid w:val="001F5170"/>
    <w:pPr>
      <w:autoSpaceDE w:val="0"/>
      <w:autoSpaceDN w:val="0"/>
      <w:adjustRightInd w:val="0"/>
    </w:pPr>
    <w:rPr>
      <w:rFonts w:ascii="Times New Roman" w:hAnsi="Times New Roman"/>
      <w:color w:val="000000"/>
      <w:sz w:val="24"/>
      <w:szCs w:val="24"/>
      <w:lang w:eastAsia="en-US"/>
    </w:rPr>
  </w:style>
  <w:style w:type="character" w:styleId="a6">
    <w:name w:val="Strong"/>
    <w:uiPriority w:val="22"/>
    <w:qFormat/>
    <w:rsid w:val="00AA67DA"/>
    <w:rPr>
      <w:rFonts w:cs="Times New Roman"/>
      <w:b/>
      <w:bCs/>
    </w:rPr>
  </w:style>
  <w:style w:type="character" w:customStyle="1" w:styleId="20">
    <w:name w:val="Заголовок 2 Знак"/>
    <w:link w:val="2"/>
    <w:rsid w:val="00C308B9"/>
    <w:rPr>
      <w:rFonts w:ascii="Times New Roman" w:eastAsia="Times New Roman" w:hAnsi="Times New Roman" w:cs="Times New Roman"/>
      <w:b/>
      <w:bCs/>
      <w:sz w:val="36"/>
      <w:szCs w:val="36"/>
    </w:rPr>
  </w:style>
  <w:style w:type="paragraph" w:customStyle="1" w:styleId="ConsPlusDocList">
    <w:name w:val="ConsPlusDocList"/>
    <w:rsid w:val="00C308B9"/>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C308B9"/>
    <w:pPr>
      <w:widowControl w:val="0"/>
      <w:autoSpaceDE w:val="0"/>
      <w:autoSpaceDN w:val="0"/>
      <w:adjustRightInd w:val="0"/>
    </w:pPr>
    <w:rPr>
      <w:rFonts w:ascii="Arial" w:eastAsia="Times New Roman" w:hAnsi="Arial" w:cs="Arial"/>
      <w:b/>
      <w:bCs/>
    </w:rPr>
  </w:style>
  <w:style w:type="paragraph" w:customStyle="1" w:styleId="ConsPlusNormal">
    <w:name w:val="ConsPlusNormal"/>
    <w:rsid w:val="009B3D2E"/>
    <w:pPr>
      <w:widowControl w:val="0"/>
      <w:autoSpaceDE w:val="0"/>
      <w:autoSpaceDN w:val="0"/>
      <w:adjustRightInd w:val="0"/>
      <w:ind w:firstLine="720"/>
    </w:pPr>
    <w:rPr>
      <w:rFonts w:ascii="Arial" w:eastAsia="Times New Roman" w:hAnsi="Arial" w:cs="Arial"/>
    </w:rPr>
  </w:style>
  <w:style w:type="paragraph" w:styleId="a7">
    <w:name w:val="Body Text Indent"/>
    <w:basedOn w:val="a"/>
    <w:link w:val="a8"/>
    <w:rsid w:val="006C2A41"/>
    <w:pPr>
      <w:spacing w:after="0" w:line="240" w:lineRule="auto"/>
      <w:ind w:firstLine="360"/>
    </w:pPr>
    <w:rPr>
      <w:rFonts w:ascii="Times New Roman" w:eastAsia="Times New Roman" w:hAnsi="Times New Roman"/>
      <w:sz w:val="24"/>
      <w:szCs w:val="24"/>
    </w:rPr>
  </w:style>
  <w:style w:type="character" w:customStyle="1" w:styleId="a8">
    <w:name w:val="Основной текст с отступом Знак"/>
    <w:link w:val="a7"/>
    <w:rsid w:val="006C2A41"/>
    <w:rPr>
      <w:rFonts w:ascii="Times New Roman" w:eastAsia="Times New Roman" w:hAnsi="Times New Roman" w:cs="Times New Roman"/>
      <w:sz w:val="24"/>
      <w:szCs w:val="24"/>
    </w:rPr>
  </w:style>
  <w:style w:type="paragraph" w:styleId="21">
    <w:name w:val="Body Text 2"/>
    <w:basedOn w:val="a"/>
    <w:link w:val="22"/>
    <w:rsid w:val="006C2A41"/>
    <w:pPr>
      <w:spacing w:after="120" w:line="480" w:lineRule="auto"/>
    </w:pPr>
    <w:rPr>
      <w:rFonts w:ascii="Times New Roman" w:eastAsia="Times New Roman" w:hAnsi="Times New Roman"/>
      <w:sz w:val="24"/>
      <w:szCs w:val="24"/>
    </w:rPr>
  </w:style>
  <w:style w:type="character" w:customStyle="1" w:styleId="22">
    <w:name w:val="Основной текст 2 Знак"/>
    <w:link w:val="21"/>
    <w:rsid w:val="006C2A41"/>
    <w:rPr>
      <w:rFonts w:ascii="Times New Roman" w:eastAsia="Times New Roman" w:hAnsi="Times New Roman" w:cs="Times New Roman"/>
      <w:sz w:val="24"/>
      <w:szCs w:val="24"/>
    </w:rPr>
  </w:style>
  <w:style w:type="paragraph" w:customStyle="1" w:styleId="ConsPlusNonformat">
    <w:name w:val="ConsPlusNonformat"/>
    <w:rsid w:val="00877DFF"/>
    <w:pPr>
      <w:widowControl w:val="0"/>
      <w:autoSpaceDE w:val="0"/>
      <w:autoSpaceDN w:val="0"/>
      <w:adjustRightInd w:val="0"/>
    </w:pPr>
    <w:rPr>
      <w:rFonts w:ascii="Courier New" w:eastAsia="Times New Roman" w:hAnsi="Courier New" w:cs="Courier New"/>
    </w:rPr>
  </w:style>
  <w:style w:type="paragraph" w:customStyle="1" w:styleId="a9">
    <w:name w:val="Прижатый влево"/>
    <w:basedOn w:val="a"/>
    <w:next w:val="a"/>
    <w:uiPriority w:val="99"/>
    <w:rsid w:val="00877DFF"/>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a">
    <w:name w:val="header"/>
    <w:basedOn w:val="a"/>
    <w:link w:val="ab"/>
    <w:uiPriority w:val="99"/>
    <w:unhideWhenUsed/>
    <w:rsid w:val="00A8643F"/>
    <w:pPr>
      <w:tabs>
        <w:tab w:val="center" w:pos="4677"/>
        <w:tab w:val="right" w:pos="9355"/>
      </w:tabs>
    </w:pPr>
  </w:style>
  <w:style w:type="character" w:customStyle="1" w:styleId="ab">
    <w:name w:val="Верхний колонтитул Знак"/>
    <w:link w:val="aa"/>
    <w:uiPriority w:val="99"/>
    <w:rsid w:val="00A8643F"/>
    <w:rPr>
      <w:sz w:val="22"/>
      <w:szCs w:val="22"/>
      <w:lang w:eastAsia="en-US"/>
    </w:rPr>
  </w:style>
  <w:style w:type="paragraph" w:styleId="ac">
    <w:name w:val="footer"/>
    <w:basedOn w:val="a"/>
    <w:link w:val="ad"/>
    <w:uiPriority w:val="99"/>
    <w:unhideWhenUsed/>
    <w:rsid w:val="00A8643F"/>
    <w:pPr>
      <w:tabs>
        <w:tab w:val="center" w:pos="4677"/>
        <w:tab w:val="right" w:pos="9355"/>
      </w:tabs>
    </w:pPr>
  </w:style>
  <w:style w:type="character" w:customStyle="1" w:styleId="ad">
    <w:name w:val="Нижний колонтитул Знак"/>
    <w:link w:val="ac"/>
    <w:uiPriority w:val="99"/>
    <w:rsid w:val="00A8643F"/>
    <w:rPr>
      <w:sz w:val="22"/>
      <w:szCs w:val="22"/>
      <w:lang w:eastAsia="en-US"/>
    </w:rPr>
  </w:style>
  <w:style w:type="table" w:styleId="ae">
    <w:name w:val="Table Grid"/>
    <w:basedOn w:val="a1"/>
    <w:uiPriority w:val="59"/>
    <w:rsid w:val="00A86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rsid w:val="00525B86"/>
    <w:pPr>
      <w:ind w:left="720"/>
      <w:contextualSpacing/>
    </w:pPr>
    <w:rPr>
      <w:rFonts w:eastAsia="Times New Roman"/>
    </w:rPr>
  </w:style>
  <w:style w:type="paragraph" w:customStyle="1" w:styleId="af">
    <w:name w:val="Знак"/>
    <w:basedOn w:val="a"/>
    <w:rsid w:val="00012E08"/>
    <w:pPr>
      <w:widowControl w:val="0"/>
      <w:tabs>
        <w:tab w:val="num" w:pos="1315"/>
      </w:tabs>
      <w:adjustRightInd w:val="0"/>
      <w:spacing w:after="160" w:line="240" w:lineRule="exact"/>
      <w:ind w:left="1315" w:hanging="180"/>
      <w:jc w:val="center"/>
    </w:pPr>
    <w:rPr>
      <w:rFonts w:ascii="Times New Roman" w:eastAsia="Times New Roman" w:hAnsi="Times New Roman"/>
      <w:b/>
      <w:i/>
      <w:sz w:val="28"/>
      <w:szCs w:val="20"/>
      <w:lang w:val="en-GB"/>
    </w:rPr>
  </w:style>
  <w:style w:type="character" w:customStyle="1" w:styleId="af0">
    <w:name w:val="Цветовое выделение"/>
    <w:rsid w:val="00693920"/>
    <w:rPr>
      <w:b/>
      <w:color w:val="000080"/>
    </w:rPr>
  </w:style>
  <w:style w:type="paragraph" w:customStyle="1" w:styleId="ConsPlusCell">
    <w:name w:val="ConsPlusCell"/>
    <w:uiPriority w:val="99"/>
    <w:rsid w:val="00D002C4"/>
    <w:pPr>
      <w:widowControl w:val="0"/>
      <w:suppressAutoHyphens/>
      <w:autoSpaceDE w:val="0"/>
      <w:autoSpaceDN w:val="0"/>
      <w:textAlignment w:val="baseline"/>
    </w:pPr>
    <w:rPr>
      <w:rFonts w:ascii="Arial" w:eastAsia="Times New Roman" w:hAnsi="Arial" w:cs="Arial"/>
      <w:lang w:eastAsia="ar-SA"/>
    </w:rPr>
  </w:style>
  <w:style w:type="paragraph" w:customStyle="1" w:styleId="12">
    <w:name w:val="Название1"/>
    <w:basedOn w:val="a"/>
    <w:link w:val="af1"/>
    <w:qFormat/>
    <w:rsid w:val="00666DD1"/>
    <w:pPr>
      <w:spacing w:after="0" w:line="240" w:lineRule="auto"/>
      <w:jc w:val="center"/>
    </w:pPr>
    <w:rPr>
      <w:rFonts w:ascii="Times New Roman" w:eastAsia="Times New Roman" w:hAnsi="Times New Roman"/>
      <w:b/>
      <w:szCs w:val="20"/>
      <w:u w:val="single"/>
    </w:rPr>
  </w:style>
  <w:style w:type="character" w:customStyle="1" w:styleId="af1">
    <w:name w:val="Название Знак"/>
    <w:link w:val="12"/>
    <w:rsid w:val="00666DD1"/>
    <w:rPr>
      <w:rFonts w:ascii="Times New Roman" w:eastAsia="Times New Roman" w:hAnsi="Times New Roman"/>
      <w:b/>
      <w:sz w:val="22"/>
      <w:u w:val="single"/>
    </w:rPr>
  </w:style>
  <w:style w:type="paragraph" w:customStyle="1" w:styleId="af2">
    <w:name w:val="Нормальный (таблица)"/>
    <w:basedOn w:val="a"/>
    <w:next w:val="a"/>
    <w:uiPriority w:val="99"/>
    <w:rsid w:val="00666D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10">
    <w:name w:val="Заголовок 1 Знак"/>
    <w:link w:val="1"/>
    <w:rsid w:val="000A4EC8"/>
    <w:rPr>
      <w:rFonts w:ascii="Times New Roman" w:eastAsia="Times New Roman" w:hAnsi="Times New Roman"/>
      <w:sz w:val="28"/>
      <w:szCs w:val="24"/>
    </w:rPr>
  </w:style>
  <w:style w:type="character" w:customStyle="1" w:styleId="30">
    <w:name w:val="Заголовок 3 Знак"/>
    <w:link w:val="3"/>
    <w:uiPriority w:val="9"/>
    <w:semiHidden/>
    <w:rsid w:val="00001359"/>
    <w:rPr>
      <w:rFonts w:ascii="Cambria" w:eastAsia="Times New Roman" w:hAnsi="Cambria" w:cs="Times New Roman"/>
      <w:b/>
      <w:bCs/>
      <w:sz w:val="26"/>
      <w:szCs w:val="26"/>
      <w:lang w:eastAsia="en-US"/>
    </w:rPr>
  </w:style>
  <w:style w:type="paragraph" w:customStyle="1" w:styleId="13">
    <w:name w:val="Обычный1"/>
    <w:rsid w:val="00001359"/>
    <w:pPr>
      <w:snapToGrid w:val="0"/>
      <w:spacing w:line="360" w:lineRule="auto"/>
      <w:jc w:val="both"/>
    </w:pPr>
    <w:rPr>
      <w:rFonts w:ascii="Times New Roman" w:eastAsia="Times New Roman" w:hAnsi="Times New Roman"/>
      <w:sz w:val="24"/>
    </w:rPr>
  </w:style>
  <w:style w:type="paragraph" w:customStyle="1" w:styleId="af3">
    <w:name w:val="Стиль"/>
    <w:rsid w:val="00001359"/>
    <w:pPr>
      <w:widowControl w:val="0"/>
      <w:autoSpaceDE w:val="0"/>
      <w:autoSpaceDN w:val="0"/>
      <w:adjustRightInd w:val="0"/>
    </w:pPr>
    <w:rPr>
      <w:rFonts w:ascii="Arial" w:eastAsia="Times New Roman" w:hAnsi="Arial" w:cs="Arial"/>
      <w:sz w:val="24"/>
      <w:szCs w:val="24"/>
    </w:rPr>
  </w:style>
  <w:style w:type="table" w:customStyle="1" w:styleId="23">
    <w:name w:val="Сетка таблицы2"/>
    <w:basedOn w:val="a1"/>
    <w:next w:val="ae"/>
    <w:uiPriority w:val="59"/>
    <w:rsid w:val="00AB53C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uiPriority w:val="99"/>
    <w:rsid w:val="0008659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af4">
    <w:name w:val="No Spacing"/>
    <w:link w:val="af5"/>
    <w:uiPriority w:val="1"/>
    <w:qFormat/>
    <w:rsid w:val="00110224"/>
    <w:rPr>
      <w:sz w:val="22"/>
      <w:szCs w:val="22"/>
      <w:lang w:eastAsia="en-US"/>
    </w:rPr>
  </w:style>
  <w:style w:type="character" w:styleId="af6">
    <w:name w:val="Hyperlink"/>
    <w:uiPriority w:val="99"/>
    <w:semiHidden/>
    <w:unhideWhenUsed/>
    <w:rsid w:val="00332020"/>
    <w:rPr>
      <w:strike w:val="0"/>
      <w:dstrike w:val="0"/>
      <w:color w:val="0066CC"/>
      <w:u w:val="none"/>
      <w:effect w:val="none"/>
    </w:rPr>
  </w:style>
  <w:style w:type="character" w:customStyle="1" w:styleId="0pt">
    <w:name w:val="Основной текст + Интервал 0 pt"/>
    <w:rsid w:val="0093387F"/>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14pt0pt">
    <w:name w:val="Основной текст + 14 pt;Курсив;Интервал 0 pt"/>
    <w:rsid w:val="0093387F"/>
    <w:rPr>
      <w:rFonts w:ascii="Times New Roman" w:eastAsia="Times New Roman" w:hAnsi="Times New Roman" w:cs="Times New Roman"/>
      <w:i/>
      <w:iCs/>
      <w:color w:val="000000"/>
      <w:spacing w:val="6"/>
      <w:w w:val="100"/>
      <w:position w:val="0"/>
      <w:sz w:val="28"/>
      <w:szCs w:val="28"/>
      <w:shd w:val="clear" w:color="auto" w:fill="FFFFFF"/>
      <w:lang w:val="ru-RU" w:eastAsia="ru-RU" w:bidi="ru-RU"/>
    </w:rPr>
  </w:style>
  <w:style w:type="character" w:customStyle="1" w:styleId="0pt0">
    <w:name w:val="Основной текст + Курсив;Малые прописные;Интервал 0 pt"/>
    <w:rsid w:val="0093387F"/>
    <w:rPr>
      <w:rFonts w:ascii="Times New Roman" w:eastAsia="Times New Roman" w:hAnsi="Times New Roman" w:cs="Times New Roman"/>
      <w:i/>
      <w:iCs/>
      <w:smallCaps/>
      <w:color w:val="000000"/>
      <w:spacing w:val="2"/>
      <w:w w:val="100"/>
      <w:position w:val="0"/>
      <w:sz w:val="26"/>
      <w:szCs w:val="26"/>
      <w:shd w:val="clear" w:color="auto" w:fill="FFFFFF"/>
      <w:lang w:val="ru-RU" w:eastAsia="ru-RU" w:bidi="ru-RU"/>
    </w:rPr>
  </w:style>
  <w:style w:type="character" w:customStyle="1" w:styleId="0pt1">
    <w:name w:val="Основной текст + Курсив;Интервал 0 pt"/>
    <w:rsid w:val="0093387F"/>
    <w:rPr>
      <w:rFonts w:ascii="Times New Roman" w:eastAsia="Times New Roman" w:hAnsi="Times New Roman" w:cs="Times New Roman"/>
      <w:i/>
      <w:iCs/>
      <w:color w:val="000000"/>
      <w:spacing w:val="2"/>
      <w:w w:val="100"/>
      <w:position w:val="0"/>
      <w:sz w:val="26"/>
      <w:szCs w:val="26"/>
      <w:shd w:val="clear" w:color="auto" w:fill="FFFFFF"/>
      <w:lang w:val="ru-RU" w:eastAsia="ru-RU" w:bidi="ru-RU"/>
    </w:rPr>
  </w:style>
  <w:style w:type="character" w:styleId="af7">
    <w:name w:val="Book Title"/>
    <w:uiPriority w:val="33"/>
    <w:qFormat/>
    <w:rsid w:val="001D3A24"/>
    <w:rPr>
      <w:b/>
      <w:bCs/>
      <w:smallCaps/>
      <w:spacing w:val="5"/>
    </w:rPr>
  </w:style>
  <w:style w:type="paragraph" w:customStyle="1" w:styleId="14">
    <w:name w:val="Обычный1"/>
    <w:rsid w:val="00912550"/>
    <w:pPr>
      <w:snapToGrid w:val="0"/>
      <w:spacing w:line="360" w:lineRule="auto"/>
      <w:jc w:val="both"/>
    </w:pPr>
    <w:rPr>
      <w:rFonts w:ascii="Times New Roman" w:eastAsia="Times New Roman" w:hAnsi="Times New Roman"/>
      <w:sz w:val="24"/>
    </w:rPr>
  </w:style>
  <w:style w:type="character" w:customStyle="1" w:styleId="a5">
    <w:name w:val="Абзац списка Знак"/>
    <w:link w:val="a4"/>
    <w:uiPriority w:val="99"/>
    <w:locked/>
    <w:rsid w:val="00912550"/>
    <w:rPr>
      <w:sz w:val="22"/>
      <w:szCs w:val="22"/>
      <w:lang w:eastAsia="en-US"/>
    </w:rPr>
  </w:style>
  <w:style w:type="character" w:customStyle="1" w:styleId="apple-converted-space">
    <w:name w:val="apple-converted-space"/>
    <w:basedOn w:val="a0"/>
    <w:rsid w:val="00CD3180"/>
  </w:style>
  <w:style w:type="paragraph" w:styleId="af8">
    <w:name w:val="Balloon Text"/>
    <w:basedOn w:val="a"/>
    <w:link w:val="af9"/>
    <w:uiPriority w:val="99"/>
    <w:semiHidden/>
    <w:unhideWhenUsed/>
    <w:rsid w:val="00A000A9"/>
    <w:pPr>
      <w:spacing w:after="0" w:line="240" w:lineRule="auto"/>
    </w:pPr>
    <w:rPr>
      <w:rFonts w:ascii="Segoe UI" w:hAnsi="Segoe UI" w:cs="Segoe UI"/>
      <w:sz w:val="18"/>
      <w:szCs w:val="18"/>
    </w:rPr>
  </w:style>
  <w:style w:type="character" w:customStyle="1" w:styleId="af9">
    <w:name w:val="Текст выноски Знак"/>
    <w:link w:val="af8"/>
    <w:uiPriority w:val="99"/>
    <w:semiHidden/>
    <w:rsid w:val="00A000A9"/>
    <w:rPr>
      <w:rFonts w:ascii="Segoe UI" w:hAnsi="Segoe UI" w:cs="Segoe UI"/>
      <w:sz w:val="18"/>
      <w:szCs w:val="18"/>
      <w:lang w:eastAsia="en-US"/>
    </w:rPr>
  </w:style>
  <w:style w:type="character" w:customStyle="1" w:styleId="af5">
    <w:name w:val="Без интервала Знак"/>
    <w:link w:val="af4"/>
    <w:uiPriority w:val="1"/>
    <w:rsid w:val="008F5F0C"/>
    <w:rPr>
      <w:sz w:val="22"/>
      <w:szCs w:val="22"/>
      <w:lang w:eastAsia="en-US"/>
    </w:rPr>
  </w:style>
  <w:style w:type="paragraph" w:customStyle="1" w:styleId="headertext">
    <w:name w:val="headertext"/>
    <w:basedOn w:val="a"/>
    <w:rsid w:val="00A8700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xtended-textshort">
    <w:name w:val="extended-text__short"/>
    <w:basedOn w:val="a0"/>
    <w:rsid w:val="003E63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53100">
      <w:bodyDiv w:val="1"/>
      <w:marLeft w:val="0"/>
      <w:marRight w:val="0"/>
      <w:marTop w:val="0"/>
      <w:marBottom w:val="0"/>
      <w:divBdr>
        <w:top w:val="none" w:sz="0" w:space="0" w:color="auto"/>
        <w:left w:val="none" w:sz="0" w:space="0" w:color="auto"/>
        <w:bottom w:val="none" w:sz="0" w:space="0" w:color="auto"/>
        <w:right w:val="none" w:sz="0" w:space="0" w:color="auto"/>
      </w:divBdr>
    </w:div>
    <w:div w:id="342436933">
      <w:bodyDiv w:val="1"/>
      <w:marLeft w:val="0"/>
      <w:marRight w:val="0"/>
      <w:marTop w:val="0"/>
      <w:marBottom w:val="0"/>
      <w:divBdr>
        <w:top w:val="none" w:sz="0" w:space="0" w:color="auto"/>
        <w:left w:val="none" w:sz="0" w:space="0" w:color="auto"/>
        <w:bottom w:val="none" w:sz="0" w:space="0" w:color="auto"/>
        <w:right w:val="none" w:sz="0" w:space="0" w:color="auto"/>
      </w:divBdr>
    </w:div>
    <w:div w:id="361784385">
      <w:bodyDiv w:val="1"/>
      <w:marLeft w:val="0"/>
      <w:marRight w:val="0"/>
      <w:marTop w:val="0"/>
      <w:marBottom w:val="0"/>
      <w:divBdr>
        <w:top w:val="none" w:sz="0" w:space="0" w:color="auto"/>
        <w:left w:val="none" w:sz="0" w:space="0" w:color="auto"/>
        <w:bottom w:val="none" w:sz="0" w:space="0" w:color="auto"/>
        <w:right w:val="none" w:sz="0" w:space="0" w:color="auto"/>
      </w:divBdr>
      <w:divsChild>
        <w:div w:id="296759582">
          <w:marLeft w:val="0"/>
          <w:marRight w:val="0"/>
          <w:marTop w:val="0"/>
          <w:marBottom w:val="0"/>
          <w:divBdr>
            <w:top w:val="none" w:sz="0" w:space="0" w:color="auto"/>
            <w:left w:val="none" w:sz="0" w:space="0" w:color="auto"/>
            <w:bottom w:val="none" w:sz="0" w:space="0" w:color="auto"/>
            <w:right w:val="none" w:sz="0" w:space="0" w:color="auto"/>
          </w:divBdr>
        </w:div>
        <w:div w:id="409696829">
          <w:marLeft w:val="0"/>
          <w:marRight w:val="0"/>
          <w:marTop w:val="0"/>
          <w:marBottom w:val="0"/>
          <w:divBdr>
            <w:top w:val="none" w:sz="0" w:space="0" w:color="auto"/>
            <w:left w:val="none" w:sz="0" w:space="0" w:color="auto"/>
            <w:bottom w:val="none" w:sz="0" w:space="0" w:color="auto"/>
            <w:right w:val="none" w:sz="0" w:space="0" w:color="auto"/>
          </w:divBdr>
        </w:div>
        <w:div w:id="483358893">
          <w:marLeft w:val="0"/>
          <w:marRight w:val="0"/>
          <w:marTop w:val="0"/>
          <w:marBottom w:val="0"/>
          <w:divBdr>
            <w:top w:val="none" w:sz="0" w:space="0" w:color="auto"/>
            <w:left w:val="none" w:sz="0" w:space="0" w:color="auto"/>
            <w:bottom w:val="none" w:sz="0" w:space="0" w:color="auto"/>
            <w:right w:val="none" w:sz="0" w:space="0" w:color="auto"/>
          </w:divBdr>
        </w:div>
        <w:div w:id="692463342">
          <w:marLeft w:val="0"/>
          <w:marRight w:val="0"/>
          <w:marTop w:val="0"/>
          <w:marBottom w:val="0"/>
          <w:divBdr>
            <w:top w:val="none" w:sz="0" w:space="0" w:color="auto"/>
            <w:left w:val="none" w:sz="0" w:space="0" w:color="auto"/>
            <w:bottom w:val="none" w:sz="0" w:space="0" w:color="auto"/>
            <w:right w:val="none" w:sz="0" w:space="0" w:color="auto"/>
          </w:divBdr>
        </w:div>
        <w:div w:id="1095201660">
          <w:marLeft w:val="0"/>
          <w:marRight w:val="0"/>
          <w:marTop w:val="0"/>
          <w:marBottom w:val="0"/>
          <w:divBdr>
            <w:top w:val="none" w:sz="0" w:space="0" w:color="auto"/>
            <w:left w:val="none" w:sz="0" w:space="0" w:color="auto"/>
            <w:bottom w:val="none" w:sz="0" w:space="0" w:color="auto"/>
            <w:right w:val="none" w:sz="0" w:space="0" w:color="auto"/>
          </w:divBdr>
        </w:div>
        <w:div w:id="1933735741">
          <w:marLeft w:val="0"/>
          <w:marRight w:val="0"/>
          <w:marTop w:val="0"/>
          <w:marBottom w:val="0"/>
          <w:divBdr>
            <w:top w:val="none" w:sz="0" w:space="0" w:color="auto"/>
            <w:left w:val="none" w:sz="0" w:space="0" w:color="auto"/>
            <w:bottom w:val="none" w:sz="0" w:space="0" w:color="auto"/>
            <w:right w:val="none" w:sz="0" w:space="0" w:color="auto"/>
          </w:divBdr>
        </w:div>
      </w:divsChild>
    </w:div>
    <w:div w:id="373504212">
      <w:bodyDiv w:val="1"/>
      <w:marLeft w:val="0"/>
      <w:marRight w:val="0"/>
      <w:marTop w:val="0"/>
      <w:marBottom w:val="0"/>
      <w:divBdr>
        <w:top w:val="none" w:sz="0" w:space="0" w:color="auto"/>
        <w:left w:val="none" w:sz="0" w:space="0" w:color="auto"/>
        <w:bottom w:val="none" w:sz="0" w:space="0" w:color="auto"/>
        <w:right w:val="none" w:sz="0" w:space="0" w:color="auto"/>
      </w:divBdr>
    </w:div>
    <w:div w:id="389036731">
      <w:bodyDiv w:val="1"/>
      <w:marLeft w:val="0"/>
      <w:marRight w:val="0"/>
      <w:marTop w:val="0"/>
      <w:marBottom w:val="0"/>
      <w:divBdr>
        <w:top w:val="none" w:sz="0" w:space="0" w:color="auto"/>
        <w:left w:val="none" w:sz="0" w:space="0" w:color="auto"/>
        <w:bottom w:val="none" w:sz="0" w:space="0" w:color="auto"/>
        <w:right w:val="none" w:sz="0" w:space="0" w:color="auto"/>
      </w:divBdr>
      <w:divsChild>
        <w:div w:id="687683148">
          <w:marLeft w:val="0"/>
          <w:marRight w:val="0"/>
          <w:marTop w:val="0"/>
          <w:marBottom w:val="0"/>
          <w:divBdr>
            <w:top w:val="none" w:sz="0" w:space="0" w:color="auto"/>
            <w:left w:val="none" w:sz="0" w:space="0" w:color="auto"/>
            <w:bottom w:val="none" w:sz="0" w:space="0" w:color="auto"/>
            <w:right w:val="none" w:sz="0" w:space="0" w:color="auto"/>
          </w:divBdr>
          <w:divsChild>
            <w:div w:id="2104102504">
              <w:marLeft w:val="300"/>
              <w:marRight w:val="300"/>
              <w:marTop w:val="0"/>
              <w:marBottom w:val="0"/>
              <w:divBdr>
                <w:top w:val="none" w:sz="0" w:space="0" w:color="auto"/>
                <w:left w:val="none" w:sz="0" w:space="0" w:color="auto"/>
                <w:bottom w:val="none" w:sz="0" w:space="0" w:color="auto"/>
                <w:right w:val="none" w:sz="0" w:space="0" w:color="auto"/>
              </w:divBdr>
              <w:divsChild>
                <w:div w:id="17855226">
                  <w:marLeft w:val="0"/>
                  <w:marRight w:val="0"/>
                  <w:marTop w:val="0"/>
                  <w:marBottom w:val="0"/>
                  <w:divBdr>
                    <w:top w:val="none" w:sz="0" w:space="0" w:color="auto"/>
                    <w:left w:val="none" w:sz="0" w:space="0" w:color="auto"/>
                    <w:bottom w:val="none" w:sz="0" w:space="0" w:color="auto"/>
                    <w:right w:val="none" w:sz="0" w:space="0" w:color="auto"/>
                  </w:divBdr>
                  <w:divsChild>
                    <w:div w:id="1736276520">
                      <w:marLeft w:val="0"/>
                      <w:marRight w:val="0"/>
                      <w:marTop w:val="0"/>
                      <w:marBottom w:val="0"/>
                      <w:divBdr>
                        <w:top w:val="none" w:sz="0" w:space="0" w:color="auto"/>
                        <w:left w:val="none" w:sz="0" w:space="0" w:color="auto"/>
                        <w:bottom w:val="none" w:sz="0" w:space="0" w:color="auto"/>
                        <w:right w:val="none" w:sz="0" w:space="0" w:color="auto"/>
                      </w:divBdr>
                      <w:divsChild>
                        <w:div w:id="2058386200">
                          <w:marLeft w:val="3045"/>
                          <w:marRight w:val="300"/>
                          <w:marTop w:val="0"/>
                          <w:marBottom w:val="0"/>
                          <w:divBdr>
                            <w:top w:val="none" w:sz="0" w:space="0" w:color="auto"/>
                            <w:left w:val="none" w:sz="0" w:space="0" w:color="auto"/>
                            <w:bottom w:val="none" w:sz="0" w:space="0" w:color="auto"/>
                            <w:right w:val="none" w:sz="0" w:space="0" w:color="auto"/>
                          </w:divBdr>
                          <w:divsChild>
                            <w:div w:id="916135134">
                              <w:marLeft w:val="0"/>
                              <w:marRight w:val="0"/>
                              <w:marTop w:val="0"/>
                              <w:marBottom w:val="0"/>
                              <w:divBdr>
                                <w:top w:val="none" w:sz="0" w:space="0" w:color="auto"/>
                                <w:left w:val="none" w:sz="0" w:space="0" w:color="auto"/>
                                <w:bottom w:val="none" w:sz="0" w:space="0" w:color="auto"/>
                                <w:right w:val="none" w:sz="0" w:space="0" w:color="auto"/>
                              </w:divBdr>
                              <w:divsChild>
                                <w:div w:id="405307116">
                                  <w:marLeft w:val="0"/>
                                  <w:marRight w:val="0"/>
                                  <w:marTop w:val="0"/>
                                  <w:marBottom w:val="0"/>
                                  <w:divBdr>
                                    <w:top w:val="none" w:sz="0" w:space="0" w:color="auto"/>
                                    <w:left w:val="none" w:sz="0" w:space="0" w:color="auto"/>
                                    <w:bottom w:val="none" w:sz="0" w:space="0" w:color="auto"/>
                                    <w:right w:val="none" w:sz="0" w:space="0" w:color="auto"/>
                                  </w:divBdr>
                                </w:div>
                                <w:div w:id="751701585">
                                  <w:marLeft w:val="0"/>
                                  <w:marRight w:val="0"/>
                                  <w:marTop w:val="0"/>
                                  <w:marBottom w:val="0"/>
                                  <w:divBdr>
                                    <w:top w:val="none" w:sz="0" w:space="0" w:color="auto"/>
                                    <w:left w:val="none" w:sz="0" w:space="0" w:color="auto"/>
                                    <w:bottom w:val="none" w:sz="0" w:space="0" w:color="auto"/>
                                    <w:right w:val="none" w:sz="0" w:space="0" w:color="auto"/>
                                  </w:divBdr>
                                </w:div>
                                <w:div w:id="990014763">
                                  <w:marLeft w:val="0"/>
                                  <w:marRight w:val="0"/>
                                  <w:marTop w:val="0"/>
                                  <w:marBottom w:val="0"/>
                                  <w:divBdr>
                                    <w:top w:val="none" w:sz="0" w:space="0" w:color="auto"/>
                                    <w:left w:val="none" w:sz="0" w:space="0" w:color="auto"/>
                                    <w:bottom w:val="none" w:sz="0" w:space="0" w:color="auto"/>
                                    <w:right w:val="none" w:sz="0" w:space="0" w:color="auto"/>
                                  </w:divBdr>
                                </w:div>
                                <w:div w:id="1172834573">
                                  <w:marLeft w:val="0"/>
                                  <w:marRight w:val="0"/>
                                  <w:marTop w:val="0"/>
                                  <w:marBottom w:val="0"/>
                                  <w:divBdr>
                                    <w:top w:val="none" w:sz="0" w:space="0" w:color="auto"/>
                                    <w:left w:val="none" w:sz="0" w:space="0" w:color="auto"/>
                                    <w:bottom w:val="none" w:sz="0" w:space="0" w:color="auto"/>
                                    <w:right w:val="none" w:sz="0" w:space="0" w:color="auto"/>
                                  </w:divBdr>
                                </w:div>
                                <w:div w:id="164642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62382">
      <w:bodyDiv w:val="1"/>
      <w:marLeft w:val="0"/>
      <w:marRight w:val="0"/>
      <w:marTop w:val="0"/>
      <w:marBottom w:val="0"/>
      <w:divBdr>
        <w:top w:val="none" w:sz="0" w:space="0" w:color="auto"/>
        <w:left w:val="none" w:sz="0" w:space="0" w:color="auto"/>
        <w:bottom w:val="none" w:sz="0" w:space="0" w:color="auto"/>
        <w:right w:val="none" w:sz="0" w:space="0" w:color="auto"/>
      </w:divBdr>
    </w:div>
    <w:div w:id="443502481">
      <w:bodyDiv w:val="1"/>
      <w:marLeft w:val="0"/>
      <w:marRight w:val="0"/>
      <w:marTop w:val="0"/>
      <w:marBottom w:val="0"/>
      <w:divBdr>
        <w:top w:val="none" w:sz="0" w:space="0" w:color="auto"/>
        <w:left w:val="none" w:sz="0" w:space="0" w:color="auto"/>
        <w:bottom w:val="none" w:sz="0" w:space="0" w:color="auto"/>
        <w:right w:val="none" w:sz="0" w:space="0" w:color="auto"/>
      </w:divBdr>
    </w:div>
    <w:div w:id="445387563">
      <w:bodyDiv w:val="1"/>
      <w:marLeft w:val="0"/>
      <w:marRight w:val="0"/>
      <w:marTop w:val="0"/>
      <w:marBottom w:val="0"/>
      <w:divBdr>
        <w:top w:val="none" w:sz="0" w:space="0" w:color="auto"/>
        <w:left w:val="none" w:sz="0" w:space="0" w:color="auto"/>
        <w:bottom w:val="none" w:sz="0" w:space="0" w:color="auto"/>
        <w:right w:val="none" w:sz="0" w:space="0" w:color="auto"/>
      </w:divBdr>
    </w:div>
    <w:div w:id="562526365">
      <w:bodyDiv w:val="1"/>
      <w:marLeft w:val="0"/>
      <w:marRight w:val="0"/>
      <w:marTop w:val="0"/>
      <w:marBottom w:val="0"/>
      <w:divBdr>
        <w:top w:val="none" w:sz="0" w:space="0" w:color="auto"/>
        <w:left w:val="none" w:sz="0" w:space="0" w:color="auto"/>
        <w:bottom w:val="none" w:sz="0" w:space="0" w:color="auto"/>
        <w:right w:val="none" w:sz="0" w:space="0" w:color="auto"/>
      </w:divBdr>
    </w:div>
    <w:div w:id="681129148">
      <w:bodyDiv w:val="1"/>
      <w:marLeft w:val="0"/>
      <w:marRight w:val="0"/>
      <w:marTop w:val="0"/>
      <w:marBottom w:val="0"/>
      <w:divBdr>
        <w:top w:val="none" w:sz="0" w:space="0" w:color="auto"/>
        <w:left w:val="none" w:sz="0" w:space="0" w:color="auto"/>
        <w:bottom w:val="none" w:sz="0" w:space="0" w:color="auto"/>
        <w:right w:val="none" w:sz="0" w:space="0" w:color="auto"/>
      </w:divBdr>
    </w:div>
    <w:div w:id="704259356">
      <w:bodyDiv w:val="1"/>
      <w:marLeft w:val="0"/>
      <w:marRight w:val="0"/>
      <w:marTop w:val="0"/>
      <w:marBottom w:val="0"/>
      <w:divBdr>
        <w:top w:val="none" w:sz="0" w:space="0" w:color="auto"/>
        <w:left w:val="none" w:sz="0" w:space="0" w:color="auto"/>
        <w:bottom w:val="none" w:sz="0" w:space="0" w:color="auto"/>
        <w:right w:val="none" w:sz="0" w:space="0" w:color="auto"/>
      </w:divBdr>
    </w:div>
    <w:div w:id="730809721">
      <w:bodyDiv w:val="1"/>
      <w:marLeft w:val="0"/>
      <w:marRight w:val="0"/>
      <w:marTop w:val="0"/>
      <w:marBottom w:val="0"/>
      <w:divBdr>
        <w:top w:val="none" w:sz="0" w:space="0" w:color="auto"/>
        <w:left w:val="none" w:sz="0" w:space="0" w:color="auto"/>
        <w:bottom w:val="none" w:sz="0" w:space="0" w:color="auto"/>
        <w:right w:val="none" w:sz="0" w:space="0" w:color="auto"/>
      </w:divBdr>
    </w:div>
    <w:div w:id="742608259">
      <w:bodyDiv w:val="1"/>
      <w:marLeft w:val="0"/>
      <w:marRight w:val="0"/>
      <w:marTop w:val="0"/>
      <w:marBottom w:val="0"/>
      <w:divBdr>
        <w:top w:val="none" w:sz="0" w:space="0" w:color="auto"/>
        <w:left w:val="none" w:sz="0" w:space="0" w:color="auto"/>
        <w:bottom w:val="none" w:sz="0" w:space="0" w:color="auto"/>
        <w:right w:val="none" w:sz="0" w:space="0" w:color="auto"/>
      </w:divBdr>
    </w:div>
    <w:div w:id="900751412">
      <w:bodyDiv w:val="1"/>
      <w:marLeft w:val="0"/>
      <w:marRight w:val="0"/>
      <w:marTop w:val="0"/>
      <w:marBottom w:val="0"/>
      <w:divBdr>
        <w:top w:val="none" w:sz="0" w:space="0" w:color="auto"/>
        <w:left w:val="none" w:sz="0" w:space="0" w:color="auto"/>
        <w:bottom w:val="none" w:sz="0" w:space="0" w:color="auto"/>
        <w:right w:val="none" w:sz="0" w:space="0" w:color="auto"/>
      </w:divBdr>
    </w:div>
    <w:div w:id="946738367">
      <w:bodyDiv w:val="1"/>
      <w:marLeft w:val="0"/>
      <w:marRight w:val="0"/>
      <w:marTop w:val="0"/>
      <w:marBottom w:val="0"/>
      <w:divBdr>
        <w:top w:val="none" w:sz="0" w:space="0" w:color="auto"/>
        <w:left w:val="none" w:sz="0" w:space="0" w:color="auto"/>
        <w:bottom w:val="none" w:sz="0" w:space="0" w:color="auto"/>
        <w:right w:val="none" w:sz="0" w:space="0" w:color="auto"/>
      </w:divBdr>
    </w:div>
    <w:div w:id="1013146263">
      <w:bodyDiv w:val="1"/>
      <w:marLeft w:val="0"/>
      <w:marRight w:val="0"/>
      <w:marTop w:val="0"/>
      <w:marBottom w:val="0"/>
      <w:divBdr>
        <w:top w:val="none" w:sz="0" w:space="0" w:color="auto"/>
        <w:left w:val="none" w:sz="0" w:space="0" w:color="auto"/>
        <w:bottom w:val="none" w:sz="0" w:space="0" w:color="auto"/>
        <w:right w:val="none" w:sz="0" w:space="0" w:color="auto"/>
      </w:divBdr>
      <w:divsChild>
        <w:div w:id="187378969">
          <w:marLeft w:val="0"/>
          <w:marRight w:val="0"/>
          <w:marTop w:val="0"/>
          <w:marBottom w:val="0"/>
          <w:divBdr>
            <w:top w:val="none" w:sz="0" w:space="0" w:color="auto"/>
            <w:left w:val="none" w:sz="0" w:space="0" w:color="auto"/>
            <w:bottom w:val="none" w:sz="0" w:space="0" w:color="auto"/>
            <w:right w:val="none" w:sz="0" w:space="0" w:color="auto"/>
          </w:divBdr>
          <w:divsChild>
            <w:div w:id="1911042689">
              <w:marLeft w:val="300"/>
              <w:marRight w:val="300"/>
              <w:marTop w:val="0"/>
              <w:marBottom w:val="0"/>
              <w:divBdr>
                <w:top w:val="none" w:sz="0" w:space="0" w:color="auto"/>
                <w:left w:val="none" w:sz="0" w:space="0" w:color="auto"/>
                <w:bottom w:val="none" w:sz="0" w:space="0" w:color="auto"/>
                <w:right w:val="none" w:sz="0" w:space="0" w:color="auto"/>
              </w:divBdr>
              <w:divsChild>
                <w:div w:id="306401135">
                  <w:marLeft w:val="0"/>
                  <w:marRight w:val="0"/>
                  <w:marTop w:val="0"/>
                  <w:marBottom w:val="0"/>
                  <w:divBdr>
                    <w:top w:val="none" w:sz="0" w:space="0" w:color="auto"/>
                    <w:left w:val="none" w:sz="0" w:space="0" w:color="auto"/>
                    <w:bottom w:val="none" w:sz="0" w:space="0" w:color="auto"/>
                    <w:right w:val="none" w:sz="0" w:space="0" w:color="auto"/>
                  </w:divBdr>
                  <w:divsChild>
                    <w:div w:id="1056317479">
                      <w:marLeft w:val="0"/>
                      <w:marRight w:val="0"/>
                      <w:marTop w:val="0"/>
                      <w:marBottom w:val="0"/>
                      <w:divBdr>
                        <w:top w:val="none" w:sz="0" w:space="0" w:color="auto"/>
                        <w:left w:val="none" w:sz="0" w:space="0" w:color="auto"/>
                        <w:bottom w:val="none" w:sz="0" w:space="0" w:color="auto"/>
                        <w:right w:val="none" w:sz="0" w:space="0" w:color="auto"/>
                      </w:divBdr>
                      <w:divsChild>
                        <w:div w:id="2121680916">
                          <w:marLeft w:val="3045"/>
                          <w:marRight w:val="300"/>
                          <w:marTop w:val="0"/>
                          <w:marBottom w:val="0"/>
                          <w:divBdr>
                            <w:top w:val="none" w:sz="0" w:space="0" w:color="auto"/>
                            <w:left w:val="none" w:sz="0" w:space="0" w:color="auto"/>
                            <w:bottom w:val="none" w:sz="0" w:space="0" w:color="auto"/>
                            <w:right w:val="none" w:sz="0" w:space="0" w:color="auto"/>
                          </w:divBdr>
                          <w:divsChild>
                            <w:div w:id="1784884577">
                              <w:marLeft w:val="0"/>
                              <w:marRight w:val="0"/>
                              <w:marTop w:val="0"/>
                              <w:marBottom w:val="0"/>
                              <w:divBdr>
                                <w:top w:val="none" w:sz="0" w:space="0" w:color="auto"/>
                                <w:left w:val="none" w:sz="0" w:space="0" w:color="auto"/>
                                <w:bottom w:val="none" w:sz="0" w:space="0" w:color="auto"/>
                                <w:right w:val="none" w:sz="0" w:space="0" w:color="auto"/>
                              </w:divBdr>
                              <w:divsChild>
                                <w:div w:id="176311613">
                                  <w:marLeft w:val="0"/>
                                  <w:marRight w:val="0"/>
                                  <w:marTop w:val="0"/>
                                  <w:marBottom w:val="0"/>
                                  <w:divBdr>
                                    <w:top w:val="none" w:sz="0" w:space="0" w:color="auto"/>
                                    <w:left w:val="none" w:sz="0" w:space="0" w:color="auto"/>
                                    <w:bottom w:val="none" w:sz="0" w:space="0" w:color="auto"/>
                                    <w:right w:val="none" w:sz="0" w:space="0" w:color="auto"/>
                                  </w:divBdr>
                                </w:div>
                                <w:div w:id="869029262">
                                  <w:marLeft w:val="0"/>
                                  <w:marRight w:val="0"/>
                                  <w:marTop w:val="0"/>
                                  <w:marBottom w:val="0"/>
                                  <w:divBdr>
                                    <w:top w:val="none" w:sz="0" w:space="0" w:color="auto"/>
                                    <w:left w:val="none" w:sz="0" w:space="0" w:color="auto"/>
                                    <w:bottom w:val="none" w:sz="0" w:space="0" w:color="auto"/>
                                    <w:right w:val="none" w:sz="0" w:space="0" w:color="auto"/>
                                  </w:divBdr>
                                </w:div>
                                <w:div w:id="1044715414">
                                  <w:marLeft w:val="0"/>
                                  <w:marRight w:val="0"/>
                                  <w:marTop w:val="0"/>
                                  <w:marBottom w:val="0"/>
                                  <w:divBdr>
                                    <w:top w:val="none" w:sz="0" w:space="0" w:color="auto"/>
                                    <w:left w:val="none" w:sz="0" w:space="0" w:color="auto"/>
                                    <w:bottom w:val="none" w:sz="0" w:space="0" w:color="auto"/>
                                    <w:right w:val="none" w:sz="0" w:space="0" w:color="auto"/>
                                  </w:divBdr>
                                </w:div>
                                <w:div w:id="1072505188">
                                  <w:marLeft w:val="0"/>
                                  <w:marRight w:val="0"/>
                                  <w:marTop w:val="0"/>
                                  <w:marBottom w:val="0"/>
                                  <w:divBdr>
                                    <w:top w:val="none" w:sz="0" w:space="0" w:color="auto"/>
                                    <w:left w:val="none" w:sz="0" w:space="0" w:color="auto"/>
                                    <w:bottom w:val="none" w:sz="0" w:space="0" w:color="auto"/>
                                    <w:right w:val="none" w:sz="0" w:space="0" w:color="auto"/>
                                  </w:divBdr>
                                </w:div>
                                <w:div w:id="18455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5687053">
      <w:bodyDiv w:val="1"/>
      <w:marLeft w:val="0"/>
      <w:marRight w:val="0"/>
      <w:marTop w:val="0"/>
      <w:marBottom w:val="0"/>
      <w:divBdr>
        <w:top w:val="none" w:sz="0" w:space="0" w:color="auto"/>
        <w:left w:val="none" w:sz="0" w:space="0" w:color="auto"/>
        <w:bottom w:val="none" w:sz="0" w:space="0" w:color="auto"/>
        <w:right w:val="none" w:sz="0" w:space="0" w:color="auto"/>
      </w:divBdr>
    </w:div>
    <w:div w:id="1039011853">
      <w:bodyDiv w:val="1"/>
      <w:marLeft w:val="0"/>
      <w:marRight w:val="0"/>
      <w:marTop w:val="0"/>
      <w:marBottom w:val="0"/>
      <w:divBdr>
        <w:top w:val="none" w:sz="0" w:space="0" w:color="auto"/>
        <w:left w:val="none" w:sz="0" w:space="0" w:color="auto"/>
        <w:bottom w:val="none" w:sz="0" w:space="0" w:color="auto"/>
        <w:right w:val="none" w:sz="0" w:space="0" w:color="auto"/>
      </w:divBdr>
    </w:div>
    <w:div w:id="1060520803">
      <w:bodyDiv w:val="1"/>
      <w:marLeft w:val="0"/>
      <w:marRight w:val="0"/>
      <w:marTop w:val="0"/>
      <w:marBottom w:val="0"/>
      <w:divBdr>
        <w:top w:val="none" w:sz="0" w:space="0" w:color="auto"/>
        <w:left w:val="none" w:sz="0" w:space="0" w:color="auto"/>
        <w:bottom w:val="none" w:sz="0" w:space="0" w:color="auto"/>
        <w:right w:val="none" w:sz="0" w:space="0" w:color="auto"/>
      </w:divBdr>
    </w:div>
    <w:div w:id="1125587104">
      <w:bodyDiv w:val="1"/>
      <w:marLeft w:val="0"/>
      <w:marRight w:val="0"/>
      <w:marTop w:val="0"/>
      <w:marBottom w:val="0"/>
      <w:divBdr>
        <w:top w:val="none" w:sz="0" w:space="0" w:color="auto"/>
        <w:left w:val="none" w:sz="0" w:space="0" w:color="auto"/>
        <w:bottom w:val="none" w:sz="0" w:space="0" w:color="auto"/>
        <w:right w:val="none" w:sz="0" w:space="0" w:color="auto"/>
      </w:divBdr>
    </w:div>
    <w:div w:id="1298028440">
      <w:bodyDiv w:val="1"/>
      <w:marLeft w:val="0"/>
      <w:marRight w:val="0"/>
      <w:marTop w:val="0"/>
      <w:marBottom w:val="0"/>
      <w:divBdr>
        <w:top w:val="none" w:sz="0" w:space="0" w:color="auto"/>
        <w:left w:val="none" w:sz="0" w:space="0" w:color="auto"/>
        <w:bottom w:val="none" w:sz="0" w:space="0" w:color="auto"/>
        <w:right w:val="none" w:sz="0" w:space="0" w:color="auto"/>
      </w:divBdr>
    </w:div>
    <w:div w:id="1350595246">
      <w:bodyDiv w:val="1"/>
      <w:marLeft w:val="0"/>
      <w:marRight w:val="0"/>
      <w:marTop w:val="0"/>
      <w:marBottom w:val="0"/>
      <w:divBdr>
        <w:top w:val="none" w:sz="0" w:space="0" w:color="auto"/>
        <w:left w:val="none" w:sz="0" w:space="0" w:color="auto"/>
        <w:bottom w:val="none" w:sz="0" w:space="0" w:color="auto"/>
        <w:right w:val="none" w:sz="0" w:space="0" w:color="auto"/>
      </w:divBdr>
      <w:divsChild>
        <w:div w:id="1917864247">
          <w:marLeft w:val="0"/>
          <w:marRight w:val="125"/>
          <w:marTop w:val="0"/>
          <w:marBottom w:val="0"/>
          <w:divBdr>
            <w:top w:val="none" w:sz="0" w:space="0" w:color="auto"/>
            <w:left w:val="none" w:sz="0" w:space="0" w:color="auto"/>
            <w:bottom w:val="none" w:sz="0" w:space="0" w:color="auto"/>
            <w:right w:val="none" w:sz="0" w:space="0" w:color="auto"/>
          </w:divBdr>
          <w:divsChild>
            <w:div w:id="224342606">
              <w:marLeft w:val="0"/>
              <w:marRight w:val="0"/>
              <w:marTop w:val="0"/>
              <w:marBottom w:val="0"/>
              <w:divBdr>
                <w:top w:val="none" w:sz="0" w:space="0" w:color="auto"/>
                <w:left w:val="none" w:sz="0" w:space="0" w:color="auto"/>
                <w:bottom w:val="none" w:sz="0" w:space="0" w:color="auto"/>
                <w:right w:val="none" w:sz="0" w:space="0" w:color="auto"/>
              </w:divBdr>
              <w:divsChild>
                <w:div w:id="223950652">
                  <w:marLeft w:val="125"/>
                  <w:marRight w:val="188"/>
                  <w:marTop w:val="0"/>
                  <w:marBottom w:val="0"/>
                  <w:divBdr>
                    <w:top w:val="none" w:sz="0" w:space="0" w:color="auto"/>
                    <w:left w:val="none" w:sz="0" w:space="0" w:color="auto"/>
                    <w:bottom w:val="none" w:sz="0" w:space="0" w:color="auto"/>
                    <w:right w:val="none" w:sz="0" w:space="0" w:color="auto"/>
                  </w:divBdr>
                  <w:divsChild>
                    <w:div w:id="118569461">
                      <w:marLeft w:val="225"/>
                      <w:marRight w:val="100"/>
                      <w:marTop w:val="0"/>
                      <w:marBottom w:val="451"/>
                      <w:divBdr>
                        <w:top w:val="none" w:sz="0" w:space="0" w:color="auto"/>
                        <w:left w:val="none" w:sz="0" w:space="0" w:color="auto"/>
                        <w:bottom w:val="none" w:sz="0" w:space="0" w:color="auto"/>
                        <w:right w:val="none" w:sz="0" w:space="0" w:color="auto"/>
                      </w:divBdr>
                      <w:divsChild>
                        <w:div w:id="1684939365">
                          <w:marLeft w:val="0"/>
                          <w:marRight w:val="0"/>
                          <w:marTop w:val="0"/>
                          <w:marBottom w:val="601"/>
                          <w:divBdr>
                            <w:top w:val="none" w:sz="0" w:space="0" w:color="auto"/>
                            <w:left w:val="none" w:sz="0" w:space="0" w:color="auto"/>
                            <w:bottom w:val="none" w:sz="0" w:space="0" w:color="auto"/>
                            <w:right w:val="none" w:sz="0" w:space="0" w:color="auto"/>
                          </w:divBdr>
                          <w:divsChild>
                            <w:div w:id="1063677605">
                              <w:marLeft w:val="0"/>
                              <w:marRight w:val="0"/>
                              <w:marTop w:val="0"/>
                              <w:marBottom w:val="0"/>
                              <w:divBdr>
                                <w:top w:val="none" w:sz="0" w:space="0" w:color="auto"/>
                                <w:left w:val="none" w:sz="0" w:space="0" w:color="auto"/>
                                <w:bottom w:val="none" w:sz="0" w:space="0" w:color="auto"/>
                                <w:right w:val="none" w:sz="0" w:space="0" w:color="auto"/>
                              </w:divBdr>
                              <w:divsChild>
                                <w:div w:id="88040116">
                                  <w:marLeft w:val="0"/>
                                  <w:marRight w:val="500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1959787">
      <w:bodyDiv w:val="1"/>
      <w:marLeft w:val="0"/>
      <w:marRight w:val="0"/>
      <w:marTop w:val="0"/>
      <w:marBottom w:val="0"/>
      <w:divBdr>
        <w:top w:val="none" w:sz="0" w:space="0" w:color="auto"/>
        <w:left w:val="none" w:sz="0" w:space="0" w:color="auto"/>
        <w:bottom w:val="none" w:sz="0" w:space="0" w:color="auto"/>
        <w:right w:val="none" w:sz="0" w:space="0" w:color="auto"/>
      </w:divBdr>
    </w:div>
    <w:div w:id="1682320093">
      <w:bodyDiv w:val="1"/>
      <w:marLeft w:val="0"/>
      <w:marRight w:val="0"/>
      <w:marTop w:val="0"/>
      <w:marBottom w:val="0"/>
      <w:divBdr>
        <w:top w:val="none" w:sz="0" w:space="0" w:color="auto"/>
        <w:left w:val="none" w:sz="0" w:space="0" w:color="auto"/>
        <w:bottom w:val="none" w:sz="0" w:space="0" w:color="auto"/>
        <w:right w:val="none" w:sz="0" w:space="0" w:color="auto"/>
      </w:divBdr>
    </w:div>
    <w:div w:id="1802067624">
      <w:bodyDiv w:val="1"/>
      <w:marLeft w:val="0"/>
      <w:marRight w:val="0"/>
      <w:marTop w:val="0"/>
      <w:marBottom w:val="0"/>
      <w:divBdr>
        <w:top w:val="none" w:sz="0" w:space="0" w:color="auto"/>
        <w:left w:val="none" w:sz="0" w:space="0" w:color="auto"/>
        <w:bottom w:val="none" w:sz="0" w:space="0" w:color="auto"/>
        <w:right w:val="none" w:sz="0" w:space="0" w:color="auto"/>
      </w:divBdr>
    </w:div>
    <w:div w:id="1818909949">
      <w:bodyDiv w:val="1"/>
      <w:marLeft w:val="0"/>
      <w:marRight w:val="0"/>
      <w:marTop w:val="0"/>
      <w:marBottom w:val="0"/>
      <w:divBdr>
        <w:top w:val="none" w:sz="0" w:space="0" w:color="auto"/>
        <w:left w:val="none" w:sz="0" w:space="0" w:color="auto"/>
        <w:bottom w:val="none" w:sz="0" w:space="0" w:color="auto"/>
        <w:right w:val="none" w:sz="0" w:space="0" w:color="auto"/>
      </w:divBdr>
    </w:div>
    <w:div w:id="1837188955">
      <w:bodyDiv w:val="1"/>
      <w:marLeft w:val="0"/>
      <w:marRight w:val="0"/>
      <w:marTop w:val="0"/>
      <w:marBottom w:val="0"/>
      <w:divBdr>
        <w:top w:val="none" w:sz="0" w:space="0" w:color="auto"/>
        <w:left w:val="none" w:sz="0" w:space="0" w:color="auto"/>
        <w:bottom w:val="none" w:sz="0" w:space="0" w:color="auto"/>
        <w:right w:val="none" w:sz="0" w:space="0" w:color="auto"/>
      </w:divBdr>
    </w:div>
    <w:div w:id="1972443261">
      <w:bodyDiv w:val="1"/>
      <w:marLeft w:val="0"/>
      <w:marRight w:val="0"/>
      <w:marTop w:val="0"/>
      <w:marBottom w:val="0"/>
      <w:divBdr>
        <w:top w:val="none" w:sz="0" w:space="0" w:color="auto"/>
        <w:left w:val="none" w:sz="0" w:space="0" w:color="auto"/>
        <w:bottom w:val="none" w:sz="0" w:space="0" w:color="auto"/>
        <w:right w:val="none" w:sz="0" w:space="0" w:color="auto"/>
      </w:divBdr>
      <w:divsChild>
        <w:div w:id="879364276">
          <w:marLeft w:val="0"/>
          <w:marRight w:val="0"/>
          <w:marTop w:val="0"/>
          <w:marBottom w:val="0"/>
          <w:divBdr>
            <w:top w:val="none" w:sz="0" w:space="0" w:color="auto"/>
            <w:left w:val="none" w:sz="0" w:space="0" w:color="auto"/>
            <w:bottom w:val="none" w:sz="0" w:space="0" w:color="auto"/>
            <w:right w:val="none" w:sz="0" w:space="0" w:color="auto"/>
          </w:divBdr>
          <w:divsChild>
            <w:div w:id="1967614691">
              <w:marLeft w:val="0"/>
              <w:marRight w:val="0"/>
              <w:marTop w:val="0"/>
              <w:marBottom w:val="0"/>
              <w:divBdr>
                <w:top w:val="none" w:sz="0" w:space="0" w:color="auto"/>
                <w:left w:val="none" w:sz="0" w:space="0" w:color="auto"/>
                <w:bottom w:val="none" w:sz="0" w:space="0" w:color="auto"/>
                <w:right w:val="none" w:sz="0" w:space="0" w:color="auto"/>
              </w:divBdr>
              <w:divsChild>
                <w:div w:id="1733043412">
                  <w:marLeft w:val="0"/>
                  <w:marRight w:val="0"/>
                  <w:marTop w:val="0"/>
                  <w:marBottom w:val="0"/>
                  <w:divBdr>
                    <w:top w:val="none" w:sz="0" w:space="0" w:color="auto"/>
                    <w:left w:val="none" w:sz="0" w:space="0" w:color="auto"/>
                    <w:bottom w:val="none" w:sz="0" w:space="0" w:color="auto"/>
                    <w:right w:val="none" w:sz="0" w:space="0" w:color="auto"/>
                  </w:divBdr>
                  <w:divsChild>
                    <w:div w:id="556597691">
                      <w:marLeft w:val="0"/>
                      <w:marRight w:val="0"/>
                      <w:marTop w:val="0"/>
                      <w:marBottom w:val="0"/>
                      <w:divBdr>
                        <w:top w:val="none" w:sz="0" w:space="0" w:color="auto"/>
                        <w:left w:val="none" w:sz="0" w:space="0" w:color="auto"/>
                        <w:bottom w:val="none" w:sz="0" w:space="0" w:color="auto"/>
                        <w:right w:val="none" w:sz="0" w:space="0" w:color="auto"/>
                      </w:divBdr>
                      <w:divsChild>
                        <w:div w:id="1096561598">
                          <w:marLeft w:val="0"/>
                          <w:marRight w:val="0"/>
                          <w:marTop w:val="0"/>
                          <w:marBottom w:val="0"/>
                          <w:divBdr>
                            <w:top w:val="none" w:sz="0" w:space="0" w:color="auto"/>
                            <w:left w:val="none" w:sz="0" w:space="0" w:color="auto"/>
                            <w:bottom w:val="none" w:sz="0" w:space="0" w:color="auto"/>
                            <w:right w:val="none" w:sz="0" w:space="0" w:color="auto"/>
                          </w:divBdr>
                          <w:divsChild>
                            <w:div w:id="1847936690">
                              <w:marLeft w:val="0"/>
                              <w:marRight w:val="0"/>
                              <w:marTop w:val="0"/>
                              <w:marBottom w:val="0"/>
                              <w:divBdr>
                                <w:top w:val="none" w:sz="0" w:space="0" w:color="auto"/>
                                <w:left w:val="none" w:sz="0" w:space="0" w:color="auto"/>
                                <w:bottom w:val="none" w:sz="0" w:space="0" w:color="auto"/>
                                <w:right w:val="none" w:sz="0" w:space="0" w:color="auto"/>
                              </w:divBdr>
                              <w:divsChild>
                                <w:div w:id="2079475226">
                                  <w:marLeft w:val="0"/>
                                  <w:marRight w:val="0"/>
                                  <w:marTop w:val="0"/>
                                  <w:marBottom w:val="0"/>
                                  <w:divBdr>
                                    <w:top w:val="none" w:sz="0" w:space="0" w:color="auto"/>
                                    <w:left w:val="none" w:sz="0" w:space="0" w:color="auto"/>
                                    <w:bottom w:val="none" w:sz="0" w:space="0" w:color="auto"/>
                                    <w:right w:val="none" w:sz="0" w:space="0" w:color="auto"/>
                                  </w:divBdr>
                                  <w:divsChild>
                                    <w:div w:id="238831204">
                                      <w:marLeft w:val="0"/>
                                      <w:marRight w:val="0"/>
                                      <w:marTop w:val="0"/>
                                      <w:marBottom w:val="0"/>
                                      <w:divBdr>
                                        <w:top w:val="none" w:sz="0" w:space="0" w:color="auto"/>
                                        <w:left w:val="none" w:sz="0" w:space="0" w:color="auto"/>
                                        <w:bottom w:val="none" w:sz="0" w:space="0" w:color="auto"/>
                                        <w:right w:val="none" w:sz="0" w:space="0" w:color="auto"/>
                                      </w:divBdr>
                                      <w:divsChild>
                                        <w:div w:id="1922910428">
                                          <w:marLeft w:val="0"/>
                                          <w:marRight w:val="0"/>
                                          <w:marTop w:val="0"/>
                                          <w:marBottom w:val="0"/>
                                          <w:divBdr>
                                            <w:top w:val="none" w:sz="0" w:space="0" w:color="auto"/>
                                            <w:left w:val="none" w:sz="0" w:space="0" w:color="auto"/>
                                            <w:bottom w:val="none" w:sz="0" w:space="0" w:color="auto"/>
                                            <w:right w:val="none" w:sz="0" w:space="0" w:color="auto"/>
                                          </w:divBdr>
                                        </w:div>
                                        <w:div w:id="993098702">
                                          <w:marLeft w:val="0"/>
                                          <w:marRight w:val="0"/>
                                          <w:marTop w:val="0"/>
                                          <w:marBottom w:val="0"/>
                                          <w:divBdr>
                                            <w:top w:val="none" w:sz="0" w:space="0" w:color="auto"/>
                                            <w:left w:val="none" w:sz="0" w:space="0" w:color="auto"/>
                                            <w:bottom w:val="none" w:sz="0" w:space="0" w:color="auto"/>
                                            <w:right w:val="none" w:sz="0" w:space="0" w:color="auto"/>
                                          </w:divBdr>
                                        </w:div>
                                        <w:div w:id="1170025577">
                                          <w:marLeft w:val="0"/>
                                          <w:marRight w:val="0"/>
                                          <w:marTop w:val="0"/>
                                          <w:marBottom w:val="0"/>
                                          <w:divBdr>
                                            <w:top w:val="none" w:sz="0" w:space="0" w:color="auto"/>
                                            <w:left w:val="none" w:sz="0" w:space="0" w:color="auto"/>
                                            <w:bottom w:val="none" w:sz="0" w:space="0" w:color="auto"/>
                                            <w:right w:val="none" w:sz="0" w:space="0" w:color="auto"/>
                                          </w:divBdr>
                                        </w:div>
                                        <w:div w:id="151980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3611837">
          <w:marLeft w:val="0"/>
          <w:marRight w:val="0"/>
          <w:marTop w:val="0"/>
          <w:marBottom w:val="0"/>
          <w:divBdr>
            <w:top w:val="none" w:sz="0" w:space="0" w:color="auto"/>
            <w:left w:val="none" w:sz="0" w:space="0" w:color="auto"/>
            <w:bottom w:val="none" w:sz="0" w:space="0" w:color="auto"/>
            <w:right w:val="none" w:sz="0" w:space="0" w:color="auto"/>
          </w:divBdr>
          <w:divsChild>
            <w:div w:id="377238887">
              <w:marLeft w:val="0"/>
              <w:marRight w:val="0"/>
              <w:marTop w:val="0"/>
              <w:marBottom w:val="0"/>
              <w:divBdr>
                <w:top w:val="none" w:sz="0" w:space="0" w:color="auto"/>
                <w:left w:val="none" w:sz="0" w:space="0" w:color="auto"/>
                <w:bottom w:val="none" w:sz="0" w:space="0" w:color="auto"/>
                <w:right w:val="none" w:sz="0" w:space="0" w:color="auto"/>
              </w:divBdr>
            </w:div>
            <w:div w:id="86528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42165">
      <w:bodyDiv w:val="1"/>
      <w:marLeft w:val="0"/>
      <w:marRight w:val="0"/>
      <w:marTop w:val="0"/>
      <w:marBottom w:val="0"/>
      <w:divBdr>
        <w:top w:val="none" w:sz="0" w:space="0" w:color="auto"/>
        <w:left w:val="none" w:sz="0" w:space="0" w:color="auto"/>
        <w:bottom w:val="none" w:sz="0" w:space="0" w:color="auto"/>
        <w:right w:val="none" w:sz="0" w:space="0" w:color="auto"/>
      </w:divBdr>
      <w:divsChild>
        <w:div w:id="145048610">
          <w:marLeft w:val="0"/>
          <w:marRight w:val="0"/>
          <w:marTop w:val="0"/>
          <w:marBottom w:val="0"/>
          <w:divBdr>
            <w:top w:val="none" w:sz="0" w:space="0" w:color="auto"/>
            <w:left w:val="none" w:sz="0" w:space="0" w:color="auto"/>
            <w:bottom w:val="none" w:sz="0" w:space="0" w:color="auto"/>
            <w:right w:val="none" w:sz="0" w:space="0" w:color="auto"/>
          </w:divBdr>
          <w:divsChild>
            <w:div w:id="1979258091">
              <w:marLeft w:val="300"/>
              <w:marRight w:val="300"/>
              <w:marTop w:val="0"/>
              <w:marBottom w:val="0"/>
              <w:divBdr>
                <w:top w:val="none" w:sz="0" w:space="0" w:color="auto"/>
                <w:left w:val="none" w:sz="0" w:space="0" w:color="auto"/>
                <w:bottom w:val="none" w:sz="0" w:space="0" w:color="auto"/>
                <w:right w:val="none" w:sz="0" w:space="0" w:color="auto"/>
              </w:divBdr>
              <w:divsChild>
                <w:div w:id="1019353987">
                  <w:marLeft w:val="0"/>
                  <w:marRight w:val="0"/>
                  <w:marTop w:val="0"/>
                  <w:marBottom w:val="0"/>
                  <w:divBdr>
                    <w:top w:val="none" w:sz="0" w:space="0" w:color="auto"/>
                    <w:left w:val="none" w:sz="0" w:space="0" w:color="auto"/>
                    <w:bottom w:val="none" w:sz="0" w:space="0" w:color="auto"/>
                    <w:right w:val="none" w:sz="0" w:space="0" w:color="auto"/>
                  </w:divBdr>
                  <w:divsChild>
                    <w:div w:id="849682476">
                      <w:marLeft w:val="0"/>
                      <w:marRight w:val="0"/>
                      <w:marTop w:val="0"/>
                      <w:marBottom w:val="0"/>
                      <w:divBdr>
                        <w:top w:val="none" w:sz="0" w:space="0" w:color="auto"/>
                        <w:left w:val="none" w:sz="0" w:space="0" w:color="auto"/>
                        <w:bottom w:val="none" w:sz="0" w:space="0" w:color="auto"/>
                        <w:right w:val="none" w:sz="0" w:space="0" w:color="auto"/>
                      </w:divBdr>
                      <w:divsChild>
                        <w:div w:id="1179856360">
                          <w:marLeft w:val="3045"/>
                          <w:marRight w:val="300"/>
                          <w:marTop w:val="0"/>
                          <w:marBottom w:val="0"/>
                          <w:divBdr>
                            <w:top w:val="none" w:sz="0" w:space="0" w:color="auto"/>
                            <w:left w:val="none" w:sz="0" w:space="0" w:color="auto"/>
                            <w:bottom w:val="none" w:sz="0" w:space="0" w:color="auto"/>
                            <w:right w:val="none" w:sz="0" w:space="0" w:color="auto"/>
                          </w:divBdr>
                          <w:divsChild>
                            <w:div w:id="2097895075">
                              <w:marLeft w:val="0"/>
                              <w:marRight w:val="0"/>
                              <w:marTop w:val="0"/>
                              <w:marBottom w:val="0"/>
                              <w:divBdr>
                                <w:top w:val="none" w:sz="0" w:space="0" w:color="auto"/>
                                <w:left w:val="none" w:sz="0" w:space="0" w:color="auto"/>
                                <w:bottom w:val="none" w:sz="0" w:space="0" w:color="auto"/>
                                <w:right w:val="none" w:sz="0" w:space="0" w:color="auto"/>
                              </w:divBdr>
                              <w:divsChild>
                                <w:div w:id="65153767">
                                  <w:marLeft w:val="0"/>
                                  <w:marRight w:val="0"/>
                                  <w:marTop w:val="0"/>
                                  <w:marBottom w:val="0"/>
                                  <w:divBdr>
                                    <w:top w:val="none" w:sz="0" w:space="0" w:color="auto"/>
                                    <w:left w:val="none" w:sz="0" w:space="0" w:color="auto"/>
                                    <w:bottom w:val="none" w:sz="0" w:space="0" w:color="auto"/>
                                    <w:right w:val="none" w:sz="0" w:space="0" w:color="auto"/>
                                  </w:divBdr>
                                </w:div>
                                <w:div w:id="112791886">
                                  <w:marLeft w:val="0"/>
                                  <w:marRight w:val="0"/>
                                  <w:marTop w:val="0"/>
                                  <w:marBottom w:val="0"/>
                                  <w:divBdr>
                                    <w:top w:val="none" w:sz="0" w:space="0" w:color="auto"/>
                                    <w:left w:val="none" w:sz="0" w:space="0" w:color="auto"/>
                                    <w:bottom w:val="none" w:sz="0" w:space="0" w:color="auto"/>
                                    <w:right w:val="none" w:sz="0" w:space="0" w:color="auto"/>
                                  </w:divBdr>
                                </w:div>
                                <w:div w:id="147020706">
                                  <w:marLeft w:val="0"/>
                                  <w:marRight w:val="0"/>
                                  <w:marTop w:val="0"/>
                                  <w:marBottom w:val="0"/>
                                  <w:divBdr>
                                    <w:top w:val="none" w:sz="0" w:space="0" w:color="auto"/>
                                    <w:left w:val="none" w:sz="0" w:space="0" w:color="auto"/>
                                    <w:bottom w:val="none" w:sz="0" w:space="0" w:color="auto"/>
                                    <w:right w:val="none" w:sz="0" w:space="0" w:color="auto"/>
                                  </w:divBdr>
                                </w:div>
                                <w:div w:id="163252299">
                                  <w:marLeft w:val="0"/>
                                  <w:marRight w:val="0"/>
                                  <w:marTop w:val="0"/>
                                  <w:marBottom w:val="0"/>
                                  <w:divBdr>
                                    <w:top w:val="none" w:sz="0" w:space="0" w:color="auto"/>
                                    <w:left w:val="none" w:sz="0" w:space="0" w:color="auto"/>
                                    <w:bottom w:val="none" w:sz="0" w:space="0" w:color="auto"/>
                                    <w:right w:val="none" w:sz="0" w:space="0" w:color="auto"/>
                                  </w:divBdr>
                                </w:div>
                                <w:div w:id="203297942">
                                  <w:marLeft w:val="0"/>
                                  <w:marRight w:val="0"/>
                                  <w:marTop w:val="0"/>
                                  <w:marBottom w:val="0"/>
                                  <w:divBdr>
                                    <w:top w:val="none" w:sz="0" w:space="0" w:color="auto"/>
                                    <w:left w:val="none" w:sz="0" w:space="0" w:color="auto"/>
                                    <w:bottom w:val="none" w:sz="0" w:space="0" w:color="auto"/>
                                    <w:right w:val="none" w:sz="0" w:space="0" w:color="auto"/>
                                  </w:divBdr>
                                </w:div>
                                <w:div w:id="307444435">
                                  <w:marLeft w:val="0"/>
                                  <w:marRight w:val="0"/>
                                  <w:marTop w:val="0"/>
                                  <w:marBottom w:val="0"/>
                                  <w:divBdr>
                                    <w:top w:val="none" w:sz="0" w:space="0" w:color="auto"/>
                                    <w:left w:val="none" w:sz="0" w:space="0" w:color="auto"/>
                                    <w:bottom w:val="none" w:sz="0" w:space="0" w:color="auto"/>
                                    <w:right w:val="none" w:sz="0" w:space="0" w:color="auto"/>
                                  </w:divBdr>
                                </w:div>
                                <w:div w:id="391971537">
                                  <w:marLeft w:val="0"/>
                                  <w:marRight w:val="0"/>
                                  <w:marTop w:val="0"/>
                                  <w:marBottom w:val="0"/>
                                  <w:divBdr>
                                    <w:top w:val="none" w:sz="0" w:space="0" w:color="auto"/>
                                    <w:left w:val="none" w:sz="0" w:space="0" w:color="auto"/>
                                    <w:bottom w:val="none" w:sz="0" w:space="0" w:color="auto"/>
                                    <w:right w:val="none" w:sz="0" w:space="0" w:color="auto"/>
                                  </w:divBdr>
                                </w:div>
                                <w:div w:id="410587932">
                                  <w:marLeft w:val="0"/>
                                  <w:marRight w:val="0"/>
                                  <w:marTop w:val="0"/>
                                  <w:marBottom w:val="0"/>
                                  <w:divBdr>
                                    <w:top w:val="none" w:sz="0" w:space="0" w:color="auto"/>
                                    <w:left w:val="none" w:sz="0" w:space="0" w:color="auto"/>
                                    <w:bottom w:val="none" w:sz="0" w:space="0" w:color="auto"/>
                                    <w:right w:val="none" w:sz="0" w:space="0" w:color="auto"/>
                                  </w:divBdr>
                                </w:div>
                                <w:div w:id="481393481">
                                  <w:marLeft w:val="0"/>
                                  <w:marRight w:val="0"/>
                                  <w:marTop w:val="0"/>
                                  <w:marBottom w:val="0"/>
                                  <w:divBdr>
                                    <w:top w:val="none" w:sz="0" w:space="0" w:color="auto"/>
                                    <w:left w:val="none" w:sz="0" w:space="0" w:color="auto"/>
                                    <w:bottom w:val="none" w:sz="0" w:space="0" w:color="auto"/>
                                    <w:right w:val="none" w:sz="0" w:space="0" w:color="auto"/>
                                  </w:divBdr>
                                </w:div>
                                <w:div w:id="512692672">
                                  <w:marLeft w:val="0"/>
                                  <w:marRight w:val="0"/>
                                  <w:marTop w:val="0"/>
                                  <w:marBottom w:val="0"/>
                                  <w:divBdr>
                                    <w:top w:val="none" w:sz="0" w:space="0" w:color="auto"/>
                                    <w:left w:val="none" w:sz="0" w:space="0" w:color="auto"/>
                                    <w:bottom w:val="none" w:sz="0" w:space="0" w:color="auto"/>
                                    <w:right w:val="none" w:sz="0" w:space="0" w:color="auto"/>
                                  </w:divBdr>
                                </w:div>
                                <w:div w:id="561215434">
                                  <w:marLeft w:val="0"/>
                                  <w:marRight w:val="0"/>
                                  <w:marTop w:val="0"/>
                                  <w:marBottom w:val="0"/>
                                  <w:divBdr>
                                    <w:top w:val="none" w:sz="0" w:space="0" w:color="auto"/>
                                    <w:left w:val="none" w:sz="0" w:space="0" w:color="auto"/>
                                    <w:bottom w:val="none" w:sz="0" w:space="0" w:color="auto"/>
                                    <w:right w:val="none" w:sz="0" w:space="0" w:color="auto"/>
                                  </w:divBdr>
                                </w:div>
                                <w:div w:id="643317921">
                                  <w:marLeft w:val="0"/>
                                  <w:marRight w:val="0"/>
                                  <w:marTop w:val="0"/>
                                  <w:marBottom w:val="0"/>
                                  <w:divBdr>
                                    <w:top w:val="none" w:sz="0" w:space="0" w:color="auto"/>
                                    <w:left w:val="none" w:sz="0" w:space="0" w:color="auto"/>
                                    <w:bottom w:val="none" w:sz="0" w:space="0" w:color="auto"/>
                                    <w:right w:val="none" w:sz="0" w:space="0" w:color="auto"/>
                                  </w:divBdr>
                                </w:div>
                                <w:div w:id="832405096">
                                  <w:marLeft w:val="0"/>
                                  <w:marRight w:val="0"/>
                                  <w:marTop w:val="0"/>
                                  <w:marBottom w:val="0"/>
                                  <w:divBdr>
                                    <w:top w:val="none" w:sz="0" w:space="0" w:color="auto"/>
                                    <w:left w:val="none" w:sz="0" w:space="0" w:color="auto"/>
                                    <w:bottom w:val="none" w:sz="0" w:space="0" w:color="auto"/>
                                    <w:right w:val="none" w:sz="0" w:space="0" w:color="auto"/>
                                  </w:divBdr>
                                </w:div>
                                <w:div w:id="945112325">
                                  <w:marLeft w:val="0"/>
                                  <w:marRight w:val="0"/>
                                  <w:marTop w:val="0"/>
                                  <w:marBottom w:val="0"/>
                                  <w:divBdr>
                                    <w:top w:val="none" w:sz="0" w:space="0" w:color="auto"/>
                                    <w:left w:val="none" w:sz="0" w:space="0" w:color="auto"/>
                                    <w:bottom w:val="none" w:sz="0" w:space="0" w:color="auto"/>
                                    <w:right w:val="none" w:sz="0" w:space="0" w:color="auto"/>
                                  </w:divBdr>
                                </w:div>
                                <w:div w:id="979383562">
                                  <w:marLeft w:val="0"/>
                                  <w:marRight w:val="0"/>
                                  <w:marTop w:val="0"/>
                                  <w:marBottom w:val="0"/>
                                  <w:divBdr>
                                    <w:top w:val="none" w:sz="0" w:space="0" w:color="auto"/>
                                    <w:left w:val="none" w:sz="0" w:space="0" w:color="auto"/>
                                    <w:bottom w:val="none" w:sz="0" w:space="0" w:color="auto"/>
                                    <w:right w:val="none" w:sz="0" w:space="0" w:color="auto"/>
                                  </w:divBdr>
                                </w:div>
                                <w:div w:id="979699317">
                                  <w:marLeft w:val="0"/>
                                  <w:marRight w:val="0"/>
                                  <w:marTop w:val="0"/>
                                  <w:marBottom w:val="0"/>
                                  <w:divBdr>
                                    <w:top w:val="none" w:sz="0" w:space="0" w:color="auto"/>
                                    <w:left w:val="none" w:sz="0" w:space="0" w:color="auto"/>
                                    <w:bottom w:val="none" w:sz="0" w:space="0" w:color="auto"/>
                                    <w:right w:val="none" w:sz="0" w:space="0" w:color="auto"/>
                                  </w:divBdr>
                                </w:div>
                                <w:div w:id="982657447">
                                  <w:marLeft w:val="0"/>
                                  <w:marRight w:val="0"/>
                                  <w:marTop w:val="0"/>
                                  <w:marBottom w:val="0"/>
                                  <w:divBdr>
                                    <w:top w:val="none" w:sz="0" w:space="0" w:color="auto"/>
                                    <w:left w:val="none" w:sz="0" w:space="0" w:color="auto"/>
                                    <w:bottom w:val="none" w:sz="0" w:space="0" w:color="auto"/>
                                    <w:right w:val="none" w:sz="0" w:space="0" w:color="auto"/>
                                  </w:divBdr>
                                </w:div>
                                <w:div w:id="995183816">
                                  <w:marLeft w:val="0"/>
                                  <w:marRight w:val="0"/>
                                  <w:marTop w:val="0"/>
                                  <w:marBottom w:val="0"/>
                                  <w:divBdr>
                                    <w:top w:val="none" w:sz="0" w:space="0" w:color="auto"/>
                                    <w:left w:val="none" w:sz="0" w:space="0" w:color="auto"/>
                                    <w:bottom w:val="none" w:sz="0" w:space="0" w:color="auto"/>
                                    <w:right w:val="none" w:sz="0" w:space="0" w:color="auto"/>
                                  </w:divBdr>
                                </w:div>
                                <w:div w:id="1041247236">
                                  <w:marLeft w:val="0"/>
                                  <w:marRight w:val="0"/>
                                  <w:marTop w:val="0"/>
                                  <w:marBottom w:val="0"/>
                                  <w:divBdr>
                                    <w:top w:val="none" w:sz="0" w:space="0" w:color="auto"/>
                                    <w:left w:val="none" w:sz="0" w:space="0" w:color="auto"/>
                                    <w:bottom w:val="none" w:sz="0" w:space="0" w:color="auto"/>
                                    <w:right w:val="none" w:sz="0" w:space="0" w:color="auto"/>
                                  </w:divBdr>
                                </w:div>
                                <w:div w:id="1044251329">
                                  <w:marLeft w:val="0"/>
                                  <w:marRight w:val="0"/>
                                  <w:marTop w:val="0"/>
                                  <w:marBottom w:val="0"/>
                                  <w:divBdr>
                                    <w:top w:val="none" w:sz="0" w:space="0" w:color="auto"/>
                                    <w:left w:val="none" w:sz="0" w:space="0" w:color="auto"/>
                                    <w:bottom w:val="none" w:sz="0" w:space="0" w:color="auto"/>
                                    <w:right w:val="none" w:sz="0" w:space="0" w:color="auto"/>
                                  </w:divBdr>
                                </w:div>
                                <w:div w:id="1215966894">
                                  <w:marLeft w:val="0"/>
                                  <w:marRight w:val="0"/>
                                  <w:marTop w:val="0"/>
                                  <w:marBottom w:val="0"/>
                                  <w:divBdr>
                                    <w:top w:val="none" w:sz="0" w:space="0" w:color="auto"/>
                                    <w:left w:val="none" w:sz="0" w:space="0" w:color="auto"/>
                                    <w:bottom w:val="none" w:sz="0" w:space="0" w:color="auto"/>
                                    <w:right w:val="none" w:sz="0" w:space="0" w:color="auto"/>
                                  </w:divBdr>
                                </w:div>
                                <w:div w:id="1283851442">
                                  <w:marLeft w:val="0"/>
                                  <w:marRight w:val="0"/>
                                  <w:marTop w:val="0"/>
                                  <w:marBottom w:val="0"/>
                                  <w:divBdr>
                                    <w:top w:val="none" w:sz="0" w:space="0" w:color="auto"/>
                                    <w:left w:val="none" w:sz="0" w:space="0" w:color="auto"/>
                                    <w:bottom w:val="none" w:sz="0" w:space="0" w:color="auto"/>
                                    <w:right w:val="none" w:sz="0" w:space="0" w:color="auto"/>
                                  </w:divBdr>
                                </w:div>
                                <w:div w:id="1337030069">
                                  <w:marLeft w:val="0"/>
                                  <w:marRight w:val="0"/>
                                  <w:marTop w:val="0"/>
                                  <w:marBottom w:val="0"/>
                                  <w:divBdr>
                                    <w:top w:val="none" w:sz="0" w:space="0" w:color="auto"/>
                                    <w:left w:val="none" w:sz="0" w:space="0" w:color="auto"/>
                                    <w:bottom w:val="none" w:sz="0" w:space="0" w:color="auto"/>
                                    <w:right w:val="none" w:sz="0" w:space="0" w:color="auto"/>
                                  </w:divBdr>
                                </w:div>
                                <w:div w:id="1361474605">
                                  <w:marLeft w:val="0"/>
                                  <w:marRight w:val="0"/>
                                  <w:marTop w:val="0"/>
                                  <w:marBottom w:val="0"/>
                                  <w:divBdr>
                                    <w:top w:val="none" w:sz="0" w:space="0" w:color="auto"/>
                                    <w:left w:val="none" w:sz="0" w:space="0" w:color="auto"/>
                                    <w:bottom w:val="none" w:sz="0" w:space="0" w:color="auto"/>
                                    <w:right w:val="none" w:sz="0" w:space="0" w:color="auto"/>
                                  </w:divBdr>
                                </w:div>
                                <w:div w:id="1448354394">
                                  <w:marLeft w:val="0"/>
                                  <w:marRight w:val="0"/>
                                  <w:marTop w:val="0"/>
                                  <w:marBottom w:val="0"/>
                                  <w:divBdr>
                                    <w:top w:val="none" w:sz="0" w:space="0" w:color="auto"/>
                                    <w:left w:val="none" w:sz="0" w:space="0" w:color="auto"/>
                                    <w:bottom w:val="none" w:sz="0" w:space="0" w:color="auto"/>
                                    <w:right w:val="none" w:sz="0" w:space="0" w:color="auto"/>
                                  </w:divBdr>
                                </w:div>
                                <w:div w:id="1471482398">
                                  <w:marLeft w:val="0"/>
                                  <w:marRight w:val="0"/>
                                  <w:marTop w:val="0"/>
                                  <w:marBottom w:val="0"/>
                                  <w:divBdr>
                                    <w:top w:val="none" w:sz="0" w:space="0" w:color="auto"/>
                                    <w:left w:val="none" w:sz="0" w:space="0" w:color="auto"/>
                                    <w:bottom w:val="none" w:sz="0" w:space="0" w:color="auto"/>
                                    <w:right w:val="none" w:sz="0" w:space="0" w:color="auto"/>
                                  </w:divBdr>
                                </w:div>
                                <w:div w:id="1478185476">
                                  <w:marLeft w:val="0"/>
                                  <w:marRight w:val="0"/>
                                  <w:marTop w:val="0"/>
                                  <w:marBottom w:val="0"/>
                                  <w:divBdr>
                                    <w:top w:val="none" w:sz="0" w:space="0" w:color="auto"/>
                                    <w:left w:val="none" w:sz="0" w:space="0" w:color="auto"/>
                                    <w:bottom w:val="none" w:sz="0" w:space="0" w:color="auto"/>
                                    <w:right w:val="none" w:sz="0" w:space="0" w:color="auto"/>
                                  </w:divBdr>
                                </w:div>
                                <w:div w:id="1489400408">
                                  <w:marLeft w:val="0"/>
                                  <w:marRight w:val="0"/>
                                  <w:marTop w:val="0"/>
                                  <w:marBottom w:val="0"/>
                                  <w:divBdr>
                                    <w:top w:val="none" w:sz="0" w:space="0" w:color="auto"/>
                                    <w:left w:val="none" w:sz="0" w:space="0" w:color="auto"/>
                                    <w:bottom w:val="none" w:sz="0" w:space="0" w:color="auto"/>
                                    <w:right w:val="none" w:sz="0" w:space="0" w:color="auto"/>
                                  </w:divBdr>
                                </w:div>
                                <w:div w:id="1490708704">
                                  <w:marLeft w:val="0"/>
                                  <w:marRight w:val="0"/>
                                  <w:marTop w:val="0"/>
                                  <w:marBottom w:val="0"/>
                                  <w:divBdr>
                                    <w:top w:val="none" w:sz="0" w:space="0" w:color="auto"/>
                                    <w:left w:val="none" w:sz="0" w:space="0" w:color="auto"/>
                                    <w:bottom w:val="none" w:sz="0" w:space="0" w:color="auto"/>
                                    <w:right w:val="none" w:sz="0" w:space="0" w:color="auto"/>
                                  </w:divBdr>
                                </w:div>
                                <w:div w:id="1516797533">
                                  <w:marLeft w:val="0"/>
                                  <w:marRight w:val="0"/>
                                  <w:marTop w:val="0"/>
                                  <w:marBottom w:val="0"/>
                                  <w:divBdr>
                                    <w:top w:val="none" w:sz="0" w:space="0" w:color="auto"/>
                                    <w:left w:val="none" w:sz="0" w:space="0" w:color="auto"/>
                                    <w:bottom w:val="none" w:sz="0" w:space="0" w:color="auto"/>
                                    <w:right w:val="none" w:sz="0" w:space="0" w:color="auto"/>
                                  </w:divBdr>
                                </w:div>
                                <w:div w:id="1573925851">
                                  <w:marLeft w:val="0"/>
                                  <w:marRight w:val="0"/>
                                  <w:marTop w:val="0"/>
                                  <w:marBottom w:val="0"/>
                                  <w:divBdr>
                                    <w:top w:val="none" w:sz="0" w:space="0" w:color="auto"/>
                                    <w:left w:val="none" w:sz="0" w:space="0" w:color="auto"/>
                                    <w:bottom w:val="none" w:sz="0" w:space="0" w:color="auto"/>
                                    <w:right w:val="none" w:sz="0" w:space="0" w:color="auto"/>
                                  </w:divBdr>
                                </w:div>
                                <w:div w:id="1583828953">
                                  <w:marLeft w:val="0"/>
                                  <w:marRight w:val="0"/>
                                  <w:marTop w:val="0"/>
                                  <w:marBottom w:val="0"/>
                                  <w:divBdr>
                                    <w:top w:val="none" w:sz="0" w:space="0" w:color="auto"/>
                                    <w:left w:val="none" w:sz="0" w:space="0" w:color="auto"/>
                                    <w:bottom w:val="none" w:sz="0" w:space="0" w:color="auto"/>
                                    <w:right w:val="none" w:sz="0" w:space="0" w:color="auto"/>
                                  </w:divBdr>
                                </w:div>
                                <w:div w:id="1583948222">
                                  <w:marLeft w:val="0"/>
                                  <w:marRight w:val="0"/>
                                  <w:marTop w:val="0"/>
                                  <w:marBottom w:val="0"/>
                                  <w:divBdr>
                                    <w:top w:val="none" w:sz="0" w:space="0" w:color="auto"/>
                                    <w:left w:val="none" w:sz="0" w:space="0" w:color="auto"/>
                                    <w:bottom w:val="none" w:sz="0" w:space="0" w:color="auto"/>
                                    <w:right w:val="none" w:sz="0" w:space="0" w:color="auto"/>
                                  </w:divBdr>
                                </w:div>
                                <w:div w:id="1640845952">
                                  <w:marLeft w:val="0"/>
                                  <w:marRight w:val="0"/>
                                  <w:marTop w:val="0"/>
                                  <w:marBottom w:val="0"/>
                                  <w:divBdr>
                                    <w:top w:val="none" w:sz="0" w:space="0" w:color="auto"/>
                                    <w:left w:val="none" w:sz="0" w:space="0" w:color="auto"/>
                                    <w:bottom w:val="none" w:sz="0" w:space="0" w:color="auto"/>
                                    <w:right w:val="none" w:sz="0" w:space="0" w:color="auto"/>
                                  </w:divBdr>
                                </w:div>
                                <w:div w:id="1641423730">
                                  <w:marLeft w:val="0"/>
                                  <w:marRight w:val="0"/>
                                  <w:marTop w:val="0"/>
                                  <w:marBottom w:val="0"/>
                                  <w:divBdr>
                                    <w:top w:val="none" w:sz="0" w:space="0" w:color="auto"/>
                                    <w:left w:val="none" w:sz="0" w:space="0" w:color="auto"/>
                                    <w:bottom w:val="none" w:sz="0" w:space="0" w:color="auto"/>
                                    <w:right w:val="none" w:sz="0" w:space="0" w:color="auto"/>
                                  </w:divBdr>
                                </w:div>
                                <w:div w:id="1677729319">
                                  <w:marLeft w:val="0"/>
                                  <w:marRight w:val="0"/>
                                  <w:marTop w:val="0"/>
                                  <w:marBottom w:val="0"/>
                                  <w:divBdr>
                                    <w:top w:val="none" w:sz="0" w:space="0" w:color="auto"/>
                                    <w:left w:val="none" w:sz="0" w:space="0" w:color="auto"/>
                                    <w:bottom w:val="none" w:sz="0" w:space="0" w:color="auto"/>
                                    <w:right w:val="none" w:sz="0" w:space="0" w:color="auto"/>
                                  </w:divBdr>
                                </w:div>
                                <w:div w:id="1858501903">
                                  <w:marLeft w:val="0"/>
                                  <w:marRight w:val="0"/>
                                  <w:marTop w:val="0"/>
                                  <w:marBottom w:val="0"/>
                                  <w:divBdr>
                                    <w:top w:val="none" w:sz="0" w:space="0" w:color="auto"/>
                                    <w:left w:val="none" w:sz="0" w:space="0" w:color="auto"/>
                                    <w:bottom w:val="none" w:sz="0" w:space="0" w:color="auto"/>
                                    <w:right w:val="none" w:sz="0" w:space="0" w:color="auto"/>
                                  </w:divBdr>
                                </w:div>
                                <w:div w:id="1890530426">
                                  <w:marLeft w:val="0"/>
                                  <w:marRight w:val="0"/>
                                  <w:marTop w:val="0"/>
                                  <w:marBottom w:val="0"/>
                                  <w:divBdr>
                                    <w:top w:val="none" w:sz="0" w:space="0" w:color="auto"/>
                                    <w:left w:val="none" w:sz="0" w:space="0" w:color="auto"/>
                                    <w:bottom w:val="none" w:sz="0" w:space="0" w:color="auto"/>
                                    <w:right w:val="none" w:sz="0" w:space="0" w:color="auto"/>
                                  </w:divBdr>
                                </w:div>
                                <w:div w:id="1920477122">
                                  <w:marLeft w:val="0"/>
                                  <w:marRight w:val="0"/>
                                  <w:marTop w:val="0"/>
                                  <w:marBottom w:val="0"/>
                                  <w:divBdr>
                                    <w:top w:val="none" w:sz="0" w:space="0" w:color="auto"/>
                                    <w:left w:val="none" w:sz="0" w:space="0" w:color="auto"/>
                                    <w:bottom w:val="none" w:sz="0" w:space="0" w:color="auto"/>
                                    <w:right w:val="none" w:sz="0" w:space="0" w:color="auto"/>
                                  </w:divBdr>
                                </w:div>
                                <w:div w:id="2007787023">
                                  <w:marLeft w:val="0"/>
                                  <w:marRight w:val="0"/>
                                  <w:marTop w:val="0"/>
                                  <w:marBottom w:val="0"/>
                                  <w:divBdr>
                                    <w:top w:val="none" w:sz="0" w:space="0" w:color="auto"/>
                                    <w:left w:val="none" w:sz="0" w:space="0" w:color="auto"/>
                                    <w:bottom w:val="none" w:sz="0" w:space="0" w:color="auto"/>
                                    <w:right w:val="none" w:sz="0" w:space="0" w:color="auto"/>
                                  </w:divBdr>
                                </w:div>
                                <w:div w:id="2091196467">
                                  <w:marLeft w:val="0"/>
                                  <w:marRight w:val="0"/>
                                  <w:marTop w:val="0"/>
                                  <w:marBottom w:val="0"/>
                                  <w:divBdr>
                                    <w:top w:val="none" w:sz="0" w:space="0" w:color="auto"/>
                                    <w:left w:val="none" w:sz="0" w:space="0" w:color="auto"/>
                                    <w:bottom w:val="none" w:sz="0" w:space="0" w:color="auto"/>
                                    <w:right w:val="none" w:sz="0" w:space="0" w:color="auto"/>
                                  </w:divBdr>
                                </w:div>
                                <w:div w:id="213000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67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gendocs.ru/docs/index-73093.html" TargetMode="External"/><Relationship Id="rId5" Type="http://schemas.openxmlformats.org/officeDocument/2006/relationships/webSettings" Target="webSettings.xml"/><Relationship Id="rId10" Type="http://schemas.openxmlformats.org/officeDocument/2006/relationships/hyperlink" Target="http://pandia.ru/text/category/programmi_meropriyatij/"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2C41D-0719-4853-9382-E694E5F34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89</Pages>
  <Words>27623</Words>
  <Characters>157456</Characters>
  <Application>Microsoft Office Word</Application>
  <DocSecurity>0</DocSecurity>
  <Lines>1312</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184710</CharactersWithSpaces>
  <SharedDoc>false</SharedDoc>
  <HLinks>
    <vt:vector size="30" baseType="variant">
      <vt:variant>
        <vt:i4>6946934</vt:i4>
      </vt:variant>
      <vt:variant>
        <vt:i4>12</vt:i4>
      </vt:variant>
      <vt:variant>
        <vt:i4>0</vt:i4>
      </vt:variant>
      <vt:variant>
        <vt:i4>5</vt:i4>
      </vt:variant>
      <vt:variant>
        <vt:lpwstr>http://do.gendocs.ru/docs/index-73093.html</vt:lpwstr>
      </vt:variant>
      <vt:variant>
        <vt:lpwstr/>
      </vt:variant>
      <vt:variant>
        <vt:i4>8257621</vt:i4>
      </vt:variant>
      <vt:variant>
        <vt:i4>9</vt:i4>
      </vt:variant>
      <vt:variant>
        <vt:i4>0</vt:i4>
      </vt:variant>
      <vt:variant>
        <vt:i4>5</vt:i4>
      </vt:variant>
      <vt:variant>
        <vt:lpwstr>http://pandia.ru/text/category/programmi_meropriyatij/</vt:lpwstr>
      </vt:variant>
      <vt:variant>
        <vt:lpwstr/>
      </vt:variant>
      <vt:variant>
        <vt:i4>851994</vt:i4>
      </vt:variant>
      <vt:variant>
        <vt:i4>6</vt:i4>
      </vt:variant>
      <vt:variant>
        <vt:i4>0</vt:i4>
      </vt:variant>
      <vt:variant>
        <vt:i4>5</vt:i4>
      </vt:variant>
      <vt:variant>
        <vt:lpwstr>http://www.gosuslugi.ru/</vt:lpwstr>
      </vt:variant>
      <vt:variant>
        <vt:lpwstr/>
      </vt:variant>
      <vt:variant>
        <vt:i4>851994</vt:i4>
      </vt:variant>
      <vt:variant>
        <vt:i4>3</vt:i4>
      </vt:variant>
      <vt:variant>
        <vt:i4>0</vt:i4>
      </vt:variant>
      <vt:variant>
        <vt:i4>5</vt:i4>
      </vt:variant>
      <vt:variant>
        <vt:lpwstr>http://www.gosuslugi.ru/</vt:lpwstr>
      </vt:variant>
      <vt:variant>
        <vt:lpwstr/>
      </vt:variant>
      <vt:variant>
        <vt:i4>4325497</vt:i4>
      </vt:variant>
      <vt:variant>
        <vt:i4>0</vt:i4>
      </vt:variant>
      <vt:variant>
        <vt:i4>0</vt:i4>
      </vt:variant>
      <vt:variant>
        <vt:i4>5</vt:i4>
      </vt:variant>
      <vt:variant>
        <vt:lpwstr>http://pandia.ru/text/category/tcelevie_programmi/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2020-12-04T05:24:00Z</cp:lastPrinted>
  <dcterms:created xsi:type="dcterms:W3CDTF">2021-06-30T09:06:00Z</dcterms:created>
  <dcterms:modified xsi:type="dcterms:W3CDTF">2021-06-30T10:44:00Z</dcterms:modified>
</cp:coreProperties>
</file>